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tblPr>
      <w:tblGrid>
        <w:gridCol w:w="9999"/>
      </w:tblGrid>
      <w:tr w:rsidR="002B0371" w:rsidTr="00820935">
        <w:trPr>
          <w:trHeight w:val="13214"/>
        </w:trPr>
        <w:tc>
          <w:tcPr>
            <w:tcW w:w="9999" w:type="dxa"/>
            <w:tcBorders>
              <w:bottom w:val="dashDotStroked" w:sz="24" w:space="0" w:color="auto"/>
            </w:tcBorders>
          </w:tcPr>
          <w:p w:rsidR="002B0371" w:rsidRPr="00BB10FC" w:rsidRDefault="002B0371" w:rsidP="00820935">
            <w:pPr>
              <w:rPr>
                <w:b/>
                <w:lang w:val="ru-RU"/>
              </w:rPr>
            </w:pPr>
            <w:r>
              <w:rPr>
                <w:lang w:val="ru-RU"/>
              </w:rPr>
              <w:t xml:space="preserve">                                                                                                            </w:t>
            </w:r>
            <w:r w:rsidRPr="00BB10FC">
              <w:rPr>
                <w:b/>
                <w:lang w:val="ru-RU"/>
              </w:rPr>
              <w:t xml:space="preserve">           </w:t>
            </w:r>
          </w:p>
          <w:p w:rsidR="002B0371" w:rsidRDefault="002B0371" w:rsidP="00820935">
            <w:pPr>
              <w:rPr>
                <w:lang w:val="ru-RU"/>
              </w:rPr>
            </w:pPr>
          </w:p>
          <w:p w:rsidR="002B0371" w:rsidRDefault="002B0371" w:rsidP="00820935">
            <w:pPr>
              <w:rPr>
                <w:lang w:val="ru-RU"/>
              </w:rPr>
            </w:pPr>
          </w:p>
          <w:p w:rsidR="002B0371" w:rsidRPr="002B0371" w:rsidRDefault="002B0371" w:rsidP="00820935">
            <w:pPr>
              <w:jc w:val="center"/>
              <w:rPr>
                <w:lang w:val="ru-RU"/>
              </w:rPr>
            </w:pPr>
          </w:p>
          <w:p w:rsidR="002B0371" w:rsidRPr="00FA2BD2" w:rsidRDefault="002B0371" w:rsidP="00820935">
            <w:pPr>
              <w:ind w:firstLine="851"/>
              <w:jc w:val="both"/>
              <w:rPr>
                <w:lang w:val="ru-RU"/>
              </w:rPr>
            </w:pPr>
            <w:r w:rsidRPr="00FA2BD2">
              <w:rPr>
                <w:lang w:val="ru-RU"/>
              </w:rPr>
              <w:t>Принято на заседании                                                          «Утверждаю»</w:t>
            </w:r>
          </w:p>
          <w:p w:rsidR="002B0371" w:rsidRPr="00FA2BD2" w:rsidRDefault="002B0371" w:rsidP="00820935">
            <w:pPr>
              <w:ind w:firstLine="851"/>
              <w:jc w:val="both"/>
              <w:rPr>
                <w:lang w:val="ru-RU"/>
              </w:rPr>
            </w:pPr>
            <w:r w:rsidRPr="00FA2BD2">
              <w:rPr>
                <w:lang w:val="ru-RU"/>
              </w:rPr>
              <w:t xml:space="preserve">педагогического совета                                                        Директор школы: </w:t>
            </w:r>
          </w:p>
          <w:p w:rsidR="002B0371" w:rsidRPr="00FA2BD2" w:rsidRDefault="002B0371" w:rsidP="00820935">
            <w:pPr>
              <w:ind w:firstLine="851"/>
              <w:jc w:val="both"/>
              <w:rPr>
                <w:bCs/>
                <w:lang w:val="ru-RU"/>
              </w:rPr>
            </w:pPr>
            <w:r>
              <w:rPr>
                <w:bCs/>
                <w:lang w:val="ru-RU"/>
              </w:rPr>
              <w:t>Протокол № 1</w:t>
            </w:r>
            <w:r w:rsidRPr="00FA2BD2">
              <w:rPr>
                <w:bCs/>
                <w:lang w:val="ru-RU"/>
              </w:rPr>
              <w:t xml:space="preserve">                                                                </w:t>
            </w:r>
            <w:r>
              <w:rPr>
                <w:bCs/>
                <w:lang w:val="ru-RU"/>
              </w:rPr>
              <w:t xml:space="preserve">    ______________ Н.В. Сабынина</w:t>
            </w:r>
          </w:p>
          <w:p w:rsidR="002B0371" w:rsidRPr="00FA2BD2" w:rsidRDefault="002B0371" w:rsidP="00820935">
            <w:pPr>
              <w:ind w:firstLine="851"/>
              <w:jc w:val="both"/>
              <w:rPr>
                <w:bCs/>
                <w:lang w:val="ru-RU"/>
              </w:rPr>
            </w:pPr>
            <w:r>
              <w:rPr>
                <w:bCs/>
                <w:lang w:val="ru-RU"/>
              </w:rPr>
              <w:t>от 30 августа 2021</w:t>
            </w:r>
            <w:r w:rsidRPr="00FA2BD2">
              <w:rPr>
                <w:bCs/>
                <w:lang w:val="ru-RU"/>
              </w:rPr>
              <w:t xml:space="preserve"> года                                      </w:t>
            </w:r>
            <w:r>
              <w:rPr>
                <w:bCs/>
                <w:lang w:val="ru-RU"/>
              </w:rPr>
              <w:t xml:space="preserve">                     Приказ № 01-15/50-4</w:t>
            </w:r>
          </w:p>
          <w:p w:rsidR="002B0371" w:rsidRPr="003F5AA3" w:rsidRDefault="002B0371" w:rsidP="00820935">
            <w:pPr>
              <w:jc w:val="both"/>
              <w:rPr>
                <w:bCs/>
                <w:lang w:val="ru-RU"/>
              </w:rPr>
            </w:pPr>
            <w:r w:rsidRPr="00FA2BD2">
              <w:rPr>
                <w:bCs/>
                <w:lang w:val="ru-RU"/>
              </w:rPr>
              <w:t xml:space="preserve">                                                                                                             </w:t>
            </w:r>
            <w:r>
              <w:rPr>
                <w:bCs/>
                <w:lang w:val="ru-RU"/>
              </w:rPr>
              <w:t>от 30 августа 2021</w:t>
            </w:r>
            <w:r w:rsidRPr="003F5AA3">
              <w:rPr>
                <w:bCs/>
                <w:lang w:val="ru-RU"/>
              </w:rPr>
              <w:t xml:space="preserve"> года</w:t>
            </w:r>
          </w:p>
          <w:p w:rsidR="002B0371" w:rsidRPr="003F5AA3" w:rsidRDefault="002B0371" w:rsidP="00820935">
            <w:pPr>
              <w:jc w:val="cente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Default="002B0371" w:rsidP="00820935">
            <w:pPr>
              <w:rPr>
                <w:lang w:val="ru-RU"/>
              </w:rPr>
            </w:pPr>
          </w:p>
          <w:p w:rsidR="002B0371" w:rsidRPr="00FA2BD2" w:rsidRDefault="002B0371" w:rsidP="00820935">
            <w:pPr>
              <w:jc w:val="center"/>
              <w:rPr>
                <w:sz w:val="32"/>
                <w:szCs w:val="32"/>
                <w:lang w:val="ru-RU"/>
              </w:rPr>
            </w:pPr>
            <w:r w:rsidRPr="00FA2BD2">
              <w:rPr>
                <w:sz w:val="32"/>
                <w:szCs w:val="32"/>
                <w:lang w:val="ru-RU"/>
              </w:rPr>
              <w:t>Основная образовательная программа</w:t>
            </w:r>
          </w:p>
          <w:p w:rsidR="002B0371" w:rsidRPr="00FA2BD2" w:rsidRDefault="002B0371" w:rsidP="00820935">
            <w:pPr>
              <w:jc w:val="center"/>
              <w:rPr>
                <w:sz w:val="32"/>
                <w:szCs w:val="32"/>
                <w:lang w:val="ru-RU"/>
              </w:rPr>
            </w:pPr>
            <w:r w:rsidRPr="00FA2BD2">
              <w:rPr>
                <w:sz w:val="32"/>
                <w:szCs w:val="32"/>
                <w:lang w:val="ru-RU"/>
              </w:rPr>
              <w:t>начального общего образования</w:t>
            </w:r>
          </w:p>
          <w:p w:rsidR="002B0371" w:rsidRDefault="002B0371" w:rsidP="00820935">
            <w:pPr>
              <w:jc w:val="center"/>
              <w:rPr>
                <w:sz w:val="28"/>
                <w:szCs w:val="28"/>
                <w:lang w:val="ru-RU"/>
              </w:rPr>
            </w:pPr>
            <w:r w:rsidRPr="00FA2BD2">
              <w:rPr>
                <w:sz w:val="28"/>
                <w:szCs w:val="28"/>
                <w:lang w:val="ru-RU"/>
              </w:rPr>
              <w:t xml:space="preserve">муниципального бюджетного общеобразовательного учреждения </w:t>
            </w:r>
          </w:p>
          <w:p w:rsidR="002B0371" w:rsidRPr="00FA2BD2" w:rsidRDefault="002B0371" w:rsidP="00820935">
            <w:pPr>
              <w:jc w:val="center"/>
              <w:rPr>
                <w:sz w:val="28"/>
                <w:szCs w:val="28"/>
                <w:lang w:val="ru-RU"/>
              </w:rPr>
            </w:pPr>
            <w:r w:rsidRPr="00FA2BD2">
              <w:rPr>
                <w:sz w:val="28"/>
                <w:szCs w:val="28"/>
                <w:lang w:val="ru-RU"/>
              </w:rPr>
              <w:t xml:space="preserve">«Полянская средняя общеобразовательная школа» </w:t>
            </w:r>
          </w:p>
          <w:p w:rsidR="002B0371" w:rsidRPr="00FA2BD2" w:rsidRDefault="002B0371" w:rsidP="00820935">
            <w:pPr>
              <w:jc w:val="center"/>
              <w:rPr>
                <w:sz w:val="28"/>
                <w:szCs w:val="28"/>
                <w:lang w:val="ru-RU"/>
              </w:rPr>
            </w:pPr>
            <w:r w:rsidRPr="00FA2BD2">
              <w:rPr>
                <w:sz w:val="28"/>
                <w:szCs w:val="28"/>
                <w:lang w:val="ru-RU"/>
              </w:rPr>
              <w:t>имени гвардии лейтенанта М.И. Ходыревского</w:t>
            </w:r>
          </w:p>
          <w:p w:rsidR="002B0371" w:rsidRPr="00FA2BD2" w:rsidRDefault="002B0371" w:rsidP="00820935">
            <w:pPr>
              <w:jc w:val="center"/>
              <w:rPr>
                <w:sz w:val="28"/>
                <w:szCs w:val="28"/>
                <w:lang w:val="ru-RU"/>
              </w:rPr>
            </w:pPr>
            <w:r w:rsidRPr="00FA2BD2">
              <w:rPr>
                <w:sz w:val="28"/>
                <w:szCs w:val="28"/>
                <w:lang w:val="ru-RU"/>
              </w:rPr>
              <w:t>Курского района Курской области</w:t>
            </w:r>
          </w:p>
          <w:p w:rsidR="002B0371" w:rsidRDefault="002B0371" w:rsidP="00820935">
            <w:pPr>
              <w:jc w:val="center"/>
              <w:rPr>
                <w:sz w:val="32"/>
                <w:szCs w:val="32"/>
                <w:lang w:val="ru-RU"/>
              </w:rPr>
            </w:pPr>
          </w:p>
          <w:p w:rsidR="002B0371" w:rsidRDefault="002B0371" w:rsidP="00820935">
            <w:pPr>
              <w:jc w:val="center"/>
              <w:rPr>
                <w:sz w:val="32"/>
                <w:szCs w:val="32"/>
                <w:lang w:val="ru-RU"/>
              </w:rPr>
            </w:pPr>
          </w:p>
          <w:p w:rsidR="002B0371" w:rsidRDefault="002B0371" w:rsidP="00820935">
            <w:pPr>
              <w:jc w:val="center"/>
              <w:rPr>
                <w:sz w:val="32"/>
                <w:szCs w:val="32"/>
                <w:lang w:val="ru-RU"/>
              </w:rPr>
            </w:pPr>
          </w:p>
          <w:p w:rsidR="002B0371" w:rsidRPr="00FA2BD2" w:rsidRDefault="002B0371" w:rsidP="00820935">
            <w:pPr>
              <w:jc w:val="center"/>
              <w:rPr>
                <w:sz w:val="32"/>
                <w:szCs w:val="32"/>
                <w:lang w:val="ru-RU"/>
              </w:rPr>
            </w:pPr>
          </w:p>
          <w:p w:rsidR="002B0371" w:rsidRPr="00FA2BD2" w:rsidRDefault="002B0371" w:rsidP="00820935">
            <w:pPr>
              <w:jc w:val="center"/>
              <w:rPr>
                <w:sz w:val="32"/>
                <w:szCs w:val="32"/>
                <w:lang w:val="ru-RU"/>
              </w:rPr>
            </w:pPr>
            <w:r>
              <w:rPr>
                <w:sz w:val="32"/>
                <w:szCs w:val="32"/>
                <w:lang w:val="ru-RU"/>
              </w:rPr>
              <w:t>2021-2025</w:t>
            </w:r>
            <w:r w:rsidRPr="00FA2BD2">
              <w:rPr>
                <w:sz w:val="32"/>
                <w:szCs w:val="32"/>
                <w:lang w:val="ru-RU"/>
              </w:rPr>
              <w:t xml:space="preserve"> г.</w:t>
            </w:r>
          </w:p>
          <w:p w:rsidR="002B0371" w:rsidRDefault="002B0371" w:rsidP="00820935">
            <w:pPr>
              <w:jc w:val="center"/>
              <w:rPr>
                <w:sz w:val="32"/>
                <w:szCs w:val="32"/>
                <w:lang w:val="ru-RU"/>
              </w:rPr>
            </w:pPr>
          </w:p>
          <w:p w:rsidR="002B0371" w:rsidRDefault="002B0371" w:rsidP="00820935">
            <w:pPr>
              <w:jc w:val="center"/>
              <w:rPr>
                <w:sz w:val="32"/>
                <w:szCs w:val="32"/>
                <w:lang w:val="ru-RU"/>
              </w:rPr>
            </w:pPr>
          </w:p>
          <w:p w:rsidR="002B0371" w:rsidRDefault="002B0371" w:rsidP="00820935">
            <w:pPr>
              <w:rPr>
                <w:sz w:val="32"/>
                <w:szCs w:val="32"/>
                <w:lang w:val="ru-RU"/>
              </w:rPr>
            </w:pPr>
          </w:p>
          <w:p w:rsidR="002B0371" w:rsidRDefault="002B0371" w:rsidP="00820935">
            <w:pPr>
              <w:jc w:val="center"/>
              <w:rPr>
                <w:sz w:val="32"/>
                <w:szCs w:val="32"/>
                <w:lang w:val="ru-RU"/>
              </w:rPr>
            </w:pPr>
          </w:p>
          <w:p w:rsidR="002B0371" w:rsidRDefault="002B0371" w:rsidP="00820935">
            <w:pPr>
              <w:jc w:val="center"/>
              <w:rPr>
                <w:sz w:val="32"/>
                <w:szCs w:val="32"/>
                <w:lang w:val="ru-RU"/>
              </w:rPr>
            </w:pPr>
          </w:p>
          <w:p w:rsidR="002B0371" w:rsidRPr="00FA2BD2" w:rsidRDefault="002B0371" w:rsidP="00820935">
            <w:pPr>
              <w:jc w:val="center"/>
              <w:rPr>
                <w:sz w:val="32"/>
                <w:szCs w:val="32"/>
                <w:lang w:val="ru-RU"/>
              </w:rPr>
            </w:pPr>
          </w:p>
          <w:p w:rsidR="002B0371" w:rsidRPr="00FA2BD2" w:rsidRDefault="002B0371" w:rsidP="00820935">
            <w:pPr>
              <w:jc w:val="center"/>
              <w:rPr>
                <w:sz w:val="28"/>
                <w:szCs w:val="28"/>
                <w:lang w:val="ru-RU"/>
              </w:rPr>
            </w:pPr>
            <w:r w:rsidRPr="00FA2BD2">
              <w:rPr>
                <w:sz w:val="28"/>
                <w:szCs w:val="28"/>
                <w:lang w:val="ru-RU"/>
              </w:rPr>
              <w:t>с. Полянское</w:t>
            </w:r>
          </w:p>
        </w:tc>
      </w:tr>
    </w:tbl>
    <w:p w:rsidR="002B0371" w:rsidRPr="002B0371" w:rsidRDefault="002B0371" w:rsidP="002B0371">
      <w:pPr>
        <w:rPr>
          <w:b/>
          <w:lang w:val="ru-RU"/>
        </w:rPr>
      </w:pPr>
    </w:p>
    <w:p w:rsidR="00161AB7" w:rsidRDefault="00161AB7" w:rsidP="00161AB7">
      <w:pPr>
        <w:jc w:val="center"/>
        <w:rPr>
          <w:lang w:val="ru-RU"/>
        </w:rPr>
      </w:pPr>
    </w:p>
    <w:p w:rsidR="00161AB7" w:rsidRPr="00B90697" w:rsidRDefault="00161AB7" w:rsidP="00161AB7">
      <w:pPr>
        <w:jc w:val="center"/>
        <w:rPr>
          <w:lang w:val="ru-RU"/>
        </w:rPr>
      </w:pPr>
      <w:r w:rsidRPr="00B90697">
        <w:rPr>
          <w:lang w:val="ru-RU"/>
        </w:rPr>
        <w:lastRenderedPageBreak/>
        <w:t>Содержание.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4"/>
        <w:gridCol w:w="7615"/>
        <w:gridCol w:w="1608"/>
      </w:tblGrid>
      <w:tr w:rsidR="00161AB7" w:rsidRPr="00B90697" w:rsidTr="00820935">
        <w:tc>
          <w:tcPr>
            <w:tcW w:w="434" w:type="pct"/>
            <w:gridSpan w:val="2"/>
            <w:tcBorders>
              <w:right w:val="single" w:sz="4" w:space="0" w:color="auto"/>
            </w:tcBorders>
          </w:tcPr>
          <w:p w:rsidR="00161AB7" w:rsidRPr="00B90697" w:rsidRDefault="00161AB7" w:rsidP="00820935">
            <w:pPr>
              <w:jc w:val="center"/>
              <w:rPr>
                <w:lang w:val="ru-RU"/>
              </w:rPr>
            </w:pPr>
            <w:r w:rsidRPr="00B90697">
              <w:rPr>
                <w:lang w:val="ru-RU"/>
              </w:rPr>
              <w:t>№</w:t>
            </w:r>
          </w:p>
          <w:p w:rsidR="00161AB7" w:rsidRPr="00B90697" w:rsidRDefault="00161AB7" w:rsidP="00820935">
            <w:pPr>
              <w:jc w:val="center"/>
              <w:rPr>
                <w:lang w:val="ru-RU"/>
              </w:rPr>
            </w:pPr>
          </w:p>
        </w:tc>
        <w:tc>
          <w:tcPr>
            <w:tcW w:w="3770" w:type="pct"/>
            <w:tcBorders>
              <w:left w:val="single" w:sz="4" w:space="0" w:color="auto"/>
            </w:tcBorders>
          </w:tcPr>
          <w:p w:rsidR="00161AB7" w:rsidRPr="00B90697" w:rsidRDefault="00161AB7" w:rsidP="00820935">
            <w:pPr>
              <w:jc w:val="center"/>
              <w:rPr>
                <w:lang w:val="ru-RU"/>
              </w:rPr>
            </w:pPr>
          </w:p>
          <w:p w:rsidR="00161AB7" w:rsidRPr="00B90697" w:rsidRDefault="00161AB7" w:rsidP="00820935">
            <w:pPr>
              <w:jc w:val="center"/>
              <w:rPr>
                <w:lang w:val="ru-RU"/>
              </w:rPr>
            </w:pPr>
          </w:p>
        </w:tc>
        <w:tc>
          <w:tcPr>
            <w:tcW w:w="796" w:type="pct"/>
          </w:tcPr>
          <w:p w:rsidR="00161AB7" w:rsidRPr="00B90697" w:rsidRDefault="00161AB7" w:rsidP="00820935">
            <w:pPr>
              <w:jc w:val="center"/>
              <w:rPr>
                <w:lang w:val="ru-RU"/>
              </w:rPr>
            </w:pPr>
            <w:r w:rsidRPr="00B90697">
              <w:rPr>
                <w:lang w:val="ru-RU"/>
              </w:rPr>
              <w:t>Стр.</w:t>
            </w:r>
          </w:p>
        </w:tc>
      </w:tr>
      <w:tr w:rsidR="00161AB7" w:rsidRPr="00B90697" w:rsidTr="00820935">
        <w:tc>
          <w:tcPr>
            <w:tcW w:w="5000" w:type="pct"/>
            <w:gridSpan w:val="4"/>
          </w:tcPr>
          <w:p w:rsidR="00161AB7" w:rsidRPr="00B90697" w:rsidRDefault="00161AB7" w:rsidP="00820935">
            <w:pPr>
              <w:jc w:val="center"/>
              <w:rPr>
                <w:lang w:val="ru-RU"/>
              </w:rPr>
            </w:pPr>
            <w:r w:rsidRPr="00B90697">
              <w:rPr>
                <w:b/>
                <w:lang w:val="ru-RU"/>
              </w:rPr>
              <w:t>1.Целевой раздел</w:t>
            </w:r>
          </w:p>
          <w:p w:rsidR="00161AB7" w:rsidRPr="00B90697" w:rsidRDefault="00161AB7" w:rsidP="00820935">
            <w:pPr>
              <w:jc w:val="center"/>
              <w:rPr>
                <w:lang w:val="ru-RU"/>
              </w:rPr>
            </w:pPr>
          </w:p>
        </w:tc>
      </w:tr>
      <w:tr w:rsidR="00161AB7" w:rsidRPr="00B90697" w:rsidTr="00820935">
        <w:tc>
          <w:tcPr>
            <w:tcW w:w="427" w:type="pct"/>
          </w:tcPr>
          <w:p w:rsidR="00161AB7" w:rsidRPr="00B90697" w:rsidRDefault="00161AB7" w:rsidP="00820935">
            <w:pPr>
              <w:jc w:val="center"/>
              <w:rPr>
                <w:lang w:val="ru-RU"/>
              </w:rPr>
            </w:pPr>
            <w:r w:rsidRPr="00B90697">
              <w:rPr>
                <w:lang w:val="ru-RU"/>
              </w:rPr>
              <w:t xml:space="preserve">1.1   </w:t>
            </w:r>
          </w:p>
        </w:tc>
        <w:tc>
          <w:tcPr>
            <w:tcW w:w="3777" w:type="pct"/>
            <w:gridSpan w:val="2"/>
          </w:tcPr>
          <w:p w:rsidR="00161AB7" w:rsidRPr="00B90697" w:rsidRDefault="00161AB7" w:rsidP="00820935">
            <w:pPr>
              <w:rPr>
                <w:lang w:val="ru-RU"/>
              </w:rPr>
            </w:pPr>
            <w:r w:rsidRPr="00B90697">
              <w:rPr>
                <w:lang w:val="ru-RU"/>
              </w:rPr>
              <w:t xml:space="preserve"> Пояснительная записка к образовательной программе  </w:t>
            </w:r>
          </w:p>
        </w:tc>
        <w:tc>
          <w:tcPr>
            <w:tcW w:w="796" w:type="pct"/>
          </w:tcPr>
          <w:p w:rsidR="00161AB7" w:rsidRPr="00B90697" w:rsidRDefault="00161AB7" w:rsidP="00820935">
            <w:pPr>
              <w:jc w:val="center"/>
              <w:rPr>
                <w:lang w:val="ru-RU"/>
              </w:rPr>
            </w:pPr>
            <w:r w:rsidRPr="00B90697">
              <w:rPr>
                <w:lang w:val="ru-RU"/>
              </w:rPr>
              <w:t>3</w:t>
            </w:r>
          </w:p>
        </w:tc>
      </w:tr>
      <w:tr w:rsidR="00161AB7" w:rsidRPr="00B90697" w:rsidTr="00820935">
        <w:tc>
          <w:tcPr>
            <w:tcW w:w="427" w:type="pct"/>
          </w:tcPr>
          <w:p w:rsidR="00161AB7" w:rsidRPr="00B90697" w:rsidRDefault="00161AB7" w:rsidP="00820935">
            <w:pPr>
              <w:jc w:val="center"/>
              <w:rPr>
                <w:lang w:val="ru-RU"/>
              </w:rPr>
            </w:pPr>
            <w:r w:rsidRPr="00B90697">
              <w:rPr>
                <w:lang w:val="ru-RU"/>
              </w:rPr>
              <w:t>1.2</w:t>
            </w:r>
          </w:p>
        </w:tc>
        <w:tc>
          <w:tcPr>
            <w:tcW w:w="3777" w:type="pct"/>
            <w:gridSpan w:val="2"/>
          </w:tcPr>
          <w:p w:rsidR="00161AB7" w:rsidRPr="00B90697" w:rsidRDefault="00161AB7" w:rsidP="00820935">
            <w:pPr>
              <w:rPr>
                <w:lang w:val="ru-RU"/>
              </w:rPr>
            </w:pPr>
            <w:r w:rsidRPr="00B90697">
              <w:rPr>
                <w:lang w:val="ru-RU"/>
              </w:rPr>
              <w:t xml:space="preserve">Планируемые  результаты  освоения  обучающимися  основной  образовательной программы начального общего образования  </w:t>
            </w:r>
          </w:p>
        </w:tc>
        <w:tc>
          <w:tcPr>
            <w:tcW w:w="796" w:type="pct"/>
          </w:tcPr>
          <w:p w:rsidR="00161AB7" w:rsidRPr="00B90697" w:rsidRDefault="00161AB7" w:rsidP="00820935">
            <w:pPr>
              <w:jc w:val="center"/>
              <w:rPr>
                <w:lang w:val="ru-RU"/>
              </w:rPr>
            </w:pPr>
            <w:r>
              <w:rPr>
                <w:lang w:val="ru-RU"/>
              </w:rPr>
              <w:t>5</w:t>
            </w:r>
          </w:p>
        </w:tc>
      </w:tr>
      <w:tr w:rsidR="00161AB7" w:rsidRPr="00B90697" w:rsidTr="00820935">
        <w:tc>
          <w:tcPr>
            <w:tcW w:w="427" w:type="pct"/>
          </w:tcPr>
          <w:p w:rsidR="00161AB7" w:rsidRPr="00B90697" w:rsidRDefault="00161AB7" w:rsidP="00820935">
            <w:pPr>
              <w:jc w:val="center"/>
              <w:rPr>
                <w:lang w:val="ru-RU"/>
              </w:rPr>
            </w:pPr>
            <w:r w:rsidRPr="00B90697">
              <w:rPr>
                <w:lang w:val="ru-RU"/>
              </w:rPr>
              <w:t>1.3</w:t>
            </w:r>
          </w:p>
        </w:tc>
        <w:tc>
          <w:tcPr>
            <w:tcW w:w="3777" w:type="pct"/>
            <w:gridSpan w:val="2"/>
          </w:tcPr>
          <w:p w:rsidR="00161AB7" w:rsidRPr="00B90697" w:rsidRDefault="00161AB7" w:rsidP="00820935">
            <w:pPr>
              <w:rPr>
                <w:lang w:val="ru-RU"/>
              </w:rPr>
            </w:pPr>
            <w:r w:rsidRPr="00B90697">
              <w:rPr>
                <w:lang w:val="ru-RU"/>
              </w:rPr>
              <w:t>Система оценки достижений планируемых результатов освоения основной образовательной программы начального общего образования</w:t>
            </w:r>
          </w:p>
        </w:tc>
        <w:tc>
          <w:tcPr>
            <w:tcW w:w="796" w:type="pct"/>
          </w:tcPr>
          <w:p w:rsidR="00161AB7" w:rsidRPr="00B90697" w:rsidRDefault="00161AB7" w:rsidP="00820935">
            <w:pPr>
              <w:jc w:val="center"/>
              <w:rPr>
                <w:lang w:val="ru-RU"/>
              </w:rPr>
            </w:pPr>
            <w:r>
              <w:rPr>
                <w:lang w:val="ru-RU"/>
              </w:rPr>
              <w:t>39</w:t>
            </w:r>
          </w:p>
        </w:tc>
      </w:tr>
      <w:tr w:rsidR="00161AB7" w:rsidRPr="00B90697" w:rsidTr="00820935">
        <w:tc>
          <w:tcPr>
            <w:tcW w:w="5000" w:type="pct"/>
            <w:gridSpan w:val="4"/>
          </w:tcPr>
          <w:p w:rsidR="00161AB7" w:rsidRPr="00B90697" w:rsidRDefault="00161AB7" w:rsidP="00820935">
            <w:pPr>
              <w:jc w:val="center"/>
              <w:rPr>
                <w:lang w:val="ru-RU"/>
              </w:rPr>
            </w:pPr>
            <w:r w:rsidRPr="00B90697">
              <w:rPr>
                <w:b/>
                <w:lang w:val="ru-RU"/>
              </w:rPr>
              <w:t>2.Содержательный раздел</w:t>
            </w:r>
          </w:p>
        </w:tc>
      </w:tr>
      <w:tr w:rsidR="00161AB7" w:rsidRPr="00B90697" w:rsidTr="00820935">
        <w:tc>
          <w:tcPr>
            <w:tcW w:w="427" w:type="pct"/>
          </w:tcPr>
          <w:p w:rsidR="00161AB7" w:rsidRPr="00B90697" w:rsidRDefault="00161AB7" w:rsidP="00820935">
            <w:pPr>
              <w:jc w:val="center"/>
              <w:rPr>
                <w:lang w:val="ru-RU"/>
              </w:rPr>
            </w:pPr>
            <w:r w:rsidRPr="00B90697">
              <w:rPr>
                <w:lang w:val="ru-RU"/>
              </w:rPr>
              <w:t>2.1</w:t>
            </w:r>
          </w:p>
        </w:tc>
        <w:tc>
          <w:tcPr>
            <w:tcW w:w="3777" w:type="pct"/>
            <w:gridSpan w:val="2"/>
          </w:tcPr>
          <w:p w:rsidR="00161AB7" w:rsidRPr="00B90697" w:rsidRDefault="00161AB7" w:rsidP="00820935">
            <w:pPr>
              <w:rPr>
                <w:lang w:val="ru-RU"/>
              </w:rPr>
            </w:pPr>
            <w:r w:rsidRPr="00B90697">
              <w:rPr>
                <w:lang w:val="ru-RU"/>
              </w:rPr>
              <w:t>Программа формирования универсальных учебных действий у обучающихся начального общего образования</w:t>
            </w:r>
          </w:p>
        </w:tc>
        <w:tc>
          <w:tcPr>
            <w:tcW w:w="796" w:type="pct"/>
          </w:tcPr>
          <w:p w:rsidR="00161AB7" w:rsidRPr="00B90697" w:rsidRDefault="00161AB7" w:rsidP="00820935">
            <w:pPr>
              <w:jc w:val="center"/>
              <w:rPr>
                <w:lang w:val="ru-RU"/>
              </w:rPr>
            </w:pPr>
            <w:r>
              <w:rPr>
                <w:lang w:val="ru-RU"/>
              </w:rPr>
              <w:t>49</w:t>
            </w:r>
          </w:p>
        </w:tc>
      </w:tr>
      <w:tr w:rsidR="00161AB7" w:rsidRPr="00B90697" w:rsidTr="00820935">
        <w:tc>
          <w:tcPr>
            <w:tcW w:w="427" w:type="pct"/>
          </w:tcPr>
          <w:p w:rsidR="00161AB7" w:rsidRPr="00B90697" w:rsidRDefault="00161AB7" w:rsidP="00820935">
            <w:pPr>
              <w:jc w:val="center"/>
              <w:rPr>
                <w:lang w:val="ru-RU"/>
              </w:rPr>
            </w:pPr>
            <w:r w:rsidRPr="00B90697">
              <w:rPr>
                <w:lang w:val="ru-RU"/>
              </w:rPr>
              <w:t>2.2</w:t>
            </w:r>
          </w:p>
        </w:tc>
        <w:tc>
          <w:tcPr>
            <w:tcW w:w="3777" w:type="pct"/>
            <w:gridSpan w:val="2"/>
          </w:tcPr>
          <w:p w:rsidR="00161AB7" w:rsidRPr="00B90697" w:rsidRDefault="00161AB7" w:rsidP="00820935">
            <w:pPr>
              <w:rPr>
                <w:lang w:val="ru-RU"/>
              </w:rPr>
            </w:pPr>
            <w:r>
              <w:rPr>
                <w:lang w:val="ru-RU"/>
              </w:rPr>
              <w:t>Программы</w:t>
            </w:r>
            <w:r w:rsidRPr="00B90697">
              <w:rPr>
                <w:lang w:val="ru-RU"/>
              </w:rPr>
              <w:t xml:space="preserve"> отдельных учебных предметов</w:t>
            </w:r>
            <w:r>
              <w:rPr>
                <w:lang w:val="ru-RU"/>
              </w:rPr>
              <w:t xml:space="preserve">, курсов </w:t>
            </w:r>
          </w:p>
        </w:tc>
        <w:tc>
          <w:tcPr>
            <w:tcW w:w="796" w:type="pct"/>
          </w:tcPr>
          <w:p w:rsidR="00161AB7" w:rsidRPr="00B90697" w:rsidRDefault="00161AB7" w:rsidP="00820935">
            <w:pPr>
              <w:jc w:val="center"/>
              <w:rPr>
                <w:lang w:val="ru-RU"/>
              </w:rPr>
            </w:pPr>
            <w:r>
              <w:rPr>
                <w:lang w:val="ru-RU"/>
              </w:rPr>
              <w:t>6</w:t>
            </w:r>
            <w:r w:rsidRPr="00B90697">
              <w:rPr>
                <w:lang w:val="ru-RU"/>
              </w:rPr>
              <w:t>6</w:t>
            </w:r>
          </w:p>
        </w:tc>
      </w:tr>
      <w:tr w:rsidR="00161AB7" w:rsidRPr="00B90697" w:rsidTr="00820935">
        <w:tc>
          <w:tcPr>
            <w:tcW w:w="427" w:type="pct"/>
          </w:tcPr>
          <w:p w:rsidR="00161AB7" w:rsidRPr="00B90697" w:rsidRDefault="00161AB7" w:rsidP="00820935">
            <w:pPr>
              <w:jc w:val="center"/>
              <w:rPr>
                <w:lang w:val="ru-RU"/>
              </w:rPr>
            </w:pPr>
            <w:r w:rsidRPr="00B90697">
              <w:rPr>
                <w:lang w:val="ru-RU"/>
              </w:rPr>
              <w:t>2.3</w:t>
            </w:r>
          </w:p>
        </w:tc>
        <w:tc>
          <w:tcPr>
            <w:tcW w:w="3777" w:type="pct"/>
            <w:gridSpan w:val="2"/>
          </w:tcPr>
          <w:p w:rsidR="00161AB7" w:rsidRPr="00B90697" w:rsidRDefault="00161AB7" w:rsidP="00820935">
            <w:pPr>
              <w:rPr>
                <w:lang w:val="ru-RU"/>
              </w:rPr>
            </w:pPr>
            <w:r>
              <w:rPr>
                <w:lang w:val="ru-RU"/>
              </w:rPr>
              <w:t xml:space="preserve"> Рабочая п</w:t>
            </w:r>
            <w:r w:rsidRPr="00B90697">
              <w:rPr>
                <w:lang w:val="ru-RU"/>
              </w:rPr>
              <w:t xml:space="preserve">рограмма воспитания </w:t>
            </w:r>
          </w:p>
        </w:tc>
        <w:tc>
          <w:tcPr>
            <w:tcW w:w="796" w:type="pct"/>
          </w:tcPr>
          <w:p w:rsidR="00161AB7" w:rsidRPr="00B90697" w:rsidRDefault="00161AB7" w:rsidP="00820935">
            <w:pPr>
              <w:jc w:val="center"/>
              <w:rPr>
                <w:lang w:val="ru-RU"/>
              </w:rPr>
            </w:pPr>
            <w:r>
              <w:rPr>
                <w:lang w:val="ru-RU"/>
              </w:rPr>
              <w:t>100</w:t>
            </w:r>
          </w:p>
        </w:tc>
      </w:tr>
      <w:tr w:rsidR="00161AB7" w:rsidRPr="00B90697" w:rsidTr="00820935">
        <w:tc>
          <w:tcPr>
            <w:tcW w:w="427" w:type="pct"/>
          </w:tcPr>
          <w:p w:rsidR="00161AB7" w:rsidRPr="00B90697" w:rsidRDefault="00161AB7" w:rsidP="00820935">
            <w:pPr>
              <w:jc w:val="center"/>
              <w:rPr>
                <w:lang w:val="ru-RU"/>
              </w:rPr>
            </w:pPr>
            <w:r w:rsidRPr="00B90697">
              <w:rPr>
                <w:lang w:val="ru-RU"/>
              </w:rPr>
              <w:t>2.4</w:t>
            </w:r>
          </w:p>
        </w:tc>
        <w:tc>
          <w:tcPr>
            <w:tcW w:w="3777" w:type="pct"/>
            <w:gridSpan w:val="2"/>
          </w:tcPr>
          <w:p w:rsidR="00161AB7" w:rsidRPr="00B90697" w:rsidRDefault="00161AB7" w:rsidP="00820935">
            <w:pPr>
              <w:rPr>
                <w:lang w:val="ru-RU"/>
              </w:rPr>
            </w:pPr>
            <w:r w:rsidRPr="00B90697">
              <w:rPr>
                <w:lang w:val="ru-RU"/>
              </w:rPr>
              <w:t>Программа формирования экологической культуры, культуры здорового и безопасного образа жизни</w:t>
            </w:r>
          </w:p>
        </w:tc>
        <w:tc>
          <w:tcPr>
            <w:tcW w:w="796" w:type="pct"/>
          </w:tcPr>
          <w:p w:rsidR="00161AB7" w:rsidRPr="00B90697" w:rsidRDefault="00161AB7" w:rsidP="00820935">
            <w:pPr>
              <w:jc w:val="center"/>
              <w:rPr>
                <w:lang w:val="ru-RU"/>
              </w:rPr>
            </w:pPr>
            <w:r>
              <w:rPr>
                <w:lang w:val="ru-RU"/>
              </w:rPr>
              <w:t>120</w:t>
            </w:r>
          </w:p>
        </w:tc>
      </w:tr>
      <w:tr w:rsidR="00161AB7" w:rsidRPr="00B90697" w:rsidTr="00820935">
        <w:tc>
          <w:tcPr>
            <w:tcW w:w="427" w:type="pct"/>
          </w:tcPr>
          <w:p w:rsidR="00161AB7" w:rsidRPr="00B90697" w:rsidRDefault="00161AB7" w:rsidP="00820935">
            <w:pPr>
              <w:jc w:val="center"/>
              <w:rPr>
                <w:lang w:val="ru-RU"/>
              </w:rPr>
            </w:pPr>
            <w:r w:rsidRPr="00B90697">
              <w:rPr>
                <w:lang w:val="ru-RU"/>
              </w:rPr>
              <w:t>2.5</w:t>
            </w:r>
          </w:p>
        </w:tc>
        <w:tc>
          <w:tcPr>
            <w:tcW w:w="3777" w:type="pct"/>
            <w:gridSpan w:val="2"/>
          </w:tcPr>
          <w:p w:rsidR="00161AB7" w:rsidRPr="00B90697" w:rsidRDefault="00161AB7" w:rsidP="00820935">
            <w:pPr>
              <w:rPr>
                <w:lang w:val="ru-RU"/>
              </w:rPr>
            </w:pPr>
            <w:r w:rsidRPr="00B90697">
              <w:rPr>
                <w:lang w:val="ru-RU"/>
              </w:rPr>
              <w:t>Программа коррекционной работы</w:t>
            </w:r>
          </w:p>
        </w:tc>
        <w:tc>
          <w:tcPr>
            <w:tcW w:w="796" w:type="pct"/>
          </w:tcPr>
          <w:p w:rsidR="00161AB7" w:rsidRPr="00B90697" w:rsidRDefault="00161AB7" w:rsidP="00820935">
            <w:pPr>
              <w:jc w:val="center"/>
              <w:rPr>
                <w:lang w:val="ru-RU"/>
              </w:rPr>
            </w:pPr>
            <w:r>
              <w:rPr>
                <w:lang w:val="ru-RU"/>
              </w:rPr>
              <w:t>125</w:t>
            </w:r>
          </w:p>
        </w:tc>
      </w:tr>
      <w:tr w:rsidR="00161AB7" w:rsidRPr="00B90697" w:rsidTr="00820935">
        <w:tc>
          <w:tcPr>
            <w:tcW w:w="5000" w:type="pct"/>
            <w:gridSpan w:val="4"/>
          </w:tcPr>
          <w:p w:rsidR="00161AB7" w:rsidRPr="00B90697" w:rsidRDefault="00161AB7" w:rsidP="00820935">
            <w:pPr>
              <w:jc w:val="center"/>
              <w:rPr>
                <w:b/>
                <w:lang w:val="ru-RU"/>
              </w:rPr>
            </w:pPr>
            <w:r w:rsidRPr="00B90697">
              <w:rPr>
                <w:b/>
                <w:lang w:val="ru-RU"/>
              </w:rPr>
              <w:t>3. Организационный раздел.</w:t>
            </w:r>
          </w:p>
        </w:tc>
      </w:tr>
      <w:tr w:rsidR="00161AB7" w:rsidRPr="00B90697" w:rsidTr="00820935">
        <w:tc>
          <w:tcPr>
            <w:tcW w:w="427" w:type="pct"/>
          </w:tcPr>
          <w:p w:rsidR="00161AB7" w:rsidRPr="00B90697" w:rsidRDefault="00161AB7" w:rsidP="00820935">
            <w:pPr>
              <w:jc w:val="center"/>
              <w:rPr>
                <w:lang w:val="ru-RU"/>
              </w:rPr>
            </w:pPr>
            <w:r w:rsidRPr="00B90697">
              <w:rPr>
                <w:lang w:val="ru-RU"/>
              </w:rPr>
              <w:t>3.1</w:t>
            </w:r>
          </w:p>
        </w:tc>
        <w:tc>
          <w:tcPr>
            <w:tcW w:w="3777" w:type="pct"/>
            <w:gridSpan w:val="2"/>
          </w:tcPr>
          <w:p w:rsidR="00161AB7" w:rsidRPr="00B90697" w:rsidRDefault="00161AB7" w:rsidP="00820935">
            <w:pPr>
              <w:rPr>
                <w:b/>
                <w:lang w:val="ru-RU"/>
              </w:rPr>
            </w:pPr>
            <w:r w:rsidRPr="00B90697">
              <w:rPr>
                <w:lang w:val="ru-RU"/>
              </w:rPr>
              <w:t>Учебный план начального общего образования</w:t>
            </w:r>
          </w:p>
        </w:tc>
        <w:tc>
          <w:tcPr>
            <w:tcW w:w="796" w:type="pct"/>
          </w:tcPr>
          <w:p w:rsidR="00161AB7" w:rsidRPr="00B90697" w:rsidRDefault="00161AB7" w:rsidP="00820935">
            <w:pPr>
              <w:jc w:val="center"/>
              <w:rPr>
                <w:lang w:val="ru-RU"/>
              </w:rPr>
            </w:pPr>
            <w:r>
              <w:rPr>
                <w:lang w:val="ru-RU"/>
              </w:rPr>
              <w:t>128</w:t>
            </w:r>
          </w:p>
        </w:tc>
      </w:tr>
      <w:tr w:rsidR="00161AB7" w:rsidRPr="00B90697" w:rsidTr="00820935">
        <w:tc>
          <w:tcPr>
            <w:tcW w:w="427" w:type="pct"/>
          </w:tcPr>
          <w:p w:rsidR="00161AB7" w:rsidRPr="00B90697" w:rsidRDefault="00161AB7" w:rsidP="00820935">
            <w:pPr>
              <w:jc w:val="center"/>
              <w:rPr>
                <w:lang w:val="ru-RU"/>
              </w:rPr>
            </w:pPr>
            <w:r w:rsidRPr="00B90697">
              <w:rPr>
                <w:lang w:val="ru-RU"/>
              </w:rPr>
              <w:t>3.2</w:t>
            </w:r>
          </w:p>
        </w:tc>
        <w:tc>
          <w:tcPr>
            <w:tcW w:w="3777" w:type="pct"/>
            <w:gridSpan w:val="2"/>
          </w:tcPr>
          <w:p w:rsidR="00161AB7" w:rsidRPr="00B90697" w:rsidRDefault="00161AB7" w:rsidP="00820935">
            <w:pPr>
              <w:rPr>
                <w:lang w:val="ru-RU"/>
              </w:rPr>
            </w:pPr>
            <w:r w:rsidRPr="00B90697">
              <w:rPr>
                <w:lang w:val="ru-RU"/>
              </w:rPr>
              <w:t>Календарный учебный график</w:t>
            </w:r>
          </w:p>
        </w:tc>
        <w:tc>
          <w:tcPr>
            <w:tcW w:w="796" w:type="pct"/>
          </w:tcPr>
          <w:p w:rsidR="00161AB7" w:rsidRPr="00B90697" w:rsidRDefault="00161AB7" w:rsidP="00820935">
            <w:pPr>
              <w:jc w:val="center"/>
              <w:rPr>
                <w:lang w:val="ru-RU"/>
              </w:rPr>
            </w:pPr>
            <w:r>
              <w:rPr>
                <w:lang w:val="ru-RU"/>
              </w:rPr>
              <w:t>134</w:t>
            </w:r>
          </w:p>
        </w:tc>
      </w:tr>
      <w:tr w:rsidR="00161AB7" w:rsidRPr="00B90697" w:rsidTr="00820935">
        <w:tc>
          <w:tcPr>
            <w:tcW w:w="427" w:type="pct"/>
          </w:tcPr>
          <w:p w:rsidR="00161AB7" w:rsidRPr="00B90697" w:rsidRDefault="00161AB7" w:rsidP="00820935">
            <w:pPr>
              <w:jc w:val="center"/>
              <w:rPr>
                <w:lang w:val="ru-RU"/>
              </w:rPr>
            </w:pPr>
            <w:r w:rsidRPr="00B90697">
              <w:rPr>
                <w:lang w:val="ru-RU"/>
              </w:rPr>
              <w:t>3.3</w:t>
            </w:r>
          </w:p>
        </w:tc>
        <w:tc>
          <w:tcPr>
            <w:tcW w:w="3777" w:type="pct"/>
            <w:gridSpan w:val="2"/>
          </w:tcPr>
          <w:p w:rsidR="00161AB7" w:rsidRPr="00B90697" w:rsidRDefault="00161AB7" w:rsidP="00820935">
            <w:pPr>
              <w:rPr>
                <w:b/>
                <w:lang w:val="ru-RU"/>
              </w:rPr>
            </w:pPr>
            <w:r w:rsidRPr="00B90697">
              <w:rPr>
                <w:lang w:val="ru-RU"/>
              </w:rPr>
              <w:t>План внеурочной деятельности</w:t>
            </w:r>
          </w:p>
        </w:tc>
        <w:tc>
          <w:tcPr>
            <w:tcW w:w="796" w:type="pct"/>
          </w:tcPr>
          <w:p w:rsidR="00161AB7" w:rsidRPr="00B90697" w:rsidRDefault="00161AB7" w:rsidP="00820935">
            <w:pPr>
              <w:jc w:val="center"/>
              <w:rPr>
                <w:lang w:val="ru-RU"/>
              </w:rPr>
            </w:pPr>
            <w:r>
              <w:rPr>
                <w:lang w:val="ru-RU"/>
              </w:rPr>
              <w:t>136</w:t>
            </w:r>
          </w:p>
        </w:tc>
      </w:tr>
      <w:tr w:rsidR="00161AB7" w:rsidRPr="00B90697" w:rsidTr="00820935">
        <w:tc>
          <w:tcPr>
            <w:tcW w:w="427" w:type="pct"/>
          </w:tcPr>
          <w:p w:rsidR="00161AB7" w:rsidRPr="00B90697" w:rsidRDefault="00161AB7" w:rsidP="00820935">
            <w:pPr>
              <w:jc w:val="center"/>
              <w:rPr>
                <w:lang w:val="ru-RU"/>
              </w:rPr>
            </w:pPr>
            <w:r w:rsidRPr="00B90697">
              <w:rPr>
                <w:lang w:val="ru-RU"/>
              </w:rPr>
              <w:t>3.4</w:t>
            </w:r>
          </w:p>
        </w:tc>
        <w:tc>
          <w:tcPr>
            <w:tcW w:w="3777" w:type="pct"/>
            <w:gridSpan w:val="2"/>
          </w:tcPr>
          <w:p w:rsidR="00161AB7" w:rsidRPr="008C5926" w:rsidRDefault="00161AB7" w:rsidP="00820935">
            <w:pPr>
              <w:rPr>
                <w:lang w:val="ru-RU"/>
              </w:rPr>
            </w:pPr>
            <w:r w:rsidRPr="008C5926">
              <w:rPr>
                <w:lang w:val="ru-RU"/>
              </w:rPr>
              <w:t>Календарный план воспитательной работы</w:t>
            </w:r>
          </w:p>
        </w:tc>
        <w:tc>
          <w:tcPr>
            <w:tcW w:w="796" w:type="pct"/>
          </w:tcPr>
          <w:p w:rsidR="00161AB7" w:rsidRPr="00B90697" w:rsidRDefault="00161AB7" w:rsidP="00820935">
            <w:pPr>
              <w:jc w:val="center"/>
              <w:rPr>
                <w:lang w:val="ru-RU"/>
              </w:rPr>
            </w:pPr>
            <w:r>
              <w:rPr>
                <w:lang w:val="ru-RU"/>
              </w:rPr>
              <w:t>139</w:t>
            </w:r>
          </w:p>
        </w:tc>
      </w:tr>
      <w:tr w:rsidR="00161AB7" w:rsidRPr="006A356F" w:rsidTr="00820935">
        <w:tc>
          <w:tcPr>
            <w:tcW w:w="427" w:type="pct"/>
          </w:tcPr>
          <w:p w:rsidR="00161AB7" w:rsidRPr="00B90697" w:rsidRDefault="00161AB7" w:rsidP="00820935">
            <w:pPr>
              <w:jc w:val="center"/>
              <w:rPr>
                <w:lang w:val="ru-RU"/>
              </w:rPr>
            </w:pPr>
            <w:r>
              <w:rPr>
                <w:lang w:val="ru-RU"/>
              </w:rPr>
              <w:t>3.5</w:t>
            </w:r>
          </w:p>
        </w:tc>
        <w:tc>
          <w:tcPr>
            <w:tcW w:w="3777" w:type="pct"/>
            <w:gridSpan w:val="2"/>
          </w:tcPr>
          <w:p w:rsidR="00161AB7" w:rsidRPr="00B90697" w:rsidRDefault="00161AB7" w:rsidP="00820935">
            <w:pPr>
              <w:rPr>
                <w:b/>
                <w:lang w:val="ru-RU"/>
              </w:rPr>
            </w:pPr>
            <w:r w:rsidRPr="00B90697">
              <w:rPr>
                <w:lang w:val="ru-RU"/>
              </w:rPr>
              <w:t>Система условий реализации основной образовательной программы</w:t>
            </w:r>
          </w:p>
        </w:tc>
        <w:tc>
          <w:tcPr>
            <w:tcW w:w="796" w:type="pct"/>
          </w:tcPr>
          <w:p w:rsidR="00161AB7" w:rsidRPr="00B90697" w:rsidRDefault="00161AB7" w:rsidP="00820935">
            <w:pPr>
              <w:jc w:val="center"/>
              <w:rPr>
                <w:lang w:val="ru-RU"/>
              </w:rPr>
            </w:pPr>
            <w:r>
              <w:rPr>
                <w:lang w:val="ru-RU"/>
              </w:rPr>
              <w:t>144</w:t>
            </w:r>
          </w:p>
        </w:tc>
      </w:tr>
    </w:tbl>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Default="002B0371" w:rsidP="002B0371">
      <w:pPr>
        <w:pStyle w:val="11"/>
        <w:ind w:firstLine="0"/>
        <w:jc w:val="both"/>
        <w:rPr>
          <w:b/>
          <w:sz w:val="24"/>
          <w:szCs w:val="24"/>
        </w:rPr>
      </w:pPr>
    </w:p>
    <w:p w:rsidR="00161AB7" w:rsidRDefault="00161AB7" w:rsidP="002B0371">
      <w:pPr>
        <w:pStyle w:val="11"/>
        <w:ind w:firstLine="0"/>
        <w:jc w:val="both"/>
        <w:rPr>
          <w:b/>
          <w:sz w:val="24"/>
          <w:szCs w:val="24"/>
        </w:rPr>
      </w:pPr>
    </w:p>
    <w:p w:rsidR="002B0371" w:rsidRDefault="002B0371" w:rsidP="002B0371">
      <w:pPr>
        <w:pStyle w:val="11"/>
        <w:ind w:firstLine="0"/>
        <w:jc w:val="both"/>
        <w:rPr>
          <w:b/>
          <w:sz w:val="24"/>
          <w:szCs w:val="24"/>
        </w:rPr>
      </w:pPr>
    </w:p>
    <w:p w:rsidR="002B0371" w:rsidRPr="00B90697" w:rsidRDefault="002B0371" w:rsidP="002B0371">
      <w:pPr>
        <w:pStyle w:val="11"/>
        <w:ind w:firstLine="0"/>
        <w:jc w:val="both"/>
        <w:rPr>
          <w:b/>
          <w:sz w:val="24"/>
          <w:szCs w:val="24"/>
        </w:rPr>
      </w:pPr>
      <w:r w:rsidRPr="00B90697">
        <w:rPr>
          <w:b/>
          <w:sz w:val="24"/>
          <w:szCs w:val="24"/>
        </w:rPr>
        <w:lastRenderedPageBreak/>
        <w:t>1. Целевой раздел</w:t>
      </w:r>
    </w:p>
    <w:p w:rsidR="002B0371" w:rsidRPr="00B90697" w:rsidRDefault="002B0371" w:rsidP="002B0371">
      <w:pPr>
        <w:pStyle w:val="11"/>
        <w:ind w:firstLine="0"/>
        <w:jc w:val="both"/>
        <w:rPr>
          <w:b/>
          <w:sz w:val="24"/>
          <w:szCs w:val="24"/>
        </w:rPr>
      </w:pPr>
      <w:r w:rsidRPr="00B90697">
        <w:rPr>
          <w:b/>
          <w:sz w:val="24"/>
          <w:szCs w:val="24"/>
        </w:rPr>
        <w:t>1.1   Пояснительная записка к образовательной программе.</w:t>
      </w:r>
    </w:p>
    <w:p w:rsidR="002B0371" w:rsidRPr="00B90697" w:rsidRDefault="002B0371" w:rsidP="002B0371">
      <w:pPr>
        <w:pStyle w:val="11"/>
        <w:ind w:firstLine="0"/>
        <w:jc w:val="both"/>
        <w:rPr>
          <w:b/>
          <w:sz w:val="24"/>
          <w:szCs w:val="24"/>
        </w:rPr>
      </w:pPr>
      <w:r w:rsidRPr="00B90697">
        <w:rPr>
          <w:b/>
          <w:sz w:val="24"/>
          <w:szCs w:val="24"/>
        </w:rPr>
        <w:t xml:space="preserve">   </w:t>
      </w:r>
    </w:p>
    <w:p w:rsidR="002B0371" w:rsidRPr="00B90697" w:rsidRDefault="002B0371" w:rsidP="002B0371">
      <w:pPr>
        <w:pStyle w:val="11"/>
        <w:jc w:val="both"/>
        <w:rPr>
          <w:sz w:val="24"/>
          <w:szCs w:val="24"/>
        </w:rPr>
      </w:pPr>
      <w:r w:rsidRPr="00B90697">
        <w:rPr>
          <w:sz w:val="24"/>
          <w:szCs w:val="24"/>
        </w:rPr>
        <w:t>Основная образовательная программа начального общего образования муниципального бюджетного образовательного учреждения  «</w:t>
      </w:r>
      <w:r>
        <w:rPr>
          <w:sz w:val="24"/>
          <w:szCs w:val="24"/>
        </w:rPr>
        <w:t>Полян</w:t>
      </w:r>
      <w:r w:rsidRPr="00B90697">
        <w:rPr>
          <w:sz w:val="24"/>
          <w:szCs w:val="24"/>
        </w:rPr>
        <w:t>ская средняя общеобразовательная школа»</w:t>
      </w:r>
      <w:r>
        <w:rPr>
          <w:sz w:val="24"/>
          <w:szCs w:val="24"/>
        </w:rPr>
        <w:t xml:space="preserve"> имени гвардии лейтенанта М.И. Ходыревского</w:t>
      </w:r>
      <w:r w:rsidRPr="00B90697">
        <w:rPr>
          <w:sz w:val="24"/>
          <w:szCs w:val="24"/>
        </w:rPr>
        <w:t xml:space="preserve"> Курского района (далее МБОУ «</w:t>
      </w:r>
      <w:r>
        <w:rPr>
          <w:sz w:val="24"/>
          <w:szCs w:val="24"/>
        </w:rPr>
        <w:t>Полян</w:t>
      </w:r>
      <w:r w:rsidRPr="00B90697">
        <w:rPr>
          <w:sz w:val="24"/>
          <w:szCs w:val="24"/>
        </w:rPr>
        <w:t>ская средняя общеобразовательная школа»</w:t>
      </w:r>
      <w:r>
        <w:rPr>
          <w:sz w:val="24"/>
          <w:szCs w:val="24"/>
        </w:rPr>
        <w:t xml:space="preserve"> имени гвардии лейтенанта М.И. Ходыревского</w:t>
      </w:r>
      <w:r w:rsidRPr="00B90697">
        <w:rPr>
          <w:sz w:val="24"/>
          <w:szCs w:val="24"/>
        </w:rPr>
        <w:t xml:space="preserve"> (далее Школа)), разработана в соответствии с Федеральным законом от 29.12.2012 года №273 ФЗ «Об образовании в Российской Федерации»,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7" w:history="1">
        <w:r w:rsidRPr="00B90697">
          <w:rPr>
            <w:rStyle w:val="a5"/>
            <w:color w:val="auto"/>
            <w:spacing w:val="-3"/>
            <w:sz w:val="24"/>
            <w:szCs w:val="24"/>
            <w:u w:val="none"/>
          </w:rPr>
          <w:t xml:space="preserve">приказом Министерства образования </w:t>
        </w:r>
        <w:r w:rsidRPr="00B90697">
          <w:rPr>
            <w:rStyle w:val="a5"/>
            <w:color w:val="auto"/>
            <w:spacing w:val="-1"/>
            <w:sz w:val="24"/>
            <w:szCs w:val="24"/>
            <w:u w:val="none"/>
          </w:rPr>
          <w:t>и науки Российской Федерации от 6 октября 2009 г. № 373</w:t>
        </w:r>
      </w:hyperlink>
      <w:r w:rsidRPr="00B90697">
        <w:rPr>
          <w:sz w:val="24"/>
          <w:szCs w:val="24"/>
        </w:rPr>
        <w:t>, изменения внесены приказом  Минобрнауки от 29.12.2014 № 1643), с учетом Примерной основной образовательной программы начального общего образования, включенной в государственный реестр основных образовательных программ номер 1.</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Цель реализации</w:t>
      </w:r>
      <w:r w:rsidRPr="00161AB7">
        <w:rPr>
          <w:rFonts w:ascii="Times New Roman" w:hAnsi="Times New Roman"/>
          <w:color w:val="auto"/>
          <w:sz w:val="24"/>
          <w:szCs w:val="24"/>
          <w:lang w:val="ru-RU"/>
        </w:rPr>
        <w:t xml:space="preserve"> основной образовательной программы начального общего образования</w:t>
      </w:r>
      <w:r w:rsidRPr="00B90697">
        <w:rPr>
          <w:rFonts w:ascii="Times New Roman" w:hAnsi="Times New Roman"/>
          <w:color w:val="auto"/>
          <w:sz w:val="24"/>
          <w:szCs w:val="24"/>
          <w:lang w:val="ru-RU"/>
        </w:rPr>
        <w:t xml:space="preserve"> Школы</w:t>
      </w:r>
      <w:r w:rsidRPr="00B90697">
        <w:rPr>
          <w:rFonts w:ascii="Times New Roman" w:hAnsi="Times New Roman"/>
          <w:color w:val="auto"/>
          <w:sz w:val="24"/>
          <w:szCs w:val="24"/>
        </w:rPr>
        <w:t> </w:t>
      </w:r>
      <w:r w:rsidRPr="00161AB7">
        <w:rPr>
          <w:rFonts w:ascii="Times New Roman" w:hAnsi="Times New Roman"/>
          <w:color w:val="auto"/>
          <w:sz w:val="24"/>
          <w:szCs w:val="24"/>
          <w:lang w:val="ru-RU"/>
        </w:rPr>
        <w:t>— обеспечение выполнения требований ФГОС НОО.</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Достижение поставленной цели </w:t>
      </w:r>
      <w:r w:rsidRPr="00161AB7">
        <w:rPr>
          <w:rFonts w:ascii="Times New Roman" w:hAnsi="Times New Roman"/>
          <w:color w:val="auto"/>
          <w:sz w:val="24"/>
          <w:szCs w:val="24"/>
          <w:lang w:val="ru-RU"/>
        </w:rPr>
        <w:t>при разработке и реализации образовательной организацией основной образовательной программы начального общего образования</w:t>
      </w:r>
      <w:r w:rsidRPr="00161AB7">
        <w:rPr>
          <w:rFonts w:ascii="Times New Roman" w:hAnsi="Times New Roman"/>
          <w:b/>
          <w:bCs/>
          <w:color w:val="auto"/>
          <w:sz w:val="24"/>
          <w:szCs w:val="24"/>
          <w:lang w:val="ru-RU"/>
        </w:rPr>
        <w:t xml:space="preserve"> предусматривает решение следующих основных задач</w:t>
      </w:r>
      <w:r w:rsidRPr="00161AB7">
        <w:rPr>
          <w:rFonts w:ascii="Times New Roman" w:hAnsi="Times New Roman"/>
          <w:color w:val="auto"/>
          <w:sz w:val="24"/>
          <w:szCs w:val="24"/>
          <w:lang w:val="ru-RU"/>
        </w:rPr>
        <w:t>:</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формирование общей культуры, духовно­нравственное,</w:t>
      </w:r>
      <w:r w:rsidRPr="00161AB7">
        <w:rPr>
          <w:rFonts w:ascii="Times New Roman" w:hAnsi="Times New Roman"/>
          <w:color w:val="auto"/>
          <w:spacing w:val="2"/>
          <w:sz w:val="24"/>
          <w:szCs w:val="24"/>
          <w:lang w:val="ru-RU"/>
        </w:rPr>
        <w:br/>
      </w:r>
      <w:r w:rsidRPr="00161AB7">
        <w:rPr>
          <w:rFonts w:ascii="Times New Roman" w:hAnsi="Times New Roman"/>
          <w:color w:val="auto"/>
          <w:spacing w:val="-2"/>
          <w:sz w:val="24"/>
          <w:szCs w:val="24"/>
          <w:lang w:val="ru-RU"/>
        </w:rPr>
        <w:t>гражданское, социальное, личностное и интеллектуальное раз</w:t>
      </w:r>
      <w:r w:rsidRPr="00161AB7">
        <w:rPr>
          <w:rFonts w:ascii="Times New Roman" w:hAnsi="Times New Roman"/>
          <w:color w:val="auto"/>
          <w:spacing w:val="-4"/>
          <w:sz w:val="24"/>
          <w:szCs w:val="24"/>
          <w:lang w:val="ru-RU"/>
        </w:rPr>
        <w:t>витие, развитие творческих способностей, сохранение и укреп</w:t>
      </w:r>
      <w:r w:rsidRPr="00161AB7">
        <w:rPr>
          <w:rFonts w:ascii="Times New Roman" w:hAnsi="Times New Roman"/>
          <w:color w:val="auto"/>
          <w:sz w:val="24"/>
          <w:szCs w:val="24"/>
          <w:lang w:val="ru-RU"/>
        </w:rPr>
        <w:t>ление здоровья;</w:t>
      </w:r>
    </w:p>
    <w:p w:rsidR="002B0371" w:rsidRPr="00161AB7" w:rsidRDefault="002B0371" w:rsidP="002B0371">
      <w:pPr>
        <w:pStyle w:val="afe"/>
        <w:numPr>
          <w:ilvl w:val="0"/>
          <w:numId w:val="11"/>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z w:val="24"/>
          <w:szCs w:val="24"/>
          <w:lang w:val="ru-RU"/>
        </w:rPr>
        <w:t>обеспечение планируемых результатов по освоению вы</w:t>
      </w:r>
      <w:r w:rsidRPr="00161AB7">
        <w:rPr>
          <w:rFonts w:ascii="Times New Roman" w:hAnsi="Times New Roman"/>
          <w:color w:val="auto"/>
          <w:spacing w:val="2"/>
          <w:sz w:val="24"/>
          <w:szCs w:val="24"/>
          <w:lang w:val="ru-RU"/>
        </w:rPr>
        <w:t>пускником целевых установок, приобретению знаний, уме</w:t>
      </w:r>
      <w:r w:rsidRPr="00161AB7">
        <w:rPr>
          <w:rFonts w:ascii="Times New Roman" w:hAnsi="Times New Roman"/>
          <w:color w:val="auto"/>
          <w:spacing w:val="-2"/>
          <w:sz w:val="24"/>
          <w:szCs w:val="24"/>
          <w:lang w:val="ru-RU"/>
        </w:rPr>
        <w:t xml:space="preserve">ний, навыков, компетенций и компетентностей, определяемых </w:t>
      </w:r>
      <w:r w:rsidRPr="00161AB7">
        <w:rPr>
          <w:rFonts w:ascii="Times New Roman" w:hAnsi="Times New Roman"/>
          <w:color w:val="auto"/>
          <w:sz w:val="24"/>
          <w:szCs w:val="24"/>
          <w:lang w:val="ru-RU"/>
        </w:rPr>
        <w:t>личностными, семейными, общественными, государственны</w:t>
      </w:r>
      <w:r w:rsidRPr="00161AB7">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становление и развитие личности в ее индивидуальности, самобытности, уникальности и неповторимости;</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обеспечение преемственности начального общего и основ</w:t>
      </w:r>
      <w:r w:rsidRPr="00161AB7">
        <w:rPr>
          <w:rFonts w:ascii="Times New Roman" w:hAnsi="Times New Roman"/>
          <w:color w:val="auto"/>
          <w:sz w:val="24"/>
          <w:szCs w:val="24"/>
          <w:lang w:val="ru-RU"/>
        </w:rPr>
        <w:t>ного общего образования;</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достижение планируемых ре</w:t>
      </w:r>
      <w:r w:rsidRPr="00161AB7">
        <w:rPr>
          <w:rFonts w:ascii="Times New Roman" w:hAnsi="Times New Roman"/>
          <w:color w:val="auto"/>
          <w:spacing w:val="-2"/>
          <w:sz w:val="24"/>
          <w:szCs w:val="24"/>
          <w:lang w:val="ru-RU"/>
        </w:rPr>
        <w:t>зультатов освоения основной образовательной программы на</w:t>
      </w:r>
      <w:r w:rsidRPr="00161AB7">
        <w:rPr>
          <w:rFonts w:ascii="Times New Roman" w:hAnsi="Times New Roman"/>
          <w:color w:val="auto"/>
          <w:spacing w:val="2"/>
          <w:sz w:val="24"/>
          <w:szCs w:val="24"/>
          <w:lang w:val="ru-RU"/>
        </w:rPr>
        <w:t>чального общего образования всеми обучающимися</w:t>
      </w:r>
      <w:r w:rsidRPr="00161AB7">
        <w:rPr>
          <w:rFonts w:ascii="Times New Roman" w:hAnsi="Times New Roman"/>
          <w:color w:val="auto"/>
          <w:sz w:val="24"/>
          <w:szCs w:val="24"/>
          <w:lang w:val="ru-RU"/>
        </w:rPr>
        <w:t>;</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обеспечение доступности получения качественного на</w:t>
      </w:r>
      <w:r w:rsidRPr="00161AB7">
        <w:rPr>
          <w:rFonts w:ascii="Times New Roman" w:hAnsi="Times New Roman"/>
          <w:color w:val="auto"/>
          <w:sz w:val="24"/>
          <w:szCs w:val="24"/>
          <w:lang w:val="ru-RU"/>
        </w:rPr>
        <w:t>чального общего образования;</w:t>
      </w:r>
    </w:p>
    <w:p w:rsidR="002B0371" w:rsidRPr="00161AB7" w:rsidRDefault="002B0371" w:rsidP="002B0371">
      <w:pPr>
        <w:pStyle w:val="afe"/>
        <w:numPr>
          <w:ilvl w:val="0"/>
          <w:numId w:val="11"/>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2B0371" w:rsidRPr="00161AB7" w:rsidRDefault="002B0371" w:rsidP="002B0371">
      <w:pPr>
        <w:pStyle w:val="afe"/>
        <w:numPr>
          <w:ilvl w:val="0"/>
          <w:numId w:val="11"/>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использование в образовательной деятельности современных образовательных технологий деятельностного типа;</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предоставление обучающимся возможности для эффек</w:t>
      </w:r>
      <w:r w:rsidRPr="00161AB7">
        <w:rPr>
          <w:rFonts w:ascii="Times New Roman" w:hAnsi="Times New Roman"/>
          <w:color w:val="auto"/>
          <w:sz w:val="24"/>
          <w:szCs w:val="24"/>
          <w:lang w:val="ru-RU"/>
        </w:rPr>
        <w:t>тивной самостоятельной работы;</w:t>
      </w:r>
    </w:p>
    <w:p w:rsidR="002B0371" w:rsidRPr="00161AB7" w:rsidRDefault="002B0371" w:rsidP="002B0371">
      <w:pPr>
        <w:pStyle w:val="afe"/>
        <w:numPr>
          <w:ilvl w:val="0"/>
          <w:numId w:val="1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включение обучающихся в процессы познания и преобразования внешкольной социальной среды (населенного </w:t>
      </w:r>
      <w:r w:rsidRPr="00161AB7">
        <w:rPr>
          <w:rFonts w:ascii="Times New Roman" w:hAnsi="Times New Roman"/>
          <w:color w:val="auto"/>
          <w:sz w:val="24"/>
          <w:szCs w:val="24"/>
          <w:lang w:val="ru-RU"/>
        </w:rPr>
        <w:t>пункта, района, города).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В основе реализации основной образовательной программы лежит системно­деятельностный подход</w:t>
      </w:r>
      <w:r w:rsidRPr="00161AB7">
        <w:rPr>
          <w:rFonts w:ascii="Times New Roman" w:hAnsi="Times New Roman"/>
          <w:color w:val="auto"/>
          <w:sz w:val="24"/>
          <w:szCs w:val="24"/>
          <w:lang w:val="ru-RU"/>
        </w:rPr>
        <w:t>, который предполагает:</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lastRenderedPageBreak/>
        <w:t xml:space="preserve">воспитание и развитие качеств личности, отвечающих требованиям информационного общества, инновационной </w:t>
      </w:r>
      <w:r w:rsidRPr="00161AB7">
        <w:rPr>
          <w:rFonts w:ascii="Times New Roman" w:hAnsi="Times New Roman"/>
          <w:color w:val="auto"/>
          <w:spacing w:val="2"/>
          <w:sz w:val="24"/>
          <w:szCs w:val="24"/>
          <w:lang w:val="ru-RU"/>
        </w:rPr>
        <w:t xml:space="preserve">экономики, задачам построения российского гражданского </w:t>
      </w:r>
      <w:r w:rsidRPr="00161AB7">
        <w:rPr>
          <w:rFonts w:ascii="Times New Roman" w:hAnsi="Times New Roman"/>
          <w:color w:val="auto"/>
          <w:sz w:val="24"/>
          <w:szCs w:val="24"/>
          <w:lang w:val="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способы</w:t>
      </w:r>
      <w:r w:rsidRPr="00B90697">
        <w:rPr>
          <w:rFonts w:ascii="Times New Roman" w:hAnsi="Times New Roman"/>
          <w:color w:val="auto"/>
          <w:sz w:val="24"/>
          <w:szCs w:val="24"/>
        </w:rPr>
        <w:t> </w:t>
      </w:r>
      <w:r w:rsidRPr="00161AB7">
        <w:rPr>
          <w:rFonts w:ascii="Times New Roman" w:hAnsi="Times New Roman"/>
          <w:color w:val="auto"/>
          <w:sz w:val="24"/>
          <w:szCs w:val="24"/>
          <w:lang w:val="ru-RU"/>
        </w:rPr>
        <w:t>достижения</w:t>
      </w:r>
      <w:r w:rsidRPr="00B90697">
        <w:rPr>
          <w:rFonts w:ascii="Times New Roman" w:hAnsi="Times New Roman"/>
          <w:color w:val="auto"/>
          <w:sz w:val="24"/>
          <w:szCs w:val="24"/>
        </w:rPr>
        <w:t> </w:t>
      </w:r>
      <w:r w:rsidRPr="00161AB7">
        <w:rPr>
          <w:rFonts w:ascii="Times New Roman" w:hAnsi="Times New Roman"/>
          <w:color w:val="auto"/>
          <w:sz w:val="24"/>
          <w:szCs w:val="24"/>
          <w:lang w:val="ru-RU"/>
        </w:rPr>
        <w:t>социально желаемого уровня (результата) личностного и познавательного развития обучающихся;</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ориентацию на достижение цели и основного результата </w:t>
      </w:r>
      <w:r w:rsidRPr="00161AB7">
        <w:rPr>
          <w:rFonts w:ascii="Times New Roman" w:hAnsi="Times New Roman"/>
          <w:color w:val="auto"/>
          <w:spacing w:val="1"/>
          <w:sz w:val="24"/>
          <w:szCs w:val="24"/>
          <w:lang w:val="ru-RU"/>
        </w:rPr>
        <w:t>образования</w:t>
      </w:r>
      <w:r w:rsidRPr="00B90697">
        <w:rPr>
          <w:rFonts w:ascii="Times New Roman" w:hAnsi="Times New Roman"/>
          <w:color w:val="auto"/>
          <w:spacing w:val="1"/>
          <w:sz w:val="24"/>
          <w:szCs w:val="24"/>
        </w:rPr>
        <w:t> </w:t>
      </w:r>
      <w:r w:rsidRPr="00161AB7">
        <w:rPr>
          <w:rFonts w:ascii="Times New Roman" w:hAnsi="Times New Roman"/>
          <w:color w:val="auto"/>
          <w:spacing w:val="1"/>
          <w:sz w:val="24"/>
          <w:szCs w:val="24"/>
          <w:lang w:val="ru-RU"/>
        </w:rPr>
        <w:t>— развитие личности обучающегося на основе освоения универсальных учебных действий,</w:t>
      </w:r>
      <w:r w:rsidRPr="00B90697">
        <w:rPr>
          <w:rFonts w:ascii="Times New Roman" w:hAnsi="Times New Roman"/>
          <w:color w:val="auto"/>
          <w:spacing w:val="1"/>
          <w:sz w:val="24"/>
          <w:szCs w:val="24"/>
        </w:rPr>
        <w:t> </w:t>
      </w:r>
      <w:r w:rsidRPr="00161AB7">
        <w:rPr>
          <w:rFonts w:ascii="Times New Roman" w:hAnsi="Times New Roman"/>
          <w:color w:val="auto"/>
          <w:spacing w:val="1"/>
          <w:sz w:val="24"/>
          <w:szCs w:val="24"/>
          <w:lang w:val="ru-RU"/>
        </w:rPr>
        <w:t>познания</w:t>
      </w:r>
      <w:r w:rsidRPr="00B90697">
        <w:rPr>
          <w:rFonts w:ascii="Times New Roman" w:hAnsi="Times New Roman"/>
          <w:color w:val="auto"/>
          <w:spacing w:val="1"/>
          <w:sz w:val="24"/>
          <w:szCs w:val="24"/>
        </w:rPr>
        <w:t> </w:t>
      </w:r>
      <w:r w:rsidRPr="00161AB7">
        <w:rPr>
          <w:rFonts w:ascii="Times New Roman" w:hAnsi="Times New Roman"/>
          <w:color w:val="auto"/>
          <w:spacing w:val="1"/>
          <w:sz w:val="24"/>
          <w:szCs w:val="24"/>
          <w:lang w:val="ru-RU"/>
        </w:rPr>
        <w:t xml:space="preserve">и </w:t>
      </w:r>
      <w:r w:rsidRPr="00161AB7">
        <w:rPr>
          <w:rFonts w:ascii="Times New Roman" w:hAnsi="Times New Roman"/>
          <w:color w:val="auto"/>
          <w:sz w:val="24"/>
          <w:szCs w:val="24"/>
          <w:lang w:val="ru-RU"/>
        </w:rPr>
        <w:t>освоения мира;</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признание решающей роли содержания образования, спо</w:t>
      </w:r>
      <w:r w:rsidRPr="00161AB7">
        <w:rPr>
          <w:rFonts w:ascii="Times New Roman" w:hAnsi="Times New Roman"/>
          <w:color w:val="auto"/>
          <w:sz w:val="24"/>
          <w:szCs w:val="24"/>
          <w:lang w:val="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учет индивидуальных возрастных, психологических и фи</w:t>
      </w:r>
      <w:r w:rsidRPr="00161AB7">
        <w:rPr>
          <w:rFonts w:ascii="Times New Roman" w:hAnsi="Times New Roman"/>
          <w:color w:val="auto"/>
          <w:sz w:val="24"/>
          <w:szCs w:val="24"/>
          <w:lang w:val="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B0371" w:rsidRPr="00161AB7" w:rsidRDefault="002B0371" w:rsidP="002B0371">
      <w:pPr>
        <w:pStyle w:val="afe"/>
        <w:numPr>
          <w:ilvl w:val="0"/>
          <w:numId w:val="12"/>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обеспечение преемственности дошкольного, начального </w:t>
      </w:r>
      <w:r w:rsidRPr="00161AB7">
        <w:rPr>
          <w:rFonts w:ascii="Times New Roman" w:hAnsi="Times New Roman"/>
          <w:color w:val="auto"/>
          <w:sz w:val="24"/>
          <w:szCs w:val="24"/>
          <w:lang w:val="ru-RU"/>
        </w:rPr>
        <w:t>общего, основного общего, среднего общего и профессионального образования;</w:t>
      </w:r>
    </w:p>
    <w:p w:rsidR="002B0371" w:rsidRPr="00161AB7" w:rsidRDefault="002B0371" w:rsidP="002B0371">
      <w:pPr>
        <w:pStyle w:val="afe"/>
        <w:numPr>
          <w:ilvl w:val="0"/>
          <w:numId w:val="12"/>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разнообразие индивидуальных образовательных траекторий и индивидуального развития каждого обучающегося</w:t>
      </w:r>
      <w:r w:rsidRPr="00161AB7">
        <w:rPr>
          <w:rFonts w:ascii="Times New Roman" w:hAnsi="Times New Roman"/>
          <w:color w:val="auto"/>
          <w:spacing w:val="-2"/>
          <w:sz w:val="24"/>
          <w:szCs w:val="24"/>
          <w:lang w:val="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B0371" w:rsidRPr="00B90697" w:rsidRDefault="002B0371" w:rsidP="002B0371">
      <w:pPr>
        <w:pStyle w:val="afc"/>
        <w:spacing w:line="240" w:lineRule="auto"/>
        <w:ind w:firstLine="454"/>
        <w:rPr>
          <w:rFonts w:ascii="Times New Roman" w:hAnsi="Times New Roman"/>
          <w:color w:val="auto"/>
          <w:sz w:val="24"/>
          <w:szCs w:val="24"/>
        </w:rPr>
      </w:pPr>
      <w:r w:rsidRPr="00161AB7">
        <w:rPr>
          <w:rFonts w:ascii="Times New Roman" w:hAnsi="Times New Roman"/>
          <w:b/>
          <w:bCs/>
          <w:color w:val="auto"/>
          <w:spacing w:val="4"/>
          <w:sz w:val="24"/>
          <w:szCs w:val="24"/>
          <w:lang w:val="ru-RU"/>
        </w:rPr>
        <w:t xml:space="preserve">Основная образовательная программа формируется </w:t>
      </w:r>
      <w:r w:rsidRPr="00161AB7">
        <w:rPr>
          <w:rFonts w:ascii="Times New Roman" w:hAnsi="Times New Roman"/>
          <w:b/>
          <w:bCs/>
          <w:color w:val="auto"/>
          <w:spacing w:val="2"/>
          <w:sz w:val="24"/>
          <w:szCs w:val="24"/>
          <w:lang w:val="ru-RU"/>
        </w:rPr>
        <w:t xml:space="preserve">с </w:t>
      </w:r>
      <w:r w:rsidRPr="00161AB7">
        <w:rPr>
          <w:rFonts w:ascii="Times New Roman" w:hAnsi="Times New Roman"/>
          <w:b/>
          <w:bCs/>
          <w:color w:val="auto"/>
          <w:sz w:val="24"/>
          <w:szCs w:val="24"/>
          <w:lang w:val="ru-RU"/>
        </w:rPr>
        <w:t>учетом особенностей начального общего образования как фундамента всего последующего обучения.</w:t>
      </w:r>
      <w:r w:rsidRPr="00161AB7">
        <w:rPr>
          <w:rFonts w:ascii="Times New Roman" w:hAnsi="Times New Roman"/>
          <w:color w:val="auto"/>
          <w:sz w:val="24"/>
          <w:szCs w:val="24"/>
          <w:lang w:val="ru-RU"/>
        </w:rPr>
        <w:t xml:space="preserve"> </w:t>
      </w:r>
      <w:r w:rsidRPr="00B90697">
        <w:rPr>
          <w:rFonts w:ascii="Times New Roman" w:hAnsi="Times New Roman"/>
          <w:color w:val="auto"/>
          <w:sz w:val="24"/>
          <w:szCs w:val="24"/>
        </w:rPr>
        <w:t>Начальная школа — особый этап в жизни ребенка, связанный:</w:t>
      </w:r>
    </w:p>
    <w:p w:rsidR="002B0371" w:rsidRPr="00161AB7" w:rsidRDefault="002B0371" w:rsidP="002B0371">
      <w:pPr>
        <w:pStyle w:val="afe"/>
        <w:numPr>
          <w:ilvl w:val="0"/>
          <w:numId w:val="13"/>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с изменением при поступлении в школу ведущей деятельности ребенка</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с переходом к учебной деятельности </w:t>
      </w:r>
      <w:r w:rsidRPr="00161AB7">
        <w:rPr>
          <w:rFonts w:ascii="Times New Roman" w:hAnsi="Times New Roman"/>
          <w:color w:val="auto"/>
          <w:sz w:val="24"/>
          <w:szCs w:val="24"/>
          <w:lang w:val="ru-RU"/>
        </w:rPr>
        <w:t>(при сохранении значимости игровой), имеющей общественный характер и являющейся социальной по содержанию;</w:t>
      </w:r>
    </w:p>
    <w:p w:rsidR="002B0371" w:rsidRPr="00161AB7" w:rsidRDefault="002B0371" w:rsidP="002B0371">
      <w:pPr>
        <w:pStyle w:val="afe"/>
        <w:numPr>
          <w:ilvl w:val="0"/>
          <w:numId w:val="13"/>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с освоением новой социальной позиции, расширением </w:t>
      </w:r>
      <w:r w:rsidRPr="00161AB7">
        <w:rPr>
          <w:rFonts w:ascii="Times New Roman" w:hAnsi="Times New Roman"/>
          <w:color w:val="auto"/>
          <w:sz w:val="24"/>
          <w:szCs w:val="24"/>
          <w:lang w:val="ru-RU"/>
        </w:rPr>
        <w:t>сферы взаимодействия ребенка с окружающим миром, развитием потребностей в общении, познании, социальном признании и самовыражении;</w:t>
      </w:r>
    </w:p>
    <w:p w:rsidR="002B0371" w:rsidRPr="00161AB7" w:rsidRDefault="002B0371" w:rsidP="002B0371">
      <w:pPr>
        <w:pStyle w:val="afe"/>
        <w:numPr>
          <w:ilvl w:val="0"/>
          <w:numId w:val="13"/>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с принятием и освоением ребенком новой социальной </w:t>
      </w:r>
      <w:r w:rsidRPr="00161AB7">
        <w:rPr>
          <w:rFonts w:ascii="Times New Roman" w:hAnsi="Times New Roman"/>
          <w:color w:val="auto"/>
          <w:spacing w:val="2"/>
          <w:sz w:val="24"/>
          <w:szCs w:val="24"/>
          <w:lang w:val="ru-RU"/>
        </w:rPr>
        <w:t xml:space="preserve">роли ученика, выражающейся в формировании внутренней </w:t>
      </w:r>
      <w:r w:rsidRPr="00161AB7">
        <w:rPr>
          <w:rFonts w:ascii="Times New Roman" w:hAnsi="Times New Roman"/>
          <w:color w:val="auto"/>
          <w:sz w:val="24"/>
          <w:szCs w:val="24"/>
          <w:lang w:val="ru-RU"/>
        </w:rPr>
        <w:t xml:space="preserve">позиции школьника, определяющей новый образ школьной </w:t>
      </w:r>
      <w:r w:rsidRPr="00161AB7">
        <w:rPr>
          <w:rFonts w:ascii="Times New Roman" w:hAnsi="Times New Roman"/>
          <w:color w:val="auto"/>
          <w:spacing w:val="2"/>
          <w:sz w:val="24"/>
          <w:szCs w:val="24"/>
          <w:lang w:val="ru-RU"/>
        </w:rPr>
        <w:t>жизни и перспективы личностного и познавательного раз</w:t>
      </w:r>
      <w:r w:rsidRPr="00161AB7">
        <w:rPr>
          <w:rFonts w:ascii="Times New Roman" w:hAnsi="Times New Roman"/>
          <w:color w:val="auto"/>
          <w:sz w:val="24"/>
          <w:szCs w:val="24"/>
          <w:lang w:val="ru-RU"/>
        </w:rPr>
        <w:t>вития;</w:t>
      </w:r>
    </w:p>
    <w:p w:rsidR="002B0371" w:rsidRPr="00161AB7" w:rsidRDefault="002B0371" w:rsidP="002B0371">
      <w:pPr>
        <w:pStyle w:val="afe"/>
        <w:numPr>
          <w:ilvl w:val="0"/>
          <w:numId w:val="13"/>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с формированием у школьника основ умения учиться</w:t>
      </w:r>
      <w:r w:rsidRPr="00161AB7">
        <w:rPr>
          <w:rFonts w:ascii="Times New Roman" w:hAnsi="Times New Roman"/>
          <w:color w:val="auto"/>
          <w:spacing w:val="2"/>
          <w:sz w:val="24"/>
          <w:szCs w:val="24"/>
          <w:lang w:val="ru-RU"/>
        </w:rPr>
        <w:br/>
      </w:r>
      <w:r w:rsidRPr="00161AB7">
        <w:rPr>
          <w:rFonts w:ascii="Times New Roman" w:hAnsi="Times New Roman"/>
          <w:color w:val="auto"/>
          <w:spacing w:val="-2"/>
          <w:sz w:val="24"/>
          <w:szCs w:val="24"/>
          <w:lang w:val="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B0371" w:rsidRPr="00161AB7" w:rsidRDefault="002B0371" w:rsidP="002B0371">
      <w:pPr>
        <w:pStyle w:val="afe"/>
        <w:numPr>
          <w:ilvl w:val="0"/>
          <w:numId w:val="13"/>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с изменением при этом самооценки ребенка, которая </w:t>
      </w:r>
      <w:r w:rsidRPr="00161AB7">
        <w:rPr>
          <w:rFonts w:ascii="Times New Roman" w:hAnsi="Times New Roman"/>
          <w:color w:val="auto"/>
          <w:sz w:val="24"/>
          <w:szCs w:val="24"/>
          <w:lang w:val="ru-RU"/>
        </w:rPr>
        <w:t>приобретает черты адекватности и рефлексивности;</w:t>
      </w:r>
    </w:p>
    <w:p w:rsidR="002B0371" w:rsidRPr="00161AB7" w:rsidRDefault="002B0371" w:rsidP="002B0371">
      <w:pPr>
        <w:pStyle w:val="afe"/>
        <w:numPr>
          <w:ilvl w:val="0"/>
          <w:numId w:val="13"/>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 xml:space="preserve">с моральным развитием, которое существенным образом </w:t>
      </w:r>
      <w:r w:rsidRPr="00161AB7">
        <w:rPr>
          <w:rFonts w:ascii="Times New Roman" w:hAnsi="Times New Roman"/>
          <w:color w:val="auto"/>
          <w:sz w:val="24"/>
          <w:szCs w:val="24"/>
          <w:lang w:val="ru-RU"/>
        </w:rPr>
        <w:t>связано с характером сотрудничества со взрослыми и свер</w:t>
      </w:r>
      <w:r w:rsidRPr="00161AB7">
        <w:rPr>
          <w:rFonts w:ascii="Times New Roman" w:hAnsi="Times New Roman"/>
          <w:color w:val="auto"/>
          <w:spacing w:val="-2"/>
          <w:sz w:val="24"/>
          <w:szCs w:val="24"/>
          <w:lang w:val="ru-RU"/>
        </w:rPr>
        <w:t>стниками, общением и межличностными отношениями дружбы, становлением основ гражданской идентичности и мировоззрения.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Учитываются также характерные для младшего школьного возраста (от 6,5 до 11</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лет): </w:t>
      </w:r>
    </w:p>
    <w:p w:rsidR="002B0371" w:rsidRPr="00161AB7" w:rsidRDefault="002B0371" w:rsidP="002B0371">
      <w:pPr>
        <w:pStyle w:val="afe"/>
        <w:numPr>
          <w:ilvl w:val="0"/>
          <w:numId w:val="14"/>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z w:val="24"/>
          <w:szCs w:val="24"/>
          <w:lang w:val="ru-RU"/>
        </w:rPr>
        <w:t>центральные психологические новообразования, форми</w:t>
      </w:r>
      <w:r w:rsidRPr="00161AB7">
        <w:rPr>
          <w:rFonts w:ascii="Times New Roman" w:hAnsi="Times New Roman"/>
          <w:color w:val="auto"/>
          <w:spacing w:val="-2"/>
          <w:sz w:val="24"/>
          <w:szCs w:val="24"/>
          <w:lang w:val="ru-RU"/>
        </w:rPr>
        <w:t xml:space="preserve">руемые на данном уровне образования: словесно­логическое </w:t>
      </w:r>
      <w:r w:rsidRPr="00161AB7">
        <w:rPr>
          <w:rFonts w:ascii="Times New Roman" w:hAnsi="Times New Roman"/>
          <w:color w:val="auto"/>
          <w:spacing w:val="2"/>
          <w:sz w:val="24"/>
          <w:szCs w:val="24"/>
          <w:lang w:val="ru-RU"/>
        </w:rPr>
        <w:t xml:space="preserve">мышление, произвольная смысловая память, произвольное </w:t>
      </w:r>
      <w:r w:rsidRPr="00161AB7">
        <w:rPr>
          <w:rFonts w:ascii="Times New Roman" w:hAnsi="Times New Roman"/>
          <w:color w:val="auto"/>
          <w:sz w:val="24"/>
          <w:szCs w:val="24"/>
          <w:lang w:val="ru-RU"/>
        </w:rPr>
        <w:t xml:space="preserve">внимание, письменная речь, анализ, рефлексия содержания, </w:t>
      </w:r>
      <w:r w:rsidRPr="00161AB7">
        <w:rPr>
          <w:rFonts w:ascii="Times New Roman" w:hAnsi="Times New Roman"/>
          <w:color w:val="auto"/>
          <w:spacing w:val="-2"/>
          <w:sz w:val="24"/>
          <w:szCs w:val="24"/>
          <w:lang w:val="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B0371" w:rsidRPr="00161AB7" w:rsidRDefault="002B0371" w:rsidP="002B0371">
      <w:pPr>
        <w:pStyle w:val="afe"/>
        <w:numPr>
          <w:ilvl w:val="0"/>
          <w:numId w:val="14"/>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z w:val="24"/>
          <w:szCs w:val="24"/>
          <w:lang w:val="ru-RU"/>
        </w:rPr>
        <w:lastRenderedPageBreak/>
        <w:t>развитие целенаправленной и мотивированной активно</w:t>
      </w:r>
      <w:r w:rsidRPr="00161AB7">
        <w:rPr>
          <w:rFonts w:ascii="Times New Roman" w:hAnsi="Times New Roman"/>
          <w:color w:val="auto"/>
          <w:spacing w:val="-2"/>
          <w:sz w:val="24"/>
          <w:szCs w:val="24"/>
          <w:lang w:val="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При определении стратегических характеристик основной </w:t>
      </w:r>
      <w:r w:rsidRPr="00161AB7">
        <w:rPr>
          <w:rFonts w:ascii="Times New Roman" w:hAnsi="Times New Roman"/>
          <w:color w:val="auto"/>
          <w:spacing w:val="-2"/>
          <w:sz w:val="24"/>
          <w:szCs w:val="24"/>
          <w:lang w:val="ru-RU"/>
        </w:rPr>
        <w:t xml:space="preserve">образовательной программы учитываются существующий </w:t>
      </w:r>
      <w:r w:rsidRPr="00161AB7">
        <w:rPr>
          <w:rFonts w:ascii="Times New Roman" w:hAnsi="Times New Roman"/>
          <w:color w:val="auto"/>
          <w:sz w:val="24"/>
          <w:szCs w:val="24"/>
          <w:lang w:val="ru-RU"/>
        </w:rPr>
        <w:t>разброс в темпах и направлениях развития детей, индивидуаль</w:t>
      </w:r>
      <w:r w:rsidRPr="00161AB7">
        <w:rPr>
          <w:rFonts w:ascii="Times New Roman" w:hAnsi="Times New Roman"/>
          <w:color w:val="auto"/>
          <w:spacing w:val="2"/>
          <w:sz w:val="24"/>
          <w:szCs w:val="24"/>
          <w:lang w:val="ru-RU"/>
        </w:rPr>
        <w:t>ные различия в их познавательной деятельности, восприя</w:t>
      </w:r>
      <w:r w:rsidRPr="00161AB7">
        <w:rPr>
          <w:rFonts w:ascii="Times New Roman" w:hAnsi="Times New Roman"/>
          <w:color w:val="auto"/>
          <w:sz w:val="24"/>
          <w:szCs w:val="24"/>
          <w:lang w:val="ru-RU"/>
        </w:rPr>
        <w:t>тии, внимании, памяти, мышлении, речи, моторике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д., связанные с возрастными, психологическими и физиологи</w:t>
      </w:r>
      <w:r w:rsidRPr="00161AB7">
        <w:rPr>
          <w:rFonts w:ascii="Times New Roman" w:hAnsi="Times New Roman"/>
          <w:color w:val="auto"/>
          <w:spacing w:val="2"/>
          <w:sz w:val="24"/>
          <w:szCs w:val="24"/>
          <w:lang w:val="ru-RU"/>
        </w:rPr>
        <w:t xml:space="preserve">ческими индивидуальными особенностями детей младшего </w:t>
      </w:r>
      <w:r w:rsidRPr="00161AB7">
        <w:rPr>
          <w:rFonts w:ascii="Times New Roman" w:hAnsi="Times New Roman"/>
          <w:color w:val="auto"/>
          <w:sz w:val="24"/>
          <w:szCs w:val="24"/>
          <w:lang w:val="ru-RU"/>
        </w:rPr>
        <w:t>школьного возраста.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B0371" w:rsidRPr="00161AB7" w:rsidRDefault="002B0371" w:rsidP="000868D2">
      <w:pPr>
        <w:pStyle w:val="afff2"/>
        <w:numPr>
          <w:ilvl w:val="1"/>
          <w:numId w:val="48"/>
        </w:numPr>
        <w:spacing w:line="240" w:lineRule="auto"/>
        <w:jc w:val="both"/>
        <w:rPr>
          <w:sz w:val="24"/>
          <w:szCs w:val="24"/>
          <w:lang w:val="ru-RU"/>
        </w:rPr>
      </w:pPr>
      <w:bookmarkStart w:id="0" w:name="_Toc288394058"/>
      <w:bookmarkStart w:id="1" w:name="_Toc288410525"/>
      <w:bookmarkStart w:id="2" w:name="_Toc288410654"/>
      <w:bookmarkStart w:id="3" w:name="_Toc424564299"/>
      <w:r w:rsidRPr="00161AB7">
        <w:rPr>
          <w:sz w:val="24"/>
          <w:szCs w:val="24"/>
          <w:lang w:val="ru-RU"/>
        </w:rPr>
        <w:t>Планируемые</w:t>
      </w:r>
      <w:r w:rsidRPr="00B90697">
        <w:rPr>
          <w:sz w:val="24"/>
          <w:szCs w:val="24"/>
        </w:rPr>
        <w:t> </w:t>
      </w:r>
      <w:r w:rsidRPr="00161AB7">
        <w:rPr>
          <w:sz w:val="24"/>
          <w:szCs w:val="24"/>
          <w:lang w:val="ru-RU"/>
        </w:rPr>
        <w:t>результаты</w:t>
      </w:r>
      <w:r w:rsidRPr="00B90697">
        <w:rPr>
          <w:sz w:val="24"/>
          <w:szCs w:val="24"/>
        </w:rPr>
        <w:t> </w:t>
      </w:r>
      <w:r w:rsidRPr="00161AB7">
        <w:rPr>
          <w:sz w:val="24"/>
          <w:szCs w:val="24"/>
          <w:lang w:val="ru-RU"/>
        </w:rPr>
        <w:t>освоения</w:t>
      </w:r>
      <w:r w:rsidRPr="00B90697">
        <w:rPr>
          <w:sz w:val="24"/>
          <w:szCs w:val="24"/>
        </w:rPr>
        <w:t> </w:t>
      </w:r>
      <w:r w:rsidRPr="00161AB7">
        <w:rPr>
          <w:sz w:val="24"/>
          <w:szCs w:val="24"/>
          <w:lang w:val="ru-RU"/>
        </w:rPr>
        <w:t>обучающимися</w:t>
      </w:r>
      <w:r w:rsidRPr="00B90697">
        <w:rPr>
          <w:sz w:val="24"/>
          <w:szCs w:val="24"/>
        </w:rPr>
        <w:t> </w:t>
      </w:r>
      <w:r w:rsidRPr="00161AB7">
        <w:rPr>
          <w:sz w:val="24"/>
          <w:szCs w:val="24"/>
          <w:lang w:val="ru-RU"/>
        </w:rPr>
        <w:t>основной</w:t>
      </w:r>
      <w:r w:rsidRPr="00B90697">
        <w:rPr>
          <w:sz w:val="24"/>
          <w:szCs w:val="24"/>
        </w:rPr>
        <w:t> </w:t>
      </w:r>
      <w:r w:rsidRPr="00161AB7">
        <w:rPr>
          <w:sz w:val="24"/>
          <w:szCs w:val="24"/>
          <w:lang w:val="ru-RU"/>
        </w:rPr>
        <w:t xml:space="preserve"> образовательной программы</w:t>
      </w:r>
      <w:bookmarkEnd w:id="0"/>
      <w:bookmarkEnd w:id="1"/>
      <w:bookmarkEnd w:id="2"/>
      <w:bookmarkEnd w:id="3"/>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Планируемые результаты освоения основной образовательной программы начального общего образования (далее</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61AB7">
        <w:rPr>
          <w:rFonts w:ascii="Times New Roman" w:hAnsi="Times New Roman"/>
          <w:b/>
          <w:bCs/>
          <w:color w:val="auto"/>
          <w:spacing w:val="-2"/>
          <w:sz w:val="24"/>
          <w:szCs w:val="24"/>
          <w:lang w:val="ru-RU"/>
        </w:rPr>
        <w:t>обобщенных личностно</w:t>
      </w:r>
      <w:r>
        <w:rPr>
          <w:rFonts w:ascii="Times New Roman" w:hAnsi="Times New Roman"/>
          <w:b/>
          <w:bCs/>
          <w:color w:val="auto"/>
          <w:spacing w:val="-2"/>
          <w:sz w:val="24"/>
          <w:szCs w:val="24"/>
          <w:lang w:val="ru-RU"/>
        </w:rPr>
        <w:t>-</w:t>
      </w:r>
      <w:r w:rsidRPr="00161AB7">
        <w:rPr>
          <w:rFonts w:ascii="Times New Roman" w:hAnsi="Times New Roman"/>
          <w:b/>
          <w:bCs/>
          <w:color w:val="auto"/>
          <w:spacing w:val="-2"/>
          <w:sz w:val="24"/>
          <w:szCs w:val="24"/>
          <w:lang w:val="ru-RU"/>
        </w:rPr>
        <w:t>ориен</w:t>
      </w:r>
      <w:r w:rsidRPr="00161AB7">
        <w:rPr>
          <w:rFonts w:ascii="Times New Roman" w:hAnsi="Times New Roman"/>
          <w:b/>
          <w:bCs/>
          <w:color w:val="auto"/>
          <w:sz w:val="24"/>
          <w:szCs w:val="24"/>
          <w:lang w:val="ru-RU"/>
        </w:rPr>
        <w:t>тированных целей образования</w:t>
      </w:r>
      <w:r w:rsidRPr="00161AB7">
        <w:rPr>
          <w:rFonts w:ascii="Times New Roman" w:hAnsi="Times New Roman"/>
          <w:color w:val="auto"/>
          <w:sz w:val="24"/>
          <w:szCs w:val="24"/>
          <w:lang w:val="ru-RU"/>
        </w:rPr>
        <w:t xml:space="preserve">, допускающих дальнейшее уточнение и конкретизацию, что обеспечивает определение </w:t>
      </w:r>
      <w:r w:rsidRPr="00161AB7">
        <w:rPr>
          <w:rFonts w:ascii="Times New Roman" w:hAnsi="Times New Roman"/>
          <w:color w:val="auto"/>
          <w:spacing w:val="2"/>
          <w:sz w:val="24"/>
          <w:szCs w:val="24"/>
          <w:lang w:val="ru-RU"/>
        </w:rPr>
        <w:t xml:space="preserve">и выявление всех составляющих планируемых результатов, </w:t>
      </w:r>
      <w:r w:rsidRPr="00161AB7">
        <w:rPr>
          <w:rFonts w:ascii="Times New Roman" w:hAnsi="Times New Roman"/>
          <w:color w:val="auto"/>
          <w:spacing w:val="-2"/>
          <w:sz w:val="24"/>
          <w:szCs w:val="24"/>
          <w:lang w:val="ru-RU"/>
        </w:rPr>
        <w:t>подлежащих формированию и оценке.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Планируемые результаты:</w:t>
      </w:r>
    </w:p>
    <w:p w:rsidR="002B0371" w:rsidRPr="00161AB7" w:rsidRDefault="002B0371" w:rsidP="002B0371">
      <w:pPr>
        <w:pStyle w:val="afe"/>
        <w:numPr>
          <w:ilvl w:val="0"/>
          <w:numId w:val="16"/>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обеспечивают связь между требованиями ФГОС НОО, </w:t>
      </w:r>
      <w:r w:rsidRPr="00161AB7">
        <w:rPr>
          <w:rFonts w:ascii="Times New Roman" w:hAnsi="Times New Roman"/>
          <w:color w:val="auto"/>
          <w:spacing w:val="4"/>
          <w:sz w:val="24"/>
          <w:szCs w:val="24"/>
          <w:lang w:val="ru-RU"/>
        </w:rPr>
        <w:br/>
      </w:r>
      <w:r w:rsidRPr="00161AB7">
        <w:rPr>
          <w:rFonts w:ascii="Times New Roman" w:hAnsi="Times New Roman"/>
          <w:color w:val="auto"/>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B0371" w:rsidRPr="00161AB7" w:rsidRDefault="002B0371" w:rsidP="002B0371">
      <w:pPr>
        <w:pStyle w:val="afe"/>
        <w:numPr>
          <w:ilvl w:val="0"/>
          <w:numId w:val="16"/>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являются содержательной и критериальной основой для </w:t>
      </w:r>
      <w:r w:rsidRPr="00161AB7">
        <w:rPr>
          <w:rFonts w:ascii="Times New Roman" w:hAnsi="Times New Roman"/>
          <w:color w:val="auto"/>
          <w:spacing w:val="4"/>
          <w:sz w:val="24"/>
          <w:szCs w:val="24"/>
          <w:lang w:val="ru-RU"/>
        </w:rPr>
        <w:t>разработки программ учебных предметов, курсов, учебно­</w:t>
      </w:r>
      <w:r w:rsidRPr="00161AB7">
        <w:rPr>
          <w:rFonts w:ascii="Times New Roman" w:hAnsi="Times New Roman"/>
          <w:color w:val="auto"/>
          <w:sz w:val="24"/>
          <w:szCs w:val="24"/>
          <w:lang w:val="ru-RU"/>
        </w:rPr>
        <w:t>методической литературы, а также для системы оценки ка</w:t>
      </w:r>
      <w:r w:rsidRPr="00161AB7">
        <w:rPr>
          <w:rFonts w:ascii="Times New Roman" w:hAnsi="Times New Roman"/>
          <w:color w:val="auto"/>
          <w:spacing w:val="2"/>
          <w:sz w:val="24"/>
          <w:szCs w:val="24"/>
          <w:lang w:val="ru-RU"/>
        </w:rPr>
        <w:t xml:space="preserve">чества освоения обучающимися основной образовательной </w:t>
      </w:r>
      <w:r w:rsidRPr="00161AB7">
        <w:rPr>
          <w:rFonts w:ascii="Times New Roman" w:hAnsi="Times New Roman"/>
          <w:color w:val="auto"/>
          <w:sz w:val="24"/>
          <w:szCs w:val="24"/>
          <w:lang w:val="ru-RU"/>
        </w:rPr>
        <w:t>программы начального общего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B0371" w:rsidRPr="00161AB7" w:rsidRDefault="002B0371" w:rsidP="002B0371">
      <w:pPr>
        <w:pStyle w:val="afc"/>
        <w:spacing w:line="240" w:lineRule="auto"/>
        <w:ind w:firstLine="454"/>
        <w:rPr>
          <w:rFonts w:ascii="Times New Roman" w:hAnsi="Times New Roman"/>
          <w:b/>
          <w:bCs/>
          <w:color w:val="auto"/>
          <w:spacing w:val="2"/>
          <w:sz w:val="24"/>
          <w:szCs w:val="24"/>
          <w:lang w:val="ru-RU"/>
        </w:rPr>
      </w:pPr>
      <w:r w:rsidRPr="00161AB7">
        <w:rPr>
          <w:rFonts w:ascii="Times New Roman" w:hAnsi="Times New Roman"/>
          <w:color w:val="auto"/>
          <w:spacing w:val="2"/>
          <w:sz w:val="24"/>
          <w:szCs w:val="24"/>
          <w:lang w:val="ru-RU"/>
        </w:rPr>
        <w:t>Иными словами, система планируемых результатов дает представление о том, какими именно действиями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 познавательными, личностными, регулятивными, коммуникативными, преломленными через специфику содержания того или иного предмета</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е. служащий основой для последующего обучения.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Структура планируемых результатов </w:t>
      </w:r>
      <w:r w:rsidRPr="00161AB7">
        <w:rPr>
          <w:rFonts w:ascii="Times New Roman" w:hAnsi="Times New Roman"/>
          <w:color w:val="auto"/>
          <w:sz w:val="24"/>
          <w:szCs w:val="24"/>
          <w:lang w:val="ru-RU"/>
        </w:rPr>
        <w:t>учитывает необходимость:</w:t>
      </w:r>
    </w:p>
    <w:p w:rsidR="002B0371" w:rsidRPr="00161AB7" w:rsidRDefault="002B0371" w:rsidP="002B0371">
      <w:pPr>
        <w:pStyle w:val="afe"/>
        <w:numPr>
          <w:ilvl w:val="0"/>
          <w:numId w:val="17"/>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B90697">
        <w:rPr>
          <w:rFonts w:ascii="Times New Roman" w:hAnsi="Times New Roman"/>
          <w:color w:val="auto"/>
          <w:sz w:val="24"/>
          <w:szCs w:val="24"/>
        </w:rPr>
        <w:t> </w:t>
      </w:r>
      <w:r w:rsidRPr="00161AB7">
        <w:rPr>
          <w:rFonts w:ascii="Times New Roman" w:hAnsi="Times New Roman"/>
          <w:color w:val="auto"/>
          <w:sz w:val="24"/>
          <w:szCs w:val="24"/>
          <w:lang w:val="ru-RU"/>
        </w:rPr>
        <w:t>— зоны ближайшего развития ребенка;</w:t>
      </w:r>
    </w:p>
    <w:p w:rsidR="002B0371" w:rsidRPr="00161AB7" w:rsidRDefault="002B0371" w:rsidP="002B0371">
      <w:pPr>
        <w:pStyle w:val="afe"/>
        <w:numPr>
          <w:ilvl w:val="0"/>
          <w:numId w:val="17"/>
        </w:numPr>
        <w:spacing w:line="240" w:lineRule="auto"/>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w:t>
      </w:r>
      <w:r w:rsidRPr="00161AB7">
        <w:rPr>
          <w:rFonts w:ascii="Times New Roman" w:hAnsi="Times New Roman"/>
          <w:color w:val="auto"/>
          <w:spacing w:val="2"/>
          <w:sz w:val="24"/>
          <w:szCs w:val="24"/>
          <w:lang w:val="ru-RU"/>
        </w:rPr>
        <w:lastRenderedPageBreak/>
        <w:t xml:space="preserve">углубляющих систему опорных знаний, а также знаний </w:t>
      </w:r>
      <w:r w:rsidRPr="00161AB7">
        <w:rPr>
          <w:rFonts w:ascii="Times New Roman" w:hAnsi="Times New Roman"/>
          <w:color w:val="auto"/>
          <w:sz w:val="24"/>
          <w:szCs w:val="24"/>
          <w:lang w:val="ru-RU"/>
        </w:rPr>
        <w:t>и умений, являющихся подготовительными для данного предмета;</w:t>
      </w:r>
    </w:p>
    <w:p w:rsidR="002B0371" w:rsidRPr="00161AB7" w:rsidRDefault="002B0371" w:rsidP="002B0371">
      <w:pPr>
        <w:pStyle w:val="afe"/>
        <w:numPr>
          <w:ilvl w:val="0"/>
          <w:numId w:val="17"/>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выделения основных направлений оценочной деятельности</w:t>
      </w:r>
      <w:r w:rsidRPr="00B90697">
        <w:rPr>
          <w:rFonts w:ascii="Times New Roman" w:hAnsi="Times New Roman"/>
          <w:color w:val="auto"/>
          <w:sz w:val="24"/>
          <w:szCs w:val="24"/>
        </w:rPr>
        <w:t> </w:t>
      </w:r>
      <w:r w:rsidRPr="00161AB7">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4"/>
          <w:sz w:val="24"/>
          <w:szCs w:val="24"/>
          <w:lang w:val="ru-RU"/>
        </w:rPr>
        <w:t xml:space="preserve">С этой целью в структуре планируемых результатов по </w:t>
      </w:r>
      <w:r w:rsidRPr="00161AB7">
        <w:rPr>
          <w:rFonts w:ascii="Times New Roman" w:hAnsi="Times New Roman"/>
          <w:color w:val="auto"/>
          <w:spacing w:val="2"/>
          <w:sz w:val="24"/>
          <w:szCs w:val="24"/>
          <w:lang w:val="ru-RU"/>
        </w:rPr>
        <w:t>каждой учебной программе (предметной, междисциплинар</w:t>
      </w:r>
      <w:r w:rsidRPr="00161AB7">
        <w:rPr>
          <w:rFonts w:ascii="Times New Roman" w:hAnsi="Times New Roman"/>
          <w:color w:val="auto"/>
          <w:sz w:val="24"/>
          <w:szCs w:val="24"/>
          <w:lang w:val="ru-RU"/>
        </w:rPr>
        <w:t>ной) выделяются следующие уровни описания.</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Первый блок </w:t>
      </w:r>
      <w:r w:rsidRPr="00161AB7">
        <w:rPr>
          <w:rFonts w:ascii="Times New Roman" w:hAnsi="Times New Roman"/>
          <w:b/>
          <w:bCs/>
          <w:color w:val="auto"/>
          <w:spacing w:val="2"/>
          <w:sz w:val="24"/>
          <w:szCs w:val="24"/>
          <w:lang w:val="ru-RU"/>
        </w:rPr>
        <w:t xml:space="preserve">«Выпускник научится». </w:t>
      </w:r>
      <w:r w:rsidRPr="00161AB7">
        <w:rPr>
          <w:rFonts w:ascii="Times New Roman" w:hAnsi="Times New Roman"/>
          <w:color w:val="auto"/>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61AB7">
        <w:rPr>
          <w:rFonts w:ascii="Times New Roman" w:hAnsi="Times New Roman"/>
          <w:color w:val="auto"/>
          <w:spacing w:val="-2"/>
          <w:sz w:val="24"/>
          <w:szCs w:val="24"/>
          <w:lang w:val="ru-RU"/>
        </w:rPr>
        <w:t>а также потенциальная возможность их достижения большин</w:t>
      </w:r>
      <w:r w:rsidRPr="00161AB7">
        <w:rPr>
          <w:rFonts w:ascii="Times New Roman" w:hAnsi="Times New Roman"/>
          <w:color w:val="auto"/>
          <w:sz w:val="24"/>
          <w:szCs w:val="24"/>
          <w:lang w:val="ru-RU"/>
        </w:rPr>
        <w:t>ством обучающихся, как минимум, на уровне, характеризующем исполнительскую компетентность обучающихся. Иными словами, в эту группу включается</w:t>
      </w:r>
      <w:r w:rsidRPr="00B90697">
        <w:rPr>
          <w:rFonts w:ascii="Times New Roman" w:hAnsi="Times New Roman"/>
          <w:color w:val="auto"/>
          <w:sz w:val="24"/>
          <w:szCs w:val="24"/>
        </w:rPr>
        <w:t> </w:t>
      </w:r>
      <w:r w:rsidRPr="00161AB7">
        <w:rPr>
          <w:rFonts w:ascii="Times New Roman" w:hAnsi="Times New Roman"/>
          <w:color w:val="auto"/>
          <w:sz w:val="24"/>
          <w:szCs w:val="24"/>
          <w:lang w:val="ru-RU"/>
        </w:rPr>
        <w:t>такая</w:t>
      </w:r>
      <w:r w:rsidRPr="00B90697">
        <w:rPr>
          <w:rFonts w:ascii="Times New Roman" w:hAnsi="Times New Roman"/>
          <w:color w:val="auto"/>
          <w:sz w:val="24"/>
          <w:szCs w:val="24"/>
        </w:rPr>
        <w:t> </w:t>
      </w:r>
      <w:r w:rsidRPr="00161AB7">
        <w:rPr>
          <w:rFonts w:ascii="Times New Roman" w:hAnsi="Times New Roman"/>
          <w:color w:val="auto"/>
          <w:sz w:val="24"/>
          <w:szCs w:val="24"/>
          <w:lang w:val="ru-RU"/>
        </w:rPr>
        <w:t>система</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знаний </w:t>
      </w:r>
      <w:r w:rsidRPr="00161AB7">
        <w:rPr>
          <w:rFonts w:ascii="Times New Roman" w:hAnsi="Times New Roman"/>
          <w:color w:val="auto"/>
          <w:spacing w:val="4"/>
          <w:sz w:val="24"/>
          <w:szCs w:val="24"/>
          <w:lang w:val="ru-RU"/>
        </w:rPr>
        <w:t xml:space="preserve">и учебных действий, которая, во­первых, принципиально </w:t>
      </w:r>
      <w:r w:rsidRPr="00161AB7">
        <w:rPr>
          <w:rFonts w:ascii="Times New Roman" w:hAnsi="Times New Roman"/>
          <w:color w:val="auto"/>
          <w:spacing w:val="2"/>
          <w:sz w:val="24"/>
          <w:szCs w:val="24"/>
          <w:lang w:val="ru-RU"/>
        </w:rPr>
        <w:t>не</w:t>
      </w:r>
      <w:r w:rsidRPr="00161AB7">
        <w:rPr>
          <w:rFonts w:ascii="Times New Roman" w:hAnsi="Times New Roman"/>
          <w:color w:val="auto"/>
          <w:sz w:val="24"/>
          <w:szCs w:val="24"/>
          <w:lang w:val="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z w:val="24"/>
          <w:szCs w:val="24"/>
          <w:lang w:val="ru-RU"/>
        </w:rPr>
        <w:t>Достижение планируемых результатов этой группы выносится на итоговую оценку, которая осуществля</w:t>
      </w:r>
      <w:r w:rsidRPr="00B90697">
        <w:rPr>
          <w:rFonts w:ascii="Times New Roman" w:hAnsi="Times New Roman"/>
          <w:color w:val="auto"/>
          <w:sz w:val="24"/>
          <w:szCs w:val="24"/>
          <w:lang w:val="ru-RU"/>
        </w:rPr>
        <w:t>е</w:t>
      </w:r>
      <w:r w:rsidRPr="00161AB7">
        <w:rPr>
          <w:rFonts w:ascii="Times New Roman" w:hAnsi="Times New Roman"/>
          <w:color w:val="auto"/>
          <w:sz w:val="24"/>
          <w:szCs w:val="24"/>
          <w:lang w:val="ru-RU"/>
        </w:rPr>
        <w:t xml:space="preserve">тся как в ходе освоения данной программы посредством накопительной системы оценки (например, портфеля достижений), так </w:t>
      </w:r>
      <w:r w:rsidRPr="00161AB7">
        <w:rPr>
          <w:rFonts w:ascii="Times New Roman" w:hAnsi="Times New Roman"/>
          <w:color w:val="auto"/>
          <w:spacing w:val="2"/>
          <w:sz w:val="24"/>
          <w:szCs w:val="24"/>
          <w:lang w:val="ru-RU"/>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w:t>
      </w:r>
      <w:r w:rsidRPr="00161AB7">
        <w:rPr>
          <w:rFonts w:ascii="Times New Roman" w:hAnsi="Times New Roman"/>
          <w:color w:val="auto"/>
          <w:sz w:val="24"/>
          <w:szCs w:val="24"/>
          <w:lang w:val="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4"/>
          <w:sz w:val="24"/>
          <w:szCs w:val="24"/>
          <w:lang w:val="ru-RU"/>
        </w:rPr>
        <w:t xml:space="preserve">Цели, характеризующие систему учебных действий в отношении знаний, умений, навыков, расширяющих </w:t>
      </w:r>
      <w:r w:rsidRPr="00161AB7">
        <w:rPr>
          <w:rFonts w:ascii="Times New Roman" w:hAnsi="Times New Roman"/>
          <w:color w:val="auto"/>
          <w:spacing w:val="-2"/>
          <w:sz w:val="24"/>
          <w:szCs w:val="24"/>
          <w:lang w:val="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161AB7">
        <w:rPr>
          <w:rFonts w:ascii="Times New Roman" w:hAnsi="Times New Roman"/>
          <w:b/>
          <w:bCs/>
          <w:color w:val="auto"/>
          <w:spacing w:val="-2"/>
          <w:sz w:val="24"/>
          <w:szCs w:val="24"/>
          <w:lang w:val="ru-RU"/>
        </w:rPr>
        <w:t>«Выпускник получит возможность научиться»</w:t>
      </w:r>
      <w:r w:rsidRPr="00161AB7">
        <w:rPr>
          <w:rFonts w:ascii="Times New Roman" w:hAnsi="Times New Roman"/>
          <w:color w:val="auto"/>
          <w:spacing w:val="-2"/>
          <w:sz w:val="24"/>
          <w:szCs w:val="24"/>
          <w:lang w:val="ru-RU"/>
        </w:rPr>
        <w:t xml:space="preserve"> к каждому разделу примерной программы учебно</w:t>
      </w:r>
      <w:r w:rsidRPr="00161AB7">
        <w:rPr>
          <w:rFonts w:ascii="Times New Roman" w:hAnsi="Times New Roman"/>
          <w:color w:val="auto"/>
          <w:sz w:val="24"/>
          <w:szCs w:val="24"/>
          <w:lang w:val="ru-RU"/>
        </w:rPr>
        <w:t xml:space="preserve">го предмета и выделяются курсивом. Уровень достижений, </w:t>
      </w:r>
      <w:r w:rsidRPr="00161AB7">
        <w:rPr>
          <w:rFonts w:ascii="Times New Roman" w:hAnsi="Times New Roman"/>
          <w:color w:val="auto"/>
          <w:spacing w:val="4"/>
          <w:sz w:val="24"/>
          <w:szCs w:val="24"/>
          <w:lang w:val="ru-RU"/>
        </w:rPr>
        <w:t>соответствующий планируемым результатам</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этой</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группы,</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могут продемонстрировать только отдельные обучающие</w:t>
      </w:r>
      <w:r w:rsidRPr="00161AB7">
        <w:rPr>
          <w:rFonts w:ascii="Times New Roman" w:hAnsi="Times New Roman"/>
          <w:color w:val="auto"/>
          <w:spacing w:val="2"/>
          <w:sz w:val="24"/>
          <w:szCs w:val="24"/>
          <w:lang w:val="ru-RU"/>
        </w:rPr>
        <w:t xml:space="preserve">ся, </w:t>
      </w:r>
      <w:r w:rsidRPr="00161AB7">
        <w:rPr>
          <w:rFonts w:ascii="Times New Roman" w:hAnsi="Times New Roman"/>
          <w:color w:val="auto"/>
          <w:spacing w:val="-2"/>
          <w:sz w:val="24"/>
          <w:szCs w:val="24"/>
          <w:lang w:val="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61AB7">
        <w:rPr>
          <w:rFonts w:ascii="Times New Roman" w:hAnsi="Times New Roman"/>
          <w:color w:val="auto"/>
          <w:spacing w:val="2"/>
          <w:sz w:val="24"/>
          <w:szCs w:val="24"/>
          <w:lang w:val="ru-RU"/>
        </w:rPr>
        <w:t xml:space="preserve">териала и/или его пропедевтического характера на данном уровне обучения. Оценка достижения этих целей ведется </w:t>
      </w:r>
      <w:r w:rsidRPr="00161AB7">
        <w:rPr>
          <w:rFonts w:ascii="Times New Roman" w:hAnsi="Times New Roman"/>
          <w:color w:val="auto"/>
          <w:spacing w:val="-2"/>
          <w:sz w:val="24"/>
          <w:szCs w:val="24"/>
          <w:lang w:val="ru-RU"/>
        </w:rPr>
        <w:t xml:space="preserve">преимущественно в ходе процедур,  допускающих предоставление и </w:t>
      </w:r>
      <w:r w:rsidRPr="00161AB7">
        <w:rPr>
          <w:rFonts w:ascii="Times New Roman" w:hAnsi="Times New Roman"/>
          <w:color w:val="auto"/>
          <w:spacing w:val="-2"/>
          <w:sz w:val="24"/>
          <w:szCs w:val="24"/>
          <w:lang w:val="ru-RU"/>
        </w:rPr>
        <w:lastRenderedPageBreak/>
        <w:t xml:space="preserve">использование исключительно неперсонифицированной информации. Частично задания, ориентированные на оценку </w:t>
      </w:r>
      <w:r w:rsidRPr="00161AB7">
        <w:rPr>
          <w:rFonts w:ascii="Times New Roman" w:hAnsi="Times New Roman"/>
          <w:color w:val="auto"/>
          <w:spacing w:val="4"/>
          <w:sz w:val="24"/>
          <w:szCs w:val="24"/>
          <w:lang w:val="ru-RU"/>
        </w:rPr>
        <w:t xml:space="preserve">достижения этой группы планируемых результатов, могут </w:t>
      </w:r>
      <w:r w:rsidRPr="00161AB7">
        <w:rPr>
          <w:rFonts w:ascii="Times New Roman" w:hAnsi="Times New Roman"/>
          <w:color w:val="auto"/>
          <w:spacing w:val="-2"/>
          <w:sz w:val="24"/>
          <w:szCs w:val="24"/>
          <w:lang w:val="ru-RU"/>
        </w:rPr>
        <w:t>включаться в материалы итогового контроля.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4"/>
          <w:sz w:val="24"/>
          <w:szCs w:val="24"/>
          <w:lang w:val="ru-RU"/>
        </w:rPr>
        <w:t>Основные цели такого включения</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 xml:space="preserve"> — предоставить воз</w:t>
      </w:r>
      <w:r w:rsidRPr="00161AB7">
        <w:rPr>
          <w:rFonts w:ascii="Times New Roman" w:hAnsi="Times New Roman"/>
          <w:color w:val="auto"/>
          <w:sz w:val="24"/>
          <w:szCs w:val="24"/>
          <w:lang w:val="ru-RU"/>
        </w:rPr>
        <w:t xml:space="preserve">можность обучающимся продемонстрировать овладение более высокими (по сравнению с базовым) уровнями достижений </w:t>
      </w:r>
      <w:r w:rsidRPr="00161AB7">
        <w:rPr>
          <w:rFonts w:ascii="Times New Roman" w:hAnsi="Times New Roman"/>
          <w:color w:val="auto"/>
          <w:spacing w:val="4"/>
          <w:sz w:val="24"/>
          <w:szCs w:val="24"/>
          <w:lang w:val="ru-RU"/>
        </w:rPr>
        <w:t xml:space="preserve">и выявить динамику роста численности группы наиболее </w:t>
      </w:r>
      <w:r w:rsidRPr="00161AB7">
        <w:rPr>
          <w:rFonts w:ascii="Times New Roman" w:hAnsi="Times New Roman"/>
          <w:color w:val="auto"/>
          <w:sz w:val="24"/>
          <w:szCs w:val="24"/>
          <w:lang w:val="ru-RU"/>
        </w:rPr>
        <w:t>подготовленных обучающихся. При</w:t>
      </w:r>
      <w:r w:rsidRPr="00B90697">
        <w:rPr>
          <w:rFonts w:ascii="Times New Roman" w:hAnsi="Times New Roman"/>
          <w:color w:val="auto"/>
          <w:sz w:val="24"/>
          <w:szCs w:val="24"/>
        </w:rPr>
        <w:t> </w:t>
      </w:r>
      <w:r w:rsidRPr="00161AB7">
        <w:rPr>
          <w:rFonts w:ascii="Times New Roman" w:hAnsi="Times New Roman"/>
          <w:color w:val="auto"/>
          <w:sz w:val="24"/>
          <w:szCs w:val="24"/>
          <w:lang w:val="ru-RU"/>
        </w:rPr>
        <w:t>этом</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 невыполнение</w:t>
      </w:r>
      <w:r w:rsidRPr="00B90697">
        <w:rPr>
          <w:rFonts w:ascii="Times New Roman" w:hAnsi="Times New Roman"/>
          <w:color w:val="auto"/>
          <w:sz w:val="24"/>
          <w:szCs w:val="24"/>
        </w:rPr>
        <w:t> </w:t>
      </w:r>
      <w:r w:rsidRPr="00161AB7">
        <w:rPr>
          <w:rFonts w:ascii="Times New Roman" w:hAnsi="Times New Roman"/>
          <w:color w:val="auto"/>
          <w:spacing w:val="4"/>
          <w:sz w:val="24"/>
          <w:szCs w:val="24"/>
          <w:lang w:val="ru-RU"/>
        </w:rPr>
        <w:t xml:space="preserve">обучающимися заданий, с помощью которых ведется </w:t>
      </w:r>
      <w:r w:rsidRPr="00161AB7">
        <w:rPr>
          <w:rFonts w:ascii="Times New Roman" w:hAnsi="Times New Roman"/>
          <w:color w:val="auto"/>
          <w:sz w:val="24"/>
          <w:szCs w:val="24"/>
          <w:lang w:val="ru-RU"/>
        </w:rPr>
        <w:t>оценка достижения планируемых результатов этой груп</w:t>
      </w:r>
      <w:r w:rsidRPr="00161AB7">
        <w:rPr>
          <w:rFonts w:ascii="Times New Roman" w:hAnsi="Times New Roman"/>
          <w:color w:val="auto"/>
          <w:spacing w:val="2"/>
          <w:sz w:val="24"/>
          <w:szCs w:val="24"/>
          <w:lang w:val="ru-RU"/>
        </w:rPr>
        <w:t>пы, не является препятствием для перехода на следу</w:t>
      </w:r>
      <w:r w:rsidRPr="00161AB7">
        <w:rPr>
          <w:rFonts w:ascii="Times New Roman" w:hAnsi="Times New Roman"/>
          <w:color w:val="auto"/>
          <w:sz w:val="24"/>
          <w:szCs w:val="24"/>
          <w:lang w:val="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Подобная структура представления планируемых результатов подчеркивает тот факт, что при организации обра</w:t>
      </w:r>
      <w:r w:rsidRPr="00161AB7">
        <w:rPr>
          <w:rFonts w:ascii="Times New Roman" w:hAnsi="Times New Roman"/>
          <w:color w:val="auto"/>
          <w:sz w:val="24"/>
          <w:szCs w:val="24"/>
          <w:lang w:val="ru-RU"/>
        </w:rPr>
        <w:t>зовательной деятельности, направленной на реализацию и до</w:t>
      </w:r>
      <w:r w:rsidRPr="00161AB7">
        <w:rPr>
          <w:rFonts w:ascii="Times New Roman" w:hAnsi="Times New Roman"/>
          <w:color w:val="auto"/>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Pr="00161AB7">
        <w:rPr>
          <w:rFonts w:ascii="Times New Roman" w:hAnsi="Times New Roman"/>
          <w:bCs/>
          <w:color w:val="auto"/>
          <w:spacing w:val="2"/>
          <w:sz w:val="24"/>
          <w:szCs w:val="24"/>
          <w:lang w:val="ru-RU"/>
        </w:rPr>
        <w:t>дифференциации требований</w:t>
      </w:r>
      <w:r w:rsidRPr="00161AB7">
        <w:rPr>
          <w:rFonts w:ascii="Times New Roman" w:hAnsi="Times New Roman"/>
          <w:b/>
          <w:bCs/>
          <w:color w:val="auto"/>
          <w:spacing w:val="2"/>
          <w:sz w:val="24"/>
          <w:szCs w:val="24"/>
          <w:lang w:val="ru-RU"/>
        </w:rPr>
        <w:t xml:space="preserve"> </w:t>
      </w:r>
      <w:r w:rsidRPr="00161AB7">
        <w:rPr>
          <w:rFonts w:ascii="Times New Roman" w:hAnsi="Times New Roman"/>
          <w:color w:val="auto"/>
          <w:spacing w:val="2"/>
          <w:sz w:val="24"/>
          <w:szCs w:val="24"/>
          <w:lang w:val="ru-RU"/>
        </w:rPr>
        <w:t xml:space="preserve">к подготовке </w:t>
      </w:r>
      <w:r w:rsidRPr="00161AB7">
        <w:rPr>
          <w:rFonts w:ascii="Times New Roman" w:hAnsi="Times New Roman"/>
          <w:color w:val="auto"/>
          <w:sz w:val="24"/>
          <w:szCs w:val="24"/>
          <w:lang w:val="ru-RU"/>
        </w:rPr>
        <w:t>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При получении начального общего образования устанавливаются планируемые результаты освоения:</w:t>
      </w:r>
    </w:p>
    <w:p w:rsidR="002B0371" w:rsidRPr="00B90697" w:rsidRDefault="002B0371" w:rsidP="002B0371">
      <w:pPr>
        <w:pStyle w:val="afe"/>
        <w:numPr>
          <w:ilvl w:val="0"/>
          <w:numId w:val="18"/>
        </w:numPr>
        <w:spacing w:line="240" w:lineRule="auto"/>
        <w:rPr>
          <w:rFonts w:ascii="Times New Roman" w:hAnsi="Times New Roman"/>
          <w:color w:val="auto"/>
          <w:sz w:val="24"/>
          <w:szCs w:val="24"/>
        </w:rPr>
      </w:pPr>
      <w:r w:rsidRPr="00161AB7">
        <w:rPr>
          <w:rFonts w:ascii="Times New Roman" w:hAnsi="Times New Roman"/>
          <w:color w:val="auto"/>
          <w:sz w:val="24"/>
          <w:szCs w:val="24"/>
          <w:lang w:val="ru-RU"/>
        </w:rPr>
        <w:t>междисциплинарной программы «Формирование универ</w:t>
      </w:r>
      <w:r w:rsidRPr="00161AB7">
        <w:rPr>
          <w:rFonts w:ascii="Times New Roman" w:hAnsi="Times New Roman"/>
          <w:color w:val="auto"/>
          <w:spacing w:val="-4"/>
          <w:sz w:val="24"/>
          <w:szCs w:val="24"/>
          <w:lang w:val="ru-RU"/>
        </w:rPr>
        <w:t xml:space="preserve">сальных учебных действий», а также ее разделов «Чтение. </w:t>
      </w:r>
      <w:r w:rsidRPr="00B90697">
        <w:rPr>
          <w:rFonts w:ascii="Times New Roman" w:hAnsi="Times New Roman"/>
          <w:color w:val="auto"/>
          <w:spacing w:val="-4"/>
          <w:sz w:val="24"/>
          <w:szCs w:val="24"/>
        </w:rPr>
        <w:t>Рабо</w:t>
      </w:r>
      <w:r w:rsidRPr="00B90697">
        <w:rPr>
          <w:rFonts w:ascii="Times New Roman" w:hAnsi="Times New Roman"/>
          <w:color w:val="auto"/>
          <w:spacing w:val="-2"/>
          <w:sz w:val="24"/>
          <w:szCs w:val="24"/>
        </w:rPr>
        <w:t>та с текстом» и «Формирование ИКТ­компетентности обучаю</w:t>
      </w:r>
      <w:r w:rsidRPr="00B90697">
        <w:rPr>
          <w:rFonts w:ascii="Times New Roman" w:hAnsi="Times New Roman"/>
          <w:color w:val="auto"/>
          <w:sz w:val="24"/>
          <w:szCs w:val="24"/>
        </w:rPr>
        <w:t>щихся»;</w:t>
      </w:r>
    </w:p>
    <w:p w:rsidR="002B0371" w:rsidRPr="00161AB7" w:rsidRDefault="002B0371" w:rsidP="002B0371">
      <w:pPr>
        <w:pStyle w:val="afe"/>
        <w:numPr>
          <w:ilvl w:val="0"/>
          <w:numId w:val="18"/>
        </w:numPr>
        <w:spacing w:line="240" w:lineRule="auto"/>
        <w:rPr>
          <w:rFonts w:ascii="Times New Roman" w:hAnsi="Times New Roman"/>
          <w:color w:val="auto"/>
          <w:sz w:val="24"/>
          <w:szCs w:val="24"/>
          <w:lang w:val="ru-RU"/>
        </w:rPr>
      </w:pPr>
      <w:r w:rsidRPr="00161AB7">
        <w:rPr>
          <w:rFonts w:ascii="Times New Roman" w:hAnsi="Times New Roman"/>
          <w:color w:val="auto"/>
          <w:spacing w:val="-2"/>
          <w:sz w:val="24"/>
          <w:szCs w:val="24"/>
          <w:lang w:val="ru-RU"/>
        </w:rPr>
        <w:t>программ по всем учебным предметам.</w:t>
      </w:r>
    </w:p>
    <w:p w:rsidR="002B0371" w:rsidRPr="00B90697" w:rsidRDefault="002B0371" w:rsidP="002B0371">
      <w:pPr>
        <w:pStyle w:val="afff2"/>
        <w:spacing w:line="240" w:lineRule="auto"/>
        <w:ind w:left="360"/>
        <w:jc w:val="both"/>
        <w:rPr>
          <w:sz w:val="24"/>
          <w:szCs w:val="24"/>
        </w:rPr>
      </w:pPr>
      <w:bookmarkStart w:id="4" w:name="_Toc424564300"/>
      <w:r w:rsidRPr="00B90697">
        <w:rPr>
          <w:sz w:val="24"/>
          <w:szCs w:val="24"/>
        </w:rPr>
        <w:t>1.2.1.</w:t>
      </w:r>
      <w:r>
        <w:rPr>
          <w:sz w:val="24"/>
          <w:szCs w:val="24"/>
          <w:lang w:val="ru-RU"/>
        </w:rPr>
        <w:t xml:space="preserve"> </w:t>
      </w:r>
      <w:r w:rsidRPr="00B90697">
        <w:rPr>
          <w:sz w:val="24"/>
          <w:szCs w:val="24"/>
        </w:rPr>
        <w:t>Формирование универсальных учебных действий</w:t>
      </w:r>
      <w:bookmarkEnd w:id="4"/>
    </w:p>
    <w:p w:rsidR="002B0371" w:rsidRPr="00B90697" w:rsidRDefault="002B0371" w:rsidP="002B0371">
      <w:pPr>
        <w:jc w:val="both"/>
        <w:rPr>
          <w:lang w:val="ru-RU"/>
        </w:rPr>
      </w:pPr>
      <w:r w:rsidRPr="00B90697">
        <w:rPr>
          <w:lang w:val="ru-RU"/>
        </w:rPr>
        <w:t>(личностные и метапредметные результаты)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В результате изучения </w:t>
      </w:r>
      <w:r w:rsidRPr="00161AB7">
        <w:rPr>
          <w:rFonts w:ascii="Times New Roman" w:hAnsi="Times New Roman"/>
          <w:b/>
          <w:bCs/>
          <w:color w:val="auto"/>
          <w:sz w:val="24"/>
          <w:szCs w:val="24"/>
          <w:lang w:val="ru-RU"/>
        </w:rPr>
        <w:t xml:space="preserve">всех без исключения предметов </w:t>
      </w:r>
      <w:r w:rsidRPr="00161AB7">
        <w:rPr>
          <w:rFonts w:ascii="Times New Roman" w:hAnsi="Times New Roman"/>
          <w:color w:val="auto"/>
          <w:sz w:val="24"/>
          <w:szCs w:val="24"/>
          <w:lang w:val="ru-RU"/>
        </w:rPr>
        <w:t xml:space="preserve">при получении начального общего образования у выпускников </w:t>
      </w:r>
      <w:r w:rsidRPr="00161AB7">
        <w:rPr>
          <w:rFonts w:ascii="Times New Roman" w:hAnsi="Times New Roman"/>
          <w:color w:val="auto"/>
          <w:spacing w:val="2"/>
          <w:sz w:val="24"/>
          <w:szCs w:val="24"/>
          <w:lang w:val="ru-RU"/>
        </w:rPr>
        <w:t>будут сформированы личностные, регулятивные, познава</w:t>
      </w:r>
      <w:r w:rsidRPr="00161AB7">
        <w:rPr>
          <w:rFonts w:ascii="Times New Roman" w:hAnsi="Times New Roman"/>
          <w:color w:val="auto"/>
          <w:sz w:val="24"/>
          <w:szCs w:val="24"/>
          <w:lang w:val="ru-RU"/>
        </w:rPr>
        <w:t>тельные и коммуникативные универсальные учебные действия как основа умения учиться.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Личностные результаты</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У выпускника будут сформированы:</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внутренняя позиция школьника на уровне положитель</w:t>
      </w:r>
      <w:r w:rsidRPr="00161AB7">
        <w:rPr>
          <w:rFonts w:ascii="Times New Roman" w:hAnsi="Times New Roman"/>
          <w:color w:val="auto"/>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161AB7">
        <w:rPr>
          <w:rFonts w:ascii="Times New Roman" w:hAnsi="Times New Roman"/>
          <w:color w:val="auto"/>
          <w:sz w:val="24"/>
          <w:szCs w:val="24"/>
          <w:lang w:val="ru-RU"/>
        </w:rPr>
        <w:t>«хорошего ученика»;</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широкая мотивационная основа учебной деятельности, </w:t>
      </w:r>
      <w:r w:rsidRPr="00161AB7">
        <w:rPr>
          <w:rFonts w:ascii="Times New Roman" w:hAnsi="Times New Roman"/>
          <w:color w:val="auto"/>
          <w:sz w:val="24"/>
          <w:szCs w:val="24"/>
          <w:lang w:val="ru-RU"/>
        </w:rPr>
        <w:t>включающая социальные, учебно­познавательные и внешние мотивы;</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учебно­познавательный интерес к новому учебному материалу и способам решения новой задачи;</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ориентация на понимание причин успеха в учебной </w:t>
      </w:r>
      <w:r w:rsidRPr="00161AB7">
        <w:rPr>
          <w:rFonts w:ascii="Times New Roman" w:hAnsi="Times New Roman"/>
          <w:color w:val="auto"/>
          <w:spacing w:val="2"/>
          <w:sz w:val="24"/>
          <w:szCs w:val="24"/>
          <w:lang w:val="ru-RU"/>
        </w:rPr>
        <w:t>деятельности, в том числе на самоанализ и самоконтроль резуль</w:t>
      </w:r>
      <w:r w:rsidRPr="00161AB7">
        <w:rPr>
          <w:rFonts w:ascii="Times New Roman" w:hAnsi="Times New Roman"/>
          <w:color w:val="auto"/>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способность к оценке своей учебной деятельности;</w:t>
      </w:r>
    </w:p>
    <w:p w:rsidR="002B0371" w:rsidRPr="00161AB7" w:rsidRDefault="002B0371" w:rsidP="002B0371">
      <w:pPr>
        <w:pStyle w:val="afe"/>
        <w:numPr>
          <w:ilvl w:val="0"/>
          <w:numId w:val="19"/>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4"/>
          <w:sz w:val="24"/>
          <w:szCs w:val="24"/>
          <w:lang w:val="ru-RU"/>
        </w:rPr>
        <w:t xml:space="preserve">основы гражданской идентичности, своей этнической </w:t>
      </w:r>
      <w:r w:rsidRPr="00161AB7">
        <w:rPr>
          <w:rFonts w:ascii="Times New Roman" w:hAnsi="Times New Roman"/>
          <w:color w:val="auto"/>
          <w:spacing w:val="2"/>
          <w:sz w:val="24"/>
          <w:szCs w:val="24"/>
          <w:lang w:val="ru-RU"/>
        </w:rPr>
        <w:t>принадлежности в форме осознания «Я» как члена семьи,</w:t>
      </w:r>
      <w:r w:rsidRPr="00161AB7">
        <w:rPr>
          <w:rFonts w:ascii="Times New Roman" w:hAnsi="Times New Roman"/>
          <w:color w:val="auto"/>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ориентация в нравственном содержании и смысле как </w:t>
      </w:r>
      <w:r w:rsidRPr="00161AB7">
        <w:rPr>
          <w:rFonts w:ascii="Times New Roman" w:hAnsi="Times New Roman"/>
          <w:color w:val="auto"/>
          <w:sz w:val="24"/>
          <w:szCs w:val="24"/>
          <w:lang w:val="ru-RU"/>
        </w:rPr>
        <w:t>собственных поступков, так и поступков окружающих людей;</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знание основных моральных норм и ориентация на их выполнение;</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развитие этических чувств</w:t>
      </w:r>
      <w:r w:rsidRPr="00B90697">
        <w:rPr>
          <w:rFonts w:ascii="Times New Roman" w:hAnsi="Times New Roman"/>
          <w:color w:val="auto"/>
          <w:sz w:val="24"/>
          <w:szCs w:val="24"/>
        </w:rPr>
        <w:t> </w:t>
      </w:r>
      <w:r w:rsidRPr="00161AB7">
        <w:rPr>
          <w:rFonts w:ascii="Times New Roman" w:hAnsi="Times New Roman"/>
          <w:color w:val="auto"/>
          <w:sz w:val="24"/>
          <w:szCs w:val="24"/>
          <w:lang w:val="ru-RU"/>
        </w:rPr>
        <w:t>— стыда, вины, совести как регуляторов морального поведения; понимание чувств других людей и сопереживание им;</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установка на здоровый образ жизни;</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161AB7">
        <w:rPr>
          <w:rFonts w:ascii="Times New Roman" w:hAnsi="Times New Roman"/>
          <w:color w:val="auto"/>
          <w:sz w:val="24"/>
          <w:szCs w:val="24"/>
          <w:lang w:val="ru-RU"/>
        </w:rPr>
        <w:t>мам природоохранного, нерасточительного, здоровьесберегающего поведения;</w:t>
      </w:r>
    </w:p>
    <w:p w:rsidR="002B0371" w:rsidRPr="00161AB7" w:rsidRDefault="002B0371" w:rsidP="002B0371">
      <w:pPr>
        <w:pStyle w:val="afe"/>
        <w:numPr>
          <w:ilvl w:val="0"/>
          <w:numId w:val="19"/>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чувство прекрасного и эстетические чувства на основе </w:t>
      </w:r>
      <w:r w:rsidRPr="00161AB7">
        <w:rPr>
          <w:rFonts w:ascii="Times New Roman" w:hAnsi="Times New Roman"/>
          <w:color w:val="auto"/>
          <w:sz w:val="24"/>
          <w:szCs w:val="24"/>
          <w:lang w:val="ru-RU"/>
        </w:rPr>
        <w:t>знакомства с мировой и отечественной художественной культурой.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получит возможность для формирования:</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4"/>
          <w:sz w:val="24"/>
          <w:szCs w:val="24"/>
          <w:lang w:val="ru-RU"/>
        </w:rPr>
        <w:t>внутренней позиции обучающегося на уровне поло</w:t>
      </w:r>
      <w:r w:rsidRPr="00161AB7">
        <w:rPr>
          <w:rFonts w:ascii="Times New Roman" w:hAnsi="Times New Roman"/>
          <w:i/>
          <w:iCs/>
          <w:color w:val="auto"/>
          <w:sz w:val="24"/>
          <w:szCs w:val="24"/>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выраженной устойчивой учебно­познавательной моти</w:t>
      </w:r>
      <w:r w:rsidRPr="00161AB7">
        <w:rPr>
          <w:rFonts w:ascii="Times New Roman" w:hAnsi="Times New Roman"/>
          <w:i/>
          <w:iCs/>
          <w:color w:val="auto"/>
          <w:sz w:val="24"/>
          <w:szCs w:val="24"/>
          <w:lang w:val="ru-RU"/>
        </w:rPr>
        <w:t>вации учения;</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 xml:space="preserve">устойчивого учебно­познавательного интереса к новым </w:t>
      </w:r>
      <w:r w:rsidRPr="00161AB7">
        <w:rPr>
          <w:rFonts w:ascii="Times New Roman" w:hAnsi="Times New Roman"/>
          <w:i/>
          <w:iCs/>
          <w:color w:val="auto"/>
          <w:sz w:val="24"/>
          <w:szCs w:val="24"/>
          <w:lang w:val="ru-RU"/>
        </w:rPr>
        <w:t>общим способам решения задач;</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адекватного понимания причин успешности/неуспешности учебной деятельности;</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положительной адекватной дифференцированной само</w:t>
      </w:r>
      <w:r w:rsidRPr="00161AB7">
        <w:rPr>
          <w:rFonts w:ascii="Times New Roman" w:hAnsi="Times New Roman"/>
          <w:i/>
          <w:iCs/>
          <w:color w:val="auto"/>
          <w:sz w:val="24"/>
          <w:szCs w:val="24"/>
          <w:lang w:val="ru-RU"/>
        </w:rPr>
        <w:t>оценки на основе критерия успешности реализации социальной роли «хорошего ученика»;</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4"/>
          <w:sz w:val="24"/>
          <w:szCs w:val="24"/>
          <w:lang w:val="ru-RU"/>
        </w:rPr>
        <w:t xml:space="preserve">компетентности в реализации основ гражданской </w:t>
      </w:r>
      <w:r w:rsidRPr="00161AB7">
        <w:rPr>
          <w:rFonts w:ascii="Times New Roman" w:hAnsi="Times New Roman"/>
          <w:i/>
          <w:iCs/>
          <w:color w:val="auto"/>
          <w:sz w:val="24"/>
          <w:szCs w:val="24"/>
          <w:lang w:val="ru-RU"/>
        </w:rPr>
        <w:t>идентичности в поступках и деятельности;</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установки на здоровый образ жизни и реализации ее в реальном поведении и поступках;</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2B0371" w:rsidRPr="00161AB7" w:rsidRDefault="002B0371" w:rsidP="002B0371">
      <w:pPr>
        <w:pStyle w:val="afe"/>
        <w:numPr>
          <w:ilvl w:val="0"/>
          <w:numId w:val="2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Регулятивные универсальные учебные действия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принимать и сохранять учебную задачу;</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учитывать выделенные учителем ориентиры действия в но</w:t>
      </w:r>
      <w:r w:rsidRPr="00161AB7">
        <w:rPr>
          <w:rFonts w:ascii="Times New Roman" w:hAnsi="Times New Roman"/>
          <w:color w:val="auto"/>
          <w:sz w:val="24"/>
          <w:szCs w:val="24"/>
          <w:lang w:val="ru-RU"/>
        </w:rPr>
        <w:t>вом учебном материале в сотрудничестве с учителем;</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планировать свои действия в соответствии с поставленной задачей и условиями ее реализации, в том числе во внутреннем плане;</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4"/>
          <w:sz w:val="24"/>
          <w:szCs w:val="24"/>
          <w:lang w:val="ru-RU"/>
        </w:rPr>
        <w:t>учитывать установленные правила в планировании и конт</w:t>
      </w:r>
      <w:r w:rsidRPr="00161AB7">
        <w:rPr>
          <w:rFonts w:ascii="Times New Roman" w:hAnsi="Times New Roman"/>
          <w:color w:val="auto"/>
          <w:sz w:val="24"/>
          <w:szCs w:val="24"/>
          <w:lang w:val="ru-RU"/>
        </w:rPr>
        <w:t>роле способа решения;</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осуществлять итоговый и пошаговый контроль по резуль</w:t>
      </w:r>
      <w:r w:rsidRPr="00161AB7">
        <w:rPr>
          <w:rFonts w:ascii="Times New Roman" w:hAnsi="Times New Roman"/>
          <w:color w:val="auto"/>
          <w:sz w:val="24"/>
          <w:szCs w:val="24"/>
          <w:lang w:val="ru-RU"/>
        </w:rPr>
        <w:t>тату;</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оценивать правильность выполнения действия на уровне </w:t>
      </w:r>
      <w:r w:rsidRPr="00161AB7">
        <w:rPr>
          <w:rFonts w:ascii="Times New Roman" w:hAnsi="Times New Roman"/>
          <w:color w:val="auto"/>
          <w:spacing w:val="2"/>
          <w:sz w:val="24"/>
          <w:szCs w:val="24"/>
          <w:lang w:val="ru-RU"/>
        </w:rPr>
        <w:t>адекватной ретроспективной оценки соответствия результа</w:t>
      </w:r>
      <w:r w:rsidRPr="00161AB7">
        <w:rPr>
          <w:rFonts w:ascii="Times New Roman" w:hAnsi="Times New Roman"/>
          <w:color w:val="auto"/>
          <w:sz w:val="24"/>
          <w:szCs w:val="24"/>
          <w:lang w:val="ru-RU"/>
        </w:rPr>
        <w:t>тов требованиям данной задачи;</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адекватно воспринимать предложения и оценку учите</w:t>
      </w:r>
      <w:r w:rsidRPr="00161AB7">
        <w:rPr>
          <w:rFonts w:ascii="Times New Roman" w:hAnsi="Times New Roman"/>
          <w:color w:val="auto"/>
          <w:sz w:val="24"/>
          <w:szCs w:val="24"/>
          <w:lang w:val="ru-RU"/>
        </w:rPr>
        <w:t>лей, товарищей, родителей и других людей;</w:t>
      </w:r>
    </w:p>
    <w:p w:rsidR="002B0371" w:rsidRPr="00161AB7" w:rsidRDefault="002B0371" w:rsidP="002B0371">
      <w:pPr>
        <w:pStyle w:val="afe"/>
        <w:numPr>
          <w:ilvl w:val="0"/>
          <w:numId w:val="2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различать способ и результат действия;</w:t>
      </w:r>
    </w:p>
    <w:p w:rsidR="002B0371" w:rsidRPr="00161AB7" w:rsidRDefault="002B0371" w:rsidP="002B0371">
      <w:pPr>
        <w:pStyle w:val="afe"/>
        <w:numPr>
          <w:ilvl w:val="0"/>
          <w:numId w:val="21"/>
        </w:numPr>
        <w:spacing w:line="240" w:lineRule="auto"/>
        <w:ind w:left="0"/>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 xml:space="preserve">вносить необходимые коррективы в действие после его завершения на основе его оценки и учета характера сделанных </w:t>
      </w:r>
      <w:r w:rsidRPr="00161AB7">
        <w:rPr>
          <w:rFonts w:ascii="Times New Roman" w:hAnsi="Times New Roman"/>
          <w:color w:val="auto"/>
          <w:sz w:val="24"/>
          <w:szCs w:val="24"/>
          <w:lang w:val="ru-RU"/>
        </w:rPr>
        <w:t xml:space="preserve">ошибок, использовать предложения и оценки для создания </w:t>
      </w:r>
      <w:r w:rsidRPr="00161AB7">
        <w:rPr>
          <w:rFonts w:ascii="Times New Roman" w:hAnsi="Times New Roman"/>
          <w:color w:val="auto"/>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22"/>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в сотрудничестве с учителем ставить новые учебные задачи;</w:t>
      </w:r>
    </w:p>
    <w:p w:rsidR="002B0371" w:rsidRPr="00161AB7" w:rsidRDefault="002B0371" w:rsidP="002B0371">
      <w:pPr>
        <w:pStyle w:val="afe"/>
        <w:numPr>
          <w:ilvl w:val="0"/>
          <w:numId w:val="22"/>
        </w:numPr>
        <w:spacing w:line="240" w:lineRule="auto"/>
        <w:ind w:left="0"/>
        <w:rPr>
          <w:rFonts w:ascii="Times New Roman" w:hAnsi="Times New Roman"/>
          <w:i/>
          <w:iCs/>
          <w:color w:val="auto"/>
          <w:spacing w:val="-6"/>
          <w:sz w:val="24"/>
          <w:szCs w:val="24"/>
          <w:lang w:val="ru-RU"/>
        </w:rPr>
      </w:pPr>
      <w:r w:rsidRPr="00161AB7">
        <w:rPr>
          <w:rFonts w:ascii="Times New Roman" w:hAnsi="Times New Roman"/>
          <w:i/>
          <w:iCs/>
          <w:color w:val="auto"/>
          <w:spacing w:val="-6"/>
          <w:sz w:val="24"/>
          <w:szCs w:val="24"/>
          <w:lang w:val="ru-RU"/>
        </w:rPr>
        <w:t>преобразовывать практическую задачу в познавательную;</w:t>
      </w:r>
    </w:p>
    <w:p w:rsidR="002B0371" w:rsidRPr="00161AB7" w:rsidRDefault="002B0371" w:rsidP="002B0371">
      <w:pPr>
        <w:pStyle w:val="afe"/>
        <w:numPr>
          <w:ilvl w:val="0"/>
          <w:numId w:val="22"/>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lastRenderedPageBreak/>
        <w:t>проявлять познавательную инициативу в учебном сотрудничестве;</w:t>
      </w:r>
    </w:p>
    <w:p w:rsidR="002B0371" w:rsidRPr="00161AB7" w:rsidRDefault="002B0371" w:rsidP="002B0371">
      <w:pPr>
        <w:pStyle w:val="afe"/>
        <w:numPr>
          <w:ilvl w:val="0"/>
          <w:numId w:val="22"/>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самостоятельно учитывать выделенные учителем ори</w:t>
      </w:r>
      <w:r w:rsidRPr="00161AB7">
        <w:rPr>
          <w:rFonts w:ascii="Times New Roman" w:hAnsi="Times New Roman"/>
          <w:i/>
          <w:iCs/>
          <w:color w:val="auto"/>
          <w:sz w:val="24"/>
          <w:szCs w:val="24"/>
          <w:lang w:val="ru-RU"/>
        </w:rPr>
        <w:t>ентиры действия в новом учебном материале;</w:t>
      </w:r>
    </w:p>
    <w:p w:rsidR="002B0371" w:rsidRPr="00161AB7" w:rsidRDefault="002B0371" w:rsidP="002B0371">
      <w:pPr>
        <w:pStyle w:val="afe"/>
        <w:numPr>
          <w:ilvl w:val="0"/>
          <w:numId w:val="22"/>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 xml:space="preserve">осуществлять констатирующий и предвосхищающий </w:t>
      </w:r>
      <w:r w:rsidRPr="00161AB7">
        <w:rPr>
          <w:rFonts w:ascii="Times New Roman" w:hAnsi="Times New Roman"/>
          <w:i/>
          <w:iCs/>
          <w:color w:val="auto"/>
          <w:sz w:val="24"/>
          <w:szCs w:val="24"/>
          <w:lang w:val="ru-RU"/>
        </w:rPr>
        <w:t>контроль по результату и по способу действия, актуальный контроль на уровне произвольного внимания;</w:t>
      </w:r>
    </w:p>
    <w:p w:rsidR="002B0371" w:rsidRPr="00161AB7" w:rsidRDefault="002B0371" w:rsidP="002B0371">
      <w:pPr>
        <w:pStyle w:val="afe"/>
        <w:numPr>
          <w:ilvl w:val="0"/>
          <w:numId w:val="22"/>
        </w:numPr>
        <w:spacing w:line="240" w:lineRule="auto"/>
        <w:ind w:left="0"/>
        <w:rPr>
          <w:rFonts w:ascii="Times New Roman" w:hAnsi="Times New Roman"/>
          <w:color w:val="auto"/>
          <w:sz w:val="24"/>
          <w:szCs w:val="24"/>
          <w:lang w:val="ru-RU"/>
        </w:rPr>
      </w:pPr>
      <w:r w:rsidRPr="00161AB7">
        <w:rPr>
          <w:rFonts w:ascii="Times New Roman" w:hAnsi="Times New Roman"/>
          <w:i/>
          <w:iCs/>
          <w:color w:val="auto"/>
          <w:sz w:val="24"/>
          <w:szCs w:val="24"/>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Познавательные универсальные учебные действия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61AB7">
        <w:rPr>
          <w:rFonts w:ascii="Times New Roman" w:hAnsi="Times New Roman"/>
          <w:color w:val="auto"/>
          <w:spacing w:val="-2"/>
          <w:sz w:val="24"/>
          <w:szCs w:val="24"/>
          <w:lang w:val="ru-RU"/>
        </w:rPr>
        <w:t>цифровые), в открытом информационном пространстве, в</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том </w:t>
      </w:r>
      <w:r w:rsidRPr="00161AB7">
        <w:rPr>
          <w:rFonts w:ascii="Times New Roman" w:hAnsi="Times New Roman"/>
          <w:color w:val="auto"/>
          <w:sz w:val="24"/>
          <w:szCs w:val="24"/>
          <w:lang w:val="ru-RU"/>
        </w:rPr>
        <w:t>числе контролируемом пространстве сети Интернет;</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осуществлять запись (фиксацию) выборочной информации об окружающем мире</w:t>
      </w:r>
      <w:r w:rsidRPr="00B90697">
        <w:rPr>
          <w:rFonts w:ascii="Times New Roman" w:hAnsi="Times New Roman"/>
          <w:color w:val="auto"/>
          <w:sz w:val="24"/>
          <w:szCs w:val="24"/>
        </w:rPr>
        <w:t> </w:t>
      </w:r>
      <w:r w:rsidRPr="00161AB7">
        <w:rPr>
          <w:rFonts w:ascii="Times New Roman" w:hAnsi="Times New Roman"/>
          <w:color w:val="auto"/>
          <w:sz w:val="24"/>
          <w:szCs w:val="24"/>
          <w:lang w:val="ru-RU"/>
        </w:rPr>
        <w:t>и</w:t>
      </w:r>
      <w:r w:rsidRPr="00B90697">
        <w:rPr>
          <w:rFonts w:ascii="Times New Roman" w:hAnsi="Times New Roman"/>
          <w:color w:val="auto"/>
          <w:sz w:val="24"/>
          <w:szCs w:val="24"/>
        </w:rPr>
        <w:t> </w:t>
      </w:r>
      <w:r w:rsidRPr="00161AB7">
        <w:rPr>
          <w:rFonts w:ascii="Times New Roman" w:hAnsi="Times New Roman"/>
          <w:color w:val="auto"/>
          <w:sz w:val="24"/>
          <w:szCs w:val="24"/>
          <w:lang w:val="ru-RU"/>
        </w:rPr>
        <w:t>о</w:t>
      </w:r>
      <w:r w:rsidRPr="00B90697">
        <w:rPr>
          <w:rFonts w:ascii="Times New Roman" w:hAnsi="Times New Roman"/>
          <w:color w:val="auto"/>
          <w:sz w:val="24"/>
          <w:szCs w:val="24"/>
        </w:rPr>
        <w:t> </w:t>
      </w:r>
      <w:r w:rsidRPr="00161AB7">
        <w:rPr>
          <w:rFonts w:ascii="Times New Roman" w:hAnsi="Times New Roman"/>
          <w:color w:val="auto"/>
          <w:sz w:val="24"/>
          <w:szCs w:val="24"/>
          <w:lang w:val="ru-RU"/>
        </w:rPr>
        <w:t>себе</w:t>
      </w:r>
      <w:r w:rsidRPr="00B90697">
        <w:rPr>
          <w:rFonts w:ascii="Times New Roman" w:hAnsi="Times New Roman"/>
          <w:color w:val="auto"/>
          <w:sz w:val="24"/>
          <w:szCs w:val="24"/>
        </w:rPr>
        <w:t> </w:t>
      </w:r>
      <w:r w:rsidRPr="00161AB7">
        <w:rPr>
          <w:rFonts w:ascii="Times New Roman" w:hAnsi="Times New Roman"/>
          <w:color w:val="auto"/>
          <w:sz w:val="24"/>
          <w:szCs w:val="24"/>
          <w:lang w:val="ru-RU"/>
        </w:rPr>
        <w:t>самом,</w:t>
      </w:r>
      <w:r w:rsidRPr="00B90697">
        <w:rPr>
          <w:rFonts w:ascii="Times New Roman" w:hAnsi="Times New Roman"/>
          <w:color w:val="auto"/>
          <w:sz w:val="24"/>
          <w:szCs w:val="24"/>
        </w:rPr>
        <w:t> </w:t>
      </w:r>
      <w:r w:rsidRPr="00161AB7">
        <w:rPr>
          <w:rFonts w:ascii="Times New Roman" w:hAnsi="Times New Roman"/>
          <w:color w:val="auto"/>
          <w:sz w:val="24"/>
          <w:szCs w:val="24"/>
          <w:lang w:val="ru-RU"/>
        </w:rPr>
        <w:t>в</w:t>
      </w:r>
      <w:r w:rsidRPr="00B90697">
        <w:rPr>
          <w:rFonts w:ascii="Times New Roman" w:hAnsi="Times New Roman"/>
          <w:color w:val="auto"/>
          <w:sz w:val="24"/>
          <w:szCs w:val="24"/>
        </w:rPr>
        <w:t> </w:t>
      </w:r>
      <w:r w:rsidRPr="00161AB7">
        <w:rPr>
          <w:rFonts w:ascii="Times New Roman" w:hAnsi="Times New Roman"/>
          <w:color w:val="auto"/>
          <w:sz w:val="24"/>
          <w:szCs w:val="24"/>
          <w:lang w:val="ru-RU"/>
        </w:rPr>
        <w:t>том</w:t>
      </w:r>
      <w:r w:rsidRPr="00B90697">
        <w:rPr>
          <w:rFonts w:ascii="Times New Roman" w:hAnsi="Times New Roman"/>
          <w:color w:val="auto"/>
          <w:sz w:val="24"/>
          <w:szCs w:val="24"/>
        </w:rPr>
        <w:t> </w:t>
      </w:r>
      <w:r w:rsidRPr="00161AB7">
        <w:rPr>
          <w:rFonts w:ascii="Times New Roman" w:hAnsi="Times New Roman"/>
          <w:color w:val="auto"/>
          <w:sz w:val="24"/>
          <w:szCs w:val="24"/>
          <w:lang w:val="ru-RU"/>
        </w:rPr>
        <w:t>числе</w:t>
      </w:r>
      <w:r w:rsidRPr="00B90697">
        <w:rPr>
          <w:rFonts w:ascii="Times New Roman" w:hAnsi="Times New Roman"/>
          <w:color w:val="auto"/>
          <w:sz w:val="24"/>
          <w:szCs w:val="24"/>
        </w:rPr>
        <w:t> </w:t>
      </w:r>
      <w:r w:rsidRPr="00161AB7">
        <w:rPr>
          <w:rFonts w:ascii="Times New Roman" w:hAnsi="Times New Roman"/>
          <w:color w:val="auto"/>
          <w:sz w:val="24"/>
          <w:szCs w:val="24"/>
          <w:lang w:val="ru-RU"/>
        </w:rPr>
        <w:t>с</w:t>
      </w:r>
      <w:r w:rsidRPr="00B90697">
        <w:rPr>
          <w:rFonts w:ascii="Times New Roman" w:hAnsi="Times New Roman"/>
          <w:color w:val="auto"/>
          <w:sz w:val="24"/>
          <w:szCs w:val="24"/>
        </w:rPr>
        <w:t> </w:t>
      </w:r>
      <w:r w:rsidRPr="00161AB7">
        <w:rPr>
          <w:rFonts w:ascii="Times New Roman" w:hAnsi="Times New Roman"/>
          <w:color w:val="auto"/>
          <w:sz w:val="24"/>
          <w:szCs w:val="24"/>
          <w:lang w:val="ru-RU"/>
        </w:rPr>
        <w:t>помощью инструментов ИКТ;</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pacing w:val="-2"/>
          <w:sz w:val="24"/>
          <w:szCs w:val="24"/>
          <w:lang w:val="ru-RU"/>
        </w:rPr>
        <w:t>использовать знаково­символические средства, в том чис</w:t>
      </w:r>
      <w:r w:rsidRPr="00161AB7">
        <w:rPr>
          <w:rFonts w:ascii="Times New Roman" w:hAnsi="Times New Roman"/>
          <w:color w:val="auto"/>
          <w:sz w:val="24"/>
          <w:szCs w:val="24"/>
          <w:lang w:val="ru-RU"/>
        </w:rPr>
        <w:t>ле модели (включая виртуальные) и схемы (включая концептуальные), для решения задач;</w:t>
      </w:r>
    </w:p>
    <w:p w:rsidR="002B0371" w:rsidRPr="00B90697" w:rsidRDefault="002B0371" w:rsidP="002B0371">
      <w:pPr>
        <w:widowControl/>
        <w:numPr>
          <w:ilvl w:val="0"/>
          <w:numId w:val="26"/>
        </w:numPr>
        <w:tabs>
          <w:tab w:val="left" w:pos="142"/>
          <w:tab w:val="left" w:leader="dot" w:pos="624"/>
        </w:tabs>
        <w:autoSpaceDE/>
        <w:autoSpaceDN/>
        <w:adjustRightInd/>
        <w:jc w:val="both"/>
        <w:rPr>
          <w:rStyle w:val="Zag11"/>
          <w:rFonts w:eastAsia="@Arial Unicode MS"/>
          <w:i/>
          <w:iCs/>
          <w:lang w:val="ru-RU"/>
        </w:rPr>
      </w:pPr>
      <w:r w:rsidRPr="00B90697">
        <w:rPr>
          <w:rStyle w:val="Zag11"/>
          <w:rFonts w:eastAsia="@Arial Unicode MS"/>
          <w:lang w:val="ru-RU"/>
        </w:rPr>
        <w:t>проявлять познавательную инициативу в учебном сотрудничестве</w:t>
      </w:r>
      <w:r w:rsidRPr="00B90697">
        <w:rPr>
          <w:rStyle w:val="Zag11"/>
          <w:rFonts w:eastAsia="@Arial Unicode MS"/>
          <w:i/>
          <w:iCs/>
          <w:lang w:val="ru-RU"/>
        </w:rPr>
        <w:t>;</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строить сообщения в устной и письменной форме;</w:t>
      </w:r>
    </w:p>
    <w:p w:rsidR="002B0371" w:rsidRPr="00161AB7" w:rsidRDefault="002B0371" w:rsidP="002B0371">
      <w:pPr>
        <w:pStyle w:val="afe"/>
        <w:numPr>
          <w:ilvl w:val="0"/>
          <w:numId w:val="26"/>
        </w:numPr>
        <w:spacing w:line="240" w:lineRule="auto"/>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ориентироваться на разнообразие способов решения задач;</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pacing w:val="-2"/>
          <w:sz w:val="24"/>
          <w:szCs w:val="24"/>
          <w:lang w:val="ru-RU"/>
        </w:rPr>
        <w:t>основам смыслового восприятия художественных и позна</w:t>
      </w:r>
      <w:r w:rsidRPr="00161AB7">
        <w:rPr>
          <w:rFonts w:ascii="Times New Roman" w:hAnsi="Times New Roman"/>
          <w:color w:val="auto"/>
          <w:sz w:val="24"/>
          <w:szCs w:val="24"/>
          <w:lang w:val="ru-RU"/>
        </w:rPr>
        <w:t>вательных текстов, выделять существенную информацию из сообщений разных видов (в первую очередь текстов);</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осуществлять анализ объектов с выделением существенных и несущественных признаков;</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осуществлять синтез как составление целого из частей;</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проводить сравнение, сериацию и классификацию по </w:t>
      </w:r>
      <w:r w:rsidRPr="00161AB7">
        <w:rPr>
          <w:rFonts w:ascii="Times New Roman" w:hAnsi="Times New Roman"/>
          <w:color w:val="auto"/>
          <w:sz w:val="24"/>
          <w:szCs w:val="24"/>
          <w:lang w:val="ru-RU"/>
        </w:rPr>
        <w:t>заданным критериям;</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pacing w:val="2"/>
          <w:sz w:val="24"/>
          <w:szCs w:val="24"/>
          <w:lang w:val="ru-RU"/>
        </w:rPr>
        <w:t>устанавливать причинно­следственные связи в изучае</w:t>
      </w:r>
      <w:r w:rsidRPr="00161AB7">
        <w:rPr>
          <w:rFonts w:ascii="Times New Roman" w:hAnsi="Times New Roman"/>
          <w:color w:val="auto"/>
          <w:sz w:val="24"/>
          <w:szCs w:val="24"/>
          <w:lang w:val="ru-RU"/>
        </w:rPr>
        <w:t>мом круге явлений;</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строить рассуждения в форме связи простых суждений об объекте, его строении, свойствах и связях;</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обобщать, т.</w:t>
      </w:r>
      <w:r w:rsidRPr="00B90697">
        <w:rPr>
          <w:rFonts w:ascii="Times New Roman" w:hAnsi="Times New Roman"/>
          <w:color w:val="auto"/>
          <w:sz w:val="24"/>
          <w:szCs w:val="24"/>
        </w:rPr>
        <w:t> </w:t>
      </w:r>
      <w:r w:rsidRPr="00161AB7">
        <w:rPr>
          <w:rFonts w:ascii="Times New Roman" w:hAnsi="Times New Roman"/>
          <w:color w:val="auto"/>
          <w:sz w:val="24"/>
          <w:szCs w:val="24"/>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2B0371" w:rsidRPr="00B90697" w:rsidRDefault="002B0371" w:rsidP="002B0371">
      <w:pPr>
        <w:pStyle w:val="afe"/>
        <w:numPr>
          <w:ilvl w:val="0"/>
          <w:numId w:val="26"/>
        </w:numPr>
        <w:spacing w:line="240" w:lineRule="auto"/>
        <w:rPr>
          <w:rFonts w:ascii="Times New Roman" w:hAnsi="Times New Roman"/>
          <w:color w:val="auto"/>
          <w:sz w:val="24"/>
          <w:szCs w:val="24"/>
        </w:rPr>
      </w:pPr>
      <w:r w:rsidRPr="00B90697">
        <w:rPr>
          <w:rFonts w:ascii="Times New Roman" w:hAnsi="Times New Roman"/>
          <w:color w:val="auto"/>
          <w:sz w:val="24"/>
          <w:szCs w:val="24"/>
        </w:rPr>
        <w:t>устанавливать аналогии;</w:t>
      </w:r>
    </w:p>
    <w:p w:rsidR="002B0371" w:rsidRPr="00161AB7" w:rsidRDefault="002B0371" w:rsidP="002B0371">
      <w:pPr>
        <w:pStyle w:val="afe"/>
        <w:numPr>
          <w:ilvl w:val="0"/>
          <w:numId w:val="26"/>
        </w:numPr>
        <w:spacing w:line="240" w:lineRule="auto"/>
        <w:rPr>
          <w:rFonts w:ascii="Times New Roman" w:hAnsi="Times New Roman"/>
          <w:color w:val="auto"/>
          <w:sz w:val="24"/>
          <w:szCs w:val="24"/>
          <w:lang w:val="ru-RU"/>
        </w:rPr>
      </w:pPr>
      <w:r w:rsidRPr="00161AB7">
        <w:rPr>
          <w:rFonts w:ascii="Times New Roman" w:hAnsi="Times New Roman"/>
          <w:color w:val="auto"/>
          <w:sz w:val="24"/>
          <w:szCs w:val="24"/>
          <w:lang w:val="ru-RU"/>
        </w:rPr>
        <w:t>владеть рядом общих приемов решения задач.</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осуществлять расширенный поиск информации с использованием ресурсов библиотек и сети Интернет;</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записывать, фиксировать информацию об окружающем мире с помощью инструментов ИКТ;</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создавать и преобразовывать модели и схемы для решения задач;</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осознанно и произвольно строить сообщения в устной и письменной форме;</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осуществлять выбор наиболее эффективных способов решения задач в зависимости от конкретных условий;</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строить логическое рассуждение, включающее установление причинно­следственных связей;</w:t>
      </w:r>
    </w:p>
    <w:p w:rsidR="002B0371" w:rsidRPr="00161AB7" w:rsidRDefault="002B0371" w:rsidP="002B0371">
      <w:pPr>
        <w:pStyle w:val="afe"/>
        <w:numPr>
          <w:ilvl w:val="0"/>
          <w:numId w:val="23"/>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lastRenderedPageBreak/>
        <w:t xml:space="preserve">произвольно и осознанно владеть общими приемами </w:t>
      </w:r>
      <w:r w:rsidRPr="00161AB7">
        <w:rPr>
          <w:rFonts w:ascii="Times New Roman" w:hAnsi="Times New Roman"/>
          <w:i/>
          <w:iCs/>
          <w:color w:val="auto"/>
          <w:sz w:val="24"/>
          <w:szCs w:val="24"/>
          <w:lang w:val="ru-RU"/>
        </w:rPr>
        <w:t>решения задач.</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Коммуникативные универсальные учебные действия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адекватно использовать коммуникативные, прежде все</w:t>
      </w:r>
      <w:r w:rsidRPr="00161AB7">
        <w:rPr>
          <w:rFonts w:ascii="Times New Roman" w:hAnsi="Times New Roman"/>
          <w:color w:val="auto"/>
          <w:sz w:val="24"/>
          <w:szCs w:val="24"/>
          <w:lang w:val="ru-RU"/>
        </w:rPr>
        <w:t xml:space="preserve">го </w:t>
      </w:r>
      <w:r w:rsidRPr="00161AB7">
        <w:rPr>
          <w:rFonts w:ascii="Times New Roman" w:hAnsi="Times New Roman"/>
          <w:color w:val="auto"/>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161AB7">
        <w:rPr>
          <w:rFonts w:ascii="Times New Roman" w:hAnsi="Times New Roman"/>
          <w:color w:val="auto"/>
          <w:spacing w:val="2"/>
          <w:sz w:val="24"/>
          <w:szCs w:val="24"/>
          <w:lang w:val="ru-RU"/>
        </w:rPr>
        <w:t xml:space="preserve">ле сопровождая его аудиовизуальной поддержкой), владеть </w:t>
      </w:r>
      <w:r w:rsidRPr="00161AB7">
        <w:rPr>
          <w:rFonts w:ascii="Times New Roman" w:hAnsi="Times New Roman"/>
          <w:color w:val="auto"/>
          <w:sz w:val="24"/>
          <w:szCs w:val="24"/>
          <w:lang w:val="ru-RU"/>
        </w:rPr>
        <w:t>диалогической формой коммуникации, используя в том чис</w:t>
      </w:r>
      <w:r w:rsidRPr="00161AB7">
        <w:rPr>
          <w:rFonts w:ascii="Times New Roman" w:hAnsi="Times New Roman"/>
          <w:color w:val="auto"/>
          <w:spacing w:val="2"/>
          <w:sz w:val="24"/>
          <w:szCs w:val="24"/>
          <w:lang w:val="ru-RU"/>
        </w:rPr>
        <w:t>ле средства и инструменты ИКТ и дистанционного обще</w:t>
      </w:r>
      <w:r w:rsidRPr="00161AB7">
        <w:rPr>
          <w:rFonts w:ascii="Times New Roman" w:hAnsi="Times New Roman"/>
          <w:color w:val="auto"/>
          <w:sz w:val="24"/>
          <w:szCs w:val="24"/>
          <w:lang w:val="ru-RU"/>
        </w:rPr>
        <w:t>ния;</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учитывать разные мнения и стремиться к координации различных позиций в сотрудничестве;</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формулировать собственное мнение и позицию;</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договариваться и приходить к общему решению в со</w:t>
      </w:r>
      <w:r w:rsidRPr="00161AB7">
        <w:rPr>
          <w:rFonts w:ascii="Times New Roman" w:hAnsi="Times New Roman"/>
          <w:color w:val="auto"/>
          <w:sz w:val="24"/>
          <w:szCs w:val="24"/>
          <w:lang w:val="ru-RU"/>
        </w:rPr>
        <w:t>вместной деятельности, в том числе в ситуации столкновения интересов;</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строить понятные для партнера высказывания, учитывающие, что партнер знает и видит, а что нет;</w:t>
      </w:r>
    </w:p>
    <w:p w:rsidR="002B0371" w:rsidRPr="00B90697" w:rsidRDefault="002B0371" w:rsidP="002B0371">
      <w:pPr>
        <w:pStyle w:val="afe"/>
        <w:numPr>
          <w:ilvl w:val="0"/>
          <w:numId w:val="24"/>
        </w:numPr>
        <w:spacing w:line="240" w:lineRule="auto"/>
        <w:ind w:left="0"/>
        <w:rPr>
          <w:rFonts w:ascii="Times New Roman" w:hAnsi="Times New Roman"/>
          <w:color w:val="auto"/>
          <w:sz w:val="24"/>
          <w:szCs w:val="24"/>
        </w:rPr>
      </w:pPr>
      <w:r w:rsidRPr="00B90697">
        <w:rPr>
          <w:rFonts w:ascii="Times New Roman" w:hAnsi="Times New Roman"/>
          <w:color w:val="auto"/>
          <w:sz w:val="24"/>
          <w:szCs w:val="24"/>
        </w:rPr>
        <w:t>задавать вопросы;</w:t>
      </w:r>
    </w:p>
    <w:p w:rsidR="002B0371" w:rsidRPr="00B90697" w:rsidRDefault="002B0371" w:rsidP="002B0371">
      <w:pPr>
        <w:pStyle w:val="afe"/>
        <w:numPr>
          <w:ilvl w:val="0"/>
          <w:numId w:val="24"/>
        </w:numPr>
        <w:spacing w:line="240" w:lineRule="auto"/>
        <w:ind w:left="0"/>
        <w:rPr>
          <w:rFonts w:ascii="Times New Roman" w:hAnsi="Times New Roman"/>
          <w:color w:val="auto"/>
          <w:sz w:val="24"/>
          <w:szCs w:val="24"/>
        </w:rPr>
      </w:pPr>
      <w:r w:rsidRPr="00B90697">
        <w:rPr>
          <w:rFonts w:ascii="Times New Roman" w:hAnsi="Times New Roman"/>
          <w:color w:val="auto"/>
          <w:sz w:val="24"/>
          <w:szCs w:val="24"/>
        </w:rPr>
        <w:t>контролировать действия партнера;</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использовать речь для регуляции своего действия;</w:t>
      </w:r>
    </w:p>
    <w:p w:rsidR="002B0371" w:rsidRPr="00161AB7" w:rsidRDefault="002B0371" w:rsidP="002B0371">
      <w:pPr>
        <w:pStyle w:val="afe"/>
        <w:numPr>
          <w:ilvl w:val="0"/>
          <w:numId w:val="24"/>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адекватно использовать речевые средства для решения </w:t>
      </w:r>
      <w:r w:rsidRPr="00161AB7">
        <w:rPr>
          <w:rFonts w:ascii="Times New Roman" w:hAnsi="Times New Roman"/>
          <w:color w:val="auto"/>
          <w:sz w:val="24"/>
          <w:szCs w:val="24"/>
          <w:lang w:val="ru-RU"/>
        </w:rPr>
        <w:t>различных коммуникативных задач, строить монологическое высказывание, владеть диалогической формой речи.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учитывать и координировать в сотрудничестве по</w:t>
      </w:r>
      <w:r w:rsidRPr="00161AB7">
        <w:rPr>
          <w:rFonts w:ascii="Times New Roman" w:hAnsi="Times New Roman"/>
          <w:i/>
          <w:iCs/>
          <w:color w:val="auto"/>
          <w:sz w:val="24"/>
          <w:szCs w:val="24"/>
          <w:lang w:val="ru-RU"/>
        </w:rPr>
        <w:t>зиции других людей, отличные от собственной;</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учитывать разные мнения и интересы и обосновывать собственную позицию;</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понимать относительность мнений и подходов к решению проблемы;</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продуктивно содействовать разрешению конфликтов на основе учета интересов и позиций всех участников;</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задавать вопросы, необходимые для организации собственной деятельности и сотрудничества с партнером;</w:t>
      </w:r>
    </w:p>
    <w:p w:rsidR="002B0371" w:rsidRPr="00161AB7" w:rsidRDefault="002B0371" w:rsidP="002B0371">
      <w:pPr>
        <w:pStyle w:val="afe"/>
        <w:numPr>
          <w:ilvl w:val="0"/>
          <w:numId w:val="25"/>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осуществлять взаимный контроль и оказывать в сотрудничестве необходимую взаимопомощь;</w:t>
      </w:r>
    </w:p>
    <w:p w:rsidR="002B0371" w:rsidRPr="00161AB7" w:rsidRDefault="002B0371" w:rsidP="002B0371">
      <w:pPr>
        <w:pStyle w:val="afe"/>
        <w:numPr>
          <w:ilvl w:val="0"/>
          <w:numId w:val="25"/>
        </w:numPr>
        <w:spacing w:line="240" w:lineRule="auto"/>
        <w:ind w:left="0"/>
        <w:rPr>
          <w:rFonts w:ascii="Times New Roman" w:hAnsi="Times New Roman"/>
          <w:color w:val="auto"/>
          <w:sz w:val="24"/>
          <w:szCs w:val="24"/>
          <w:lang w:val="ru-RU"/>
        </w:rPr>
      </w:pPr>
      <w:r w:rsidRPr="00161AB7">
        <w:rPr>
          <w:rFonts w:ascii="Times New Roman" w:hAnsi="Times New Roman"/>
          <w:i/>
          <w:iCs/>
          <w:color w:val="auto"/>
          <w:sz w:val="24"/>
          <w:szCs w:val="24"/>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61AB7">
        <w:rPr>
          <w:rFonts w:ascii="Times New Roman" w:hAnsi="Times New Roman"/>
          <w:color w:val="auto"/>
          <w:sz w:val="24"/>
          <w:szCs w:val="24"/>
          <w:lang w:val="ru-RU"/>
        </w:rPr>
        <w:t>.</w:t>
      </w:r>
    </w:p>
    <w:p w:rsidR="002B0371" w:rsidRPr="00161AB7" w:rsidRDefault="002B0371" w:rsidP="000868D2">
      <w:pPr>
        <w:pStyle w:val="afff2"/>
        <w:numPr>
          <w:ilvl w:val="3"/>
          <w:numId w:val="48"/>
        </w:numPr>
        <w:spacing w:line="240" w:lineRule="auto"/>
        <w:jc w:val="both"/>
        <w:rPr>
          <w:sz w:val="24"/>
          <w:szCs w:val="24"/>
          <w:lang w:val="ru-RU"/>
        </w:rPr>
      </w:pPr>
      <w:bookmarkStart w:id="5" w:name="_Toc288394059"/>
      <w:bookmarkStart w:id="6" w:name="_Toc288410526"/>
      <w:bookmarkStart w:id="7" w:name="_Toc288410655"/>
      <w:bookmarkStart w:id="8" w:name="_Toc424564301"/>
      <w:r w:rsidRPr="00161AB7">
        <w:rPr>
          <w:sz w:val="24"/>
          <w:szCs w:val="24"/>
          <w:lang w:val="ru-RU"/>
        </w:rPr>
        <w:t>Чтение. Работа с текстом (метапредметные результаты)</w:t>
      </w:r>
      <w:bookmarkEnd w:id="5"/>
      <w:bookmarkEnd w:id="6"/>
      <w:bookmarkEnd w:id="7"/>
      <w:bookmarkEnd w:id="8"/>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spacing w:val="-3"/>
          <w:lang w:val="ru-RU"/>
        </w:rPr>
        <w:t xml:space="preserve">В результате изучения </w:t>
      </w:r>
      <w:r w:rsidRPr="00B90697">
        <w:rPr>
          <w:b/>
          <w:bCs/>
          <w:spacing w:val="-3"/>
          <w:lang w:val="ru-RU"/>
        </w:rPr>
        <w:t>всех без исключения учебных пред</w:t>
      </w:r>
      <w:r w:rsidRPr="00B90697">
        <w:rPr>
          <w:b/>
          <w:bCs/>
          <w:lang w:val="ru-RU"/>
        </w:rPr>
        <w:t xml:space="preserve">метов </w:t>
      </w:r>
      <w:r w:rsidRPr="00B90697">
        <w:rPr>
          <w:lang w:val="ru-RU"/>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90697">
        <w:rPr>
          <w:rStyle w:val="Zag11"/>
          <w:rFonts w:eastAsia="@Arial Unicode MS"/>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r>
        <w:rPr>
          <w:rStyle w:val="Zag11"/>
          <w:rFonts w:eastAsia="@Arial Unicode MS"/>
          <w:lang w:val="ru-RU"/>
        </w:rPr>
        <w:t xml:space="preserve"> </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B0371" w:rsidRPr="00B90697" w:rsidRDefault="002B0371" w:rsidP="002B0371">
      <w:pPr>
        <w:pStyle w:val="Zag3"/>
        <w:tabs>
          <w:tab w:val="left" w:pos="142"/>
          <w:tab w:val="left" w:leader="dot" w:pos="624"/>
        </w:tabs>
        <w:spacing w:after="0" w:line="240" w:lineRule="auto"/>
        <w:ind w:firstLine="709"/>
        <w:jc w:val="both"/>
        <w:rPr>
          <w:rFonts w:eastAsia="@Arial Unicode MS"/>
          <w:i w:val="0"/>
          <w:iCs w:val="0"/>
          <w:color w:val="auto"/>
          <w:lang w:val="ru-RU"/>
        </w:rPr>
      </w:pPr>
      <w:r w:rsidRPr="00B90697">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r>
        <w:rPr>
          <w:rStyle w:val="Zag11"/>
          <w:rFonts w:eastAsia="@Arial Unicode MS"/>
          <w:i w:val="0"/>
          <w:iCs w:val="0"/>
          <w:color w:val="auto"/>
          <w:lang w:val="ru-RU"/>
        </w:rPr>
        <w:t xml:space="preserve"> У выпускников будет сформирован начальный уровень культуры пользования словарями в системе универсальных учебных действий.</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Работа с текстом: поиск информации и понимание прочитанного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находить в тексте конкретные сведения, факты, заданные в явном виде;</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определять тему и главную мысль текста;</w:t>
      </w:r>
    </w:p>
    <w:p w:rsidR="002B0371" w:rsidRPr="00161AB7" w:rsidRDefault="002B0371" w:rsidP="002B0371">
      <w:pPr>
        <w:pStyle w:val="afe"/>
        <w:numPr>
          <w:ilvl w:val="0"/>
          <w:numId w:val="27"/>
        </w:numPr>
        <w:spacing w:line="240" w:lineRule="auto"/>
        <w:ind w:left="0"/>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делить тексты на смысловые части, составлять план текста;</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вычленять содержащиеся в тексте основные события и</w:t>
      </w:r>
      <w:r w:rsidRPr="00161AB7">
        <w:rPr>
          <w:rFonts w:ascii="Times New Roman" w:hAnsi="Times New Roman"/>
          <w:color w:val="auto"/>
          <w:spacing w:val="2"/>
          <w:sz w:val="24"/>
          <w:szCs w:val="24"/>
          <w:lang w:val="ru-RU"/>
        </w:rPr>
        <w:br/>
      </w:r>
      <w:r w:rsidRPr="00161AB7">
        <w:rPr>
          <w:rFonts w:ascii="Times New Roman" w:hAnsi="Times New Roman"/>
          <w:color w:val="auto"/>
          <w:spacing w:val="-2"/>
          <w:sz w:val="24"/>
          <w:szCs w:val="24"/>
          <w:lang w:val="ru-RU"/>
        </w:rPr>
        <w:t>ус</w:t>
      </w:r>
      <w:r w:rsidRPr="00161AB7">
        <w:rPr>
          <w:rFonts w:ascii="Times New Roman" w:hAnsi="Times New Roman"/>
          <w:color w:val="auto"/>
          <w:spacing w:val="2"/>
          <w:sz w:val="24"/>
          <w:szCs w:val="24"/>
          <w:lang w:val="ru-RU"/>
        </w:rPr>
        <w:t>танавливать их последовательность; упорядочивать инфор</w:t>
      </w:r>
      <w:r w:rsidRPr="00161AB7">
        <w:rPr>
          <w:rFonts w:ascii="Times New Roman" w:hAnsi="Times New Roman"/>
          <w:color w:val="auto"/>
          <w:sz w:val="24"/>
          <w:szCs w:val="24"/>
          <w:lang w:val="ru-RU"/>
        </w:rPr>
        <w:t>мацию по заданному основанию;</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сравнивать между собой объекты, описанные в тексте, </w:t>
      </w:r>
      <w:r w:rsidRPr="00161AB7">
        <w:rPr>
          <w:rFonts w:ascii="Times New Roman" w:hAnsi="Times New Roman"/>
          <w:color w:val="auto"/>
          <w:sz w:val="24"/>
          <w:szCs w:val="24"/>
          <w:lang w:val="ru-RU"/>
        </w:rPr>
        <w:t>выделяя 2—3</w:t>
      </w:r>
      <w:r w:rsidRPr="00B90697">
        <w:rPr>
          <w:rFonts w:ascii="Times New Roman" w:hAnsi="Times New Roman"/>
          <w:color w:val="auto"/>
          <w:sz w:val="24"/>
          <w:szCs w:val="24"/>
        </w:rPr>
        <w:t> </w:t>
      </w:r>
      <w:r w:rsidRPr="00161AB7">
        <w:rPr>
          <w:rFonts w:ascii="Times New Roman" w:hAnsi="Times New Roman"/>
          <w:color w:val="auto"/>
          <w:sz w:val="24"/>
          <w:szCs w:val="24"/>
          <w:lang w:val="ru-RU"/>
        </w:rPr>
        <w:t>существенных признака;</w:t>
      </w:r>
    </w:p>
    <w:p w:rsidR="002B0371" w:rsidRPr="00161AB7" w:rsidRDefault="002B0371" w:rsidP="002B0371">
      <w:pPr>
        <w:pStyle w:val="afe"/>
        <w:numPr>
          <w:ilvl w:val="0"/>
          <w:numId w:val="27"/>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понимать информацию, представленную разными способами: словесно, в виде таблицы, схемы, диаграммы;</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понимать текст, опираясь не только на содержащуюся в нем информацию, но и на жанр, структуру, выразительные средства текста;</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2B0371" w:rsidRPr="00161AB7" w:rsidRDefault="002B0371" w:rsidP="002B0371">
      <w:pPr>
        <w:pStyle w:val="afe"/>
        <w:numPr>
          <w:ilvl w:val="0"/>
          <w:numId w:val="2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ориентироваться в соответствующих возрасту словарях и справочниках.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28"/>
        </w:numPr>
        <w:spacing w:line="240" w:lineRule="auto"/>
        <w:ind w:left="0"/>
        <w:rPr>
          <w:rFonts w:ascii="Times New Roman" w:hAnsi="Times New Roman"/>
          <w:i/>
          <w:iCs/>
          <w:color w:val="auto"/>
          <w:spacing w:val="-2"/>
          <w:sz w:val="24"/>
          <w:szCs w:val="24"/>
          <w:lang w:val="ru-RU"/>
        </w:rPr>
      </w:pPr>
      <w:r w:rsidRPr="00161AB7">
        <w:rPr>
          <w:rFonts w:ascii="Times New Roman" w:hAnsi="Times New Roman"/>
          <w:i/>
          <w:iCs/>
          <w:color w:val="auto"/>
          <w:spacing w:val="-4"/>
          <w:sz w:val="24"/>
          <w:szCs w:val="24"/>
          <w:lang w:val="ru-RU"/>
        </w:rPr>
        <w:t>использовать формальные элементы текста (например,</w:t>
      </w:r>
      <w:r w:rsidRPr="00161AB7">
        <w:rPr>
          <w:rFonts w:ascii="Times New Roman" w:hAnsi="Times New Roman"/>
          <w:i/>
          <w:iCs/>
          <w:color w:val="auto"/>
          <w:spacing w:val="-4"/>
          <w:sz w:val="24"/>
          <w:szCs w:val="24"/>
          <w:lang w:val="ru-RU"/>
        </w:rPr>
        <w:br/>
      </w:r>
      <w:r w:rsidRPr="00161AB7">
        <w:rPr>
          <w:rFonts w:ascii="Times New Roman" w:hAnsi="Times New Roman"/>
          <w:i/>
          <w:iCs/>
          <w:color w:val="auto"/>
          <w:spacing w:val="-2"/>
          <w:sz w:val="24"/>
          <w:szCs w:val="24"/>
          <w:lang w:val="ru-RU"/>
        </w:rPr>
        <w:t>подзаголовки, сноски) для поиска нужной информации;</w:t>
      </w:r>
    </w:p>
    <w:p w:rsidR="002B0371" w:rsidRPr="00161AB7" w:rsidRDefault="002B0371" w:rsidP="002B0371">
      <w:pPr>
        <w:pStyle w:val="afe"/>
        <w:numPr>
          <w:ilvl w:val="0"/>
          <w:numId w:val="28"/>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работать с несколькими источниками информации;</w:t>
      </w:r>
    </w:p>
    <w:p w:rsidR="002B0371" w:rsidRPr="00161AB7" w:rsidRDefault="002B0371" w:rsidP="002B0371">
      <w:pPr>
        <w:pStyle w:val="afe"/>
        <w:numPr>
          <w:ilvl w:val="0"/>
          <w:numId w:val="28"/>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сопоставлять информацию, полученную из нескольких источников.</w:t>
      </w:r>
      <w:r w:rsidRPr="00B90697">
        <w:rPr>
          <w:rFonts w:ascii="Times New Roman" w:hAnsi="Times New Roman"/>
          <w:i/>
          <w:iCs/>
          <w:color w:val="auto"/>
          <w:sz w:val="24"/>
          <w:szCs w:val="24"/>
          <w:lang w:val="ru-RU"/>
        </w:rPr>
        <w:t xml:space="preserve"> </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Работа с текстом: преобразование и интерпретация информации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161AB7" w:rsidRDefault="002B0371" w:rsidP="002B0371">
      <w:pPr>
        <w:pStyle w:val="afe"/>
        <w:numPr>
          <w:ilvl w:val="0"/>
          <w:numId w:val="29"/>
        </w:numPr>
        <w:spacing w:line="240" w:lineRule="auto"/>
        <w:ind w:left="0"/>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пересказывать текст подробно и сжато, устно и письменно;</w:t>
      </w:r>
    </w:p>
    <w:p w:rsidR="002B0371" w:rsidRPr="00161AB7" w:rsidRDefault="002B0371" w:rsidP="002B0371">
      <w:pPr>
        <w:pStyle w:val="afe"/>
        <w:numPr>
          <w:ilvl w:val="0"/>
          <w:numId w:val="2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соотносить факты с общей идеей текста, устанавливать простые связи, не показанные в тексте напрямую;</w:t>
      </w:r>
    </w:p>
    <w:p w:rsidR="002B0371" w:rsidRPr="00161AB7" w:rsidRDefault="002B0371" w:rsidP="002B0371">
      <w:pPr>
        <w:pStyle w:val="afe"/>
        <w:numPr>
          <w:ilvl w:val="0"/>
          <w:numId w:val="2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формулировать несложные выводы, основываясь на тексте; находить аргументы, подтверждающие вывод;</w:t>
      </w:r>
    </w:p>
    <w:p w:rsidR="002B0371" w:rsidRPr="00161AB7" w:rsidRDefault="002B0371" w:rsidP="002B0371">
      <w:pPr>
        <w:pStyle w:val="afe"/>
        <w:numPr>
          <w:ilvl w:val="0"/>
          <w:numId w:val="2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сопоставлять и обобщать содержащуюся в разных частях текста информацию;</w:t>
      </w:r>
    </w:p>
    <w:p w:rsidR="002B0371" w:rsidRPr="00161AB7" w:rsidRDefault="002B0371" w:rsidP="002B0371">
      <w:pPr>
        <w:pStyle w:val="afe"/>
        <w:numPr>
          <w:ilvl w:val="0"/>
          <w:numId w:val="2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составлять на основании текста небольшое монологическое высказывание, отвечая на поставленный вопрос.</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30"/>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pacing w:val="2"/>
          <w:sz w:val="24"/>
          <w:szCs w:val="24"/>
          <w:lang w:val="ru-RU"/>
        </w:rPr>
        <w:t xml:space="preserve">делать выписки из прочитанных текстов с учетом </w:t>
      </w:r>
      <w:r w:rsidRPr="00161AB7">
        <w:rPr>
          <w:rFonts w:ascii="Times New Roman" w:hAnsi="Times New Roman"/>
          <w:i/>
          <w:iCs/>
          <w:color w:val="auto"/>
          <w:sz w:val="24"/>
          <w:szCs w:val="24"/>
          <w:lang w:val="ru-RU"/>
        </w:rPr>
        <w:t>цели их дальнейшего использования;</w:t>
      </w:r>
    </w:p>
    <w:p w:rsidR="002B0371" w:rsidRPr="00161AB7" w:rsidRDefault="002B0371" w:rsidP="002B0371">
      <w:pPr>
        <w:pStyle w:val="afe"/>
        <w:numPr>
          <w:ilvl w:val="0"/>
          <w:numId w:val="30"/>
        </w:numPr>
        <w:spacing w:line="240" w:lineRule="auto"/>
        <w:ind w:left="0"/>
        <w:rPr>
          <w:rFonts w:ascii="Times New Roman" w:hAnsi="Times New Roman"/>
          <w:color w:val="auto"/>
          <w:sz w:val="24"/>
          <w:szCs w:val="24"/>
          <w:lang w:val="ru-RU"/>
        </w:rPr>
      </w:pPr>
      <w:r w:rsidRPr="00161AB7">
        <w:rPr>
          <w:rFonts w:ascii="Times New Roman" w:hAnsi="Times New Roman"/>
          <w:i/>
          <w:iCs/>
          <w:color w:val="auto"/>
          <w:sz w:val="24"/>
          <w:szCs w:val="24"/>
          <w:lang w:val="ru-RU"/>
        </w:rPr>
        <w:lastRenderedPageBreak/>
        <w:t>составлять небольшие письменные аннотации к тексту, отзывы о прочитанном.</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Работа с текстом: оценка информации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161AB7" w:rsidRDefault="002B0371" w:rsidP="002B0371">
      <w:pPr>
        <w:pStyle w:val="afe"/>
        <w:numPr>
          <w:ilvl w:val="0"/>
          <w:numId w:val="3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высказывать оценочные суждения и свою точку зрения о прочитанном тексте;</w:t>
      </w:r>
    </w:p>
    <w:p w:rsidR="002B0371" w:rsidRPr="00161AB7" w:rsidRDefault="002B0371" w:rsidP="002B0371">
      <w:pPr>
        <w:pStyle w:val="afe"/>
        <w:numPr>
          <w:ilvl w:val="0"/>
          <w:numId w:val="3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оценивать содержание, языковые особенности и струк</w:t>
      </w:r>
      <w:r w:rsidRPr="00161AB7">
        <w:rPr>
          <w:rFonts w:ascii="Times New Roman" w:hAnsi="Times New Roman"/>
          <w:color w:val="auto"/>
          <w:sz w:val="24"/>
          <w:szCs w:val="24"/>
          <w:lang w:val="ru-RU"/>
        </w:rPr>
        <w:t>туру текста; определять место и роль иллюстративного ряда в тексте;</w:t>
      </w:r>
    </w:p>
    <w:p w:rsidR="002B0371" w:rsidRPr="00161AB7" w:rsidRDefault="002B0371" w:rsidP="002B0371">
      <w:pPr>
        <w:pStyle w:val="afe"/>
        <w:numPr>
          <w:ilvl w:val="0"/>
          <w:numId w:val="31"/>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на основе имеющихся знаний, жизненного опыта подвергать сомнению достоверность прочитанного, обнаружи</w:t>
      </w:r>
      <w:r w:rsidRPr="00161AB7">
        <w:rPr>
          <w:rFonts w:ascii="Times New Roman" w:hAnsi="Times New Roman"/>
          <w:color w:val="auto"/>
          <w:sz w:val="24"/>
          <w:szCs w:val="24"/>
          <w:lang w:val="ru-RU"/>
        </w:rPr>
        <w:t>вать недостоверность получаемых сведений, пробелы в информации и находить пути восполнения этих пробелов;</w:t>
      </w:r>
    </w:p>
    <w:p w:rsidR="002B0371" w:rsidRPr="00161AB7" w:rsidRDefault="002B0371" w:rsidP="002B0371">
      <w:pPr>
        <w:pStyle w:val="afe"/>
        <w:numPr>
          <w:ilvl w:val="0"/>
          <w:numId w:val="31"/>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участвовать в учебном диалоге при обсуждении прочитанного или прослушанного текста.</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afe"/>
        <w:numPr>
          <w:ilvl w:val="0"/>
          <w:numId w:val="32"/>
        </w:numPr>
        <w:spacing w:line="240" w:lineRule="auto"/>
        <w:ind w:left="0"/>
        <w:rPr>
          <w:rFonts w:ascii="Times New Roman" w:hAnsi="Times New Roman"/>
          <w:i/>
          <w:iCs/>
          <w:color w:val="auto"/>
          <w:sz w:val="24"/>
          <w:szCs w:val="24"/>
        </w:rPr>
      </w:pPr>
      <w:r w:rsidRPr="00B90697">
        <w:rPr>
          <w:rFonts w:ascii="Times New Roman" w:hAnsi="Times New Roman"/>
          <w:i/>
          <w:iCs/>
          <w:color w:val="auto"/>
          <w:sz w:val="24"/>
          <w:szCs w:val="24"/>
        </w:rPr>
        <w:t>сопоставлять различные точки зрения;</w:t>
      </w:r>
    </w:p>
    <w:p w:rsidR="002B0371" w:rsidRPr="00161AB7" w:rsidRDefault="002B0371" w:rsidP="002B0371">
      <w:pPr>
        <w:pStyle w:val="afe"/>
        <w:numPr>
          <w:ilvl w:val="0"/>
          <w:numId w:val="32"/>
        </w:numPr>
        <w:spacing w:line="240" w:lineRule="auto"/>
        <w:ind w:left="0"/>
        <w:rPr>
          <w:rFonts w:ascii="Times New Roman" w:hAnsi="Times New Roman"/>
          <w:i/>
          <w:iCs/>
          <w:color w:val="auto"/>
          <w:spacing w:val="-2"/>
          <w:sz w:val="24"/>
          <w:szCs w:val="24"/>
          <w:lang w:val="ru-RU"/>
        </w:rPr>
      </w:pPr>
      <w:r w:rsidRPr="00161AB7">
        <w:rPr>
          <w:rFonts w:ascii="Times New Roman" w:hAnsi="Times New Roman"/>
          <w:i/>
          <w:iCs/>
          <w:color w:val="auto"/>
          <w:spacing w:val="-2"/>
          <w:sz w:val="24"/>
          <w:szCs w:val="24"/>
          <w:lang w:val="ru-RU"/>
        </w:rPr>
        <w:t>соотносить позицию автора с собственной точкой зрения;</w:t>
      </w:r>
    </w:p>
    <w:p w:rsidR="002B0371" w:rsidRPr="00B90697" w:rsidRDefault="002B0371" w:rsidP="002B0371">
      <w:pPr>
        <w:pStyle w:val="afe"/>
        <w:numPr>
          <w:ilvl w:val="0"/>
          <w:numId w:val="32"/>
        </w:numPr>
        <w:spacing w:line="240" w:lineRule="auto"/>
        <w:ind w:left="0"/>
        <w:rPr>
          <w:rFonts w:ascii="Times New Roman" w:hAnsi="Times New Roman"/>
          <w:i/>
          <w:iCs/>
          <w:color w:val="auto"/>
          <w:spacing w:val="-2"/>
          <w:sz w:val="24"/>
          <w:szCs w:val="24"/>
        </w:rPr>
      </w:pPr>
      <w:r w:rsidRPr="00161AB7">
        <w:rPr>
          <w:rFonts w:ascii="Times New Roman" w:hAnsi="Times New Roman"/>
          <w:i/>
          <w:iCs/>
          <w:color w:val="auto"/>
          <w:spacing w:val="-2"/>
          <w:sz w:val="24"/>
          <w:szCs w:val="24"/>
          <w:lang w:val="ru-RU"/>
        </w:rPr>
        <w:t xml:space="preserve">в процессе работы с одним или несколькими источниками выявлять достоверную </w:t>
      </w:r>
      <w:r w:rsidRPr="00B90697">
        <w:rPr>
          <w:rFonts w:ascii="Times New Roman" w:hAnsi="Times New Roman"/>
          <w:i/>
          <w:iCs/>
          <w:color w:val="auto"/>
          <w:spacing w:val="-2"/>
          <w:sz w:val="24"/>
          <w:szCs w:val="24"/>
        </w:rPr>
        <w:t>(противоречивую) информацию.</w:t>
      </w:r>
    </w:p>
    <w:p w:rsidR="002B0371" w:rsidRPr="00161AB7" w:rsidRDefault="002B0371" w:rsidP="000868D2">
      <w:pPr>
        <w:pStyle w:val="afff2"/>
        <w:numPr>
          <w:ilvl w:val="3"/>
          <w:numId w:val="48"/>
        </w:numPr>
        <w:spacing w:line="240" w:lineRule="auto"/>
        <w:ind w:left="0" w:firstLine="709"/>
        <w:jc w:val="both"/>
        <w:rPr>
          <w:sz w:val="24"/>
          <w:szCs w:val="24"/>
          <w:lang w:val="ru-RU"/>
        </w:rPr>
      </w:pPr>
      <w:bookmarkStart w:id="9" w:name="_Toc288394060"/>
      <w:bookmarkStart w:id="10" w:name="_Toc288410527"/>
      <w:bookmarkStart w:id="11" w:name="_Toc288410656"/>
      <w:bookmarkStart w:id="12" w:name="_Toc424564302"/>
      <w:r w:rsidRPr="00161AB7">
        <w:rPr>
          <w:sz w:val="24"/>
          <w:szCs w:val="24"/>
          <w:lang w:val="ru-RU"/>
        </w:rPr>
        <w:t>Формирование ИКТ­ компетентности обучающихся (метапредметные результаты)</w:t>
      </w:r>
      <w:bookmarkEnd w:id="9"/>
      <w:bookmarkEnd w:id="10"/>
      <w:bookmarkEnd w:id="11"/>
      <w:bookmarkEnd w:id="12"/>
    </w:p>
    <w:p w:rsidR="002B0371" w:rsidRPr="00B90697" w:rsidRDefault="002B0371" w:rsidP="002B0371">
      <w:pPr>
        <w:pStyle w:val="af6"/>
        <w:tabs>
          <w:tab w:val="left" w:pos="142"/>
          <w:tab w:val="left" w:pos="8789"/>
        </w:tabs>
        <w:ind w:firstLine="709"/>
        <w:jc w:val="both"/>
        <w:rPr>
          <w:rStyle w:val="Zag11"/>
          <w:rFonts w:eastAsia="@Arial Unicode MS"/>
          <w:color w:val="auto"/>
          <w:lang w:val="ru-RU"/>
        </w:rPr>
      </w:pPr>
      <w:r w:rsidRPr="00B90697">
        <w:rPr>
          <w:rStyle w:val="Zag11"/>
          <w:rFonts w:eastAsia="@Arial Unicode MS"/>
          <w:color w:val="auto"/>
          <w:lang w:val="ru-RU"/>
        </w:rPr>
        <w:t xml:space="preserve">В результате изучения </w:t>
      </w:r>
      <w:r w:rsidRPr="00B90697">
        <w:rPr>
          <w:rStyle w:val="Zag11"/>
          <w:rFonts w:eastAsia="@Arial Unicode MS"/>
          <w:b/>
          <w:bCs/>
          <w:color w:val="auto"/>
          <w:lang w:val="ru-RU"/>
        </w:rPr>
        <w:t xml:space="preserve">всех без исключения предметов </w:t>
      </w:r>
      <w:r w:rsidRPr="00B9069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B0371" w:rsidRPr="00B90697" w:rsidRDefault="002B0371" w:rsidP="002B0371">
      <w:pPr>
        <w:pStyle w:val="af6"/>
        <w:tabs>
          <w:tab w:val="left" w:pos="142"/>
        </w:tabs>
        <w:ind w:firstLine="709"/>
        <w:jc w:val="both"/>
        <w:rPr>
          <w:rStyle w:val="Zag11"/>
          <w:rFonts w:eastAsia="@Arial Unicode MS"/>
          <w:color w:val="auto"/>
          <w:lang w:val="ru-RU"/>
        </w:rPr>
      </w:pPr>
      <w:r w:rsidRPr="00B9069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B0371" w:rsidRPr="00B90697" w:rsidRDefault="002B0371" w:rsidP="002B0371">
      <w:pPr>
        <w:pStyle w:val="af6"/>
        <w:tabs>
          <w:tab w:val="left" w:pos="142"/>
        </w:tabs>
        <w:ind w:firstLine="709"/>
        <w:jc w:val="both"/>
        <w:rPr>
          <w:rStyle w:val="Zag11"/>
          <w:rFonts w:eastAsia="@Arial Unicode MS"/>
          <w:color w:val="auto"/>
          <w:lang w:val="ru-RU"/>
        </w:rPr>
      </w:pPr>
      <w:r w:rsidRPr="00B90697">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B0371" w:rsidRPr="00B90697" w:rsidRDefault="002B0371" w:rsidP="002B0371">
      <w:pPr>
        <w:pStyle w:val="af6"/>
        <w:tabs>
          <w:tab w:val="left" w:pos="142"/>
        </w:tabs>
        <w:ind w:firstLine="709"/>
        <w:jc w:val="both"/>
        <w:rPr>
          <w:rStyle w:val="Zag11"/>
          <w:rFonts w:eastAsia="@Arial Unicode MS"/>
          <w:color w:val="auto"/>
          <w:lang w:val="ru-RU"/>
        </w:rPr>
      </w:pPr>
      <w:r w:rsidRPr="00B9069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B0371" w:rsidRPr="00B90697" w:rsidRDefault="002B0371" w:rsidP="002B0371">
      <w:pPr>
        <w:pStyle w:val="af6"/>
        <w:tabs>
          <w:tab w:val="left" w:pos="142"/>
        </w:tabs>
        <w:ind w:firstLine="709"/>
        <w:jc w:val="both"/>
        <w:rPr>
          <w:rStyle w:val="Zag11"/>
          <w:rFonts w:eastAsia="@Arial Unicode MS"/>
          <w:color w:val="auto"/>
          <w:lang w:val="ru-RU"/>
        </w:rPr>
      </w:pPr>
      <w:r w:rsidRPr="00B9069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B0371" w:rsidRPr="00B90697" w:rsidRDefault="002B0371" w:rsidP="002B0371">
      <w:pPr>
        <w:pStyle w:val="af6"/>
        <w:tabs>
          <w:tab w:val="left" w:pos="142"/>
        </w:tabs>
        <w:ind w:firstLine="709"/>
        <w:jc w:val="both"/>
        <w:rPr>
          <w:rStyle w:val="Zag11"/>
          <w:rFonts w:eastAsia="@Arial Unicode MS"/>
          <w:color w:val="auto"/>
          <w:lang w:val="ru-RU"/>
        </w:rPr>
      </w:pPr>
      <w:r w:rsidRPr="00B90697">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Знакомство со средствами ИКТ, гигиена работы с компьютером</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161AB7" w:rsidRDefault="002B0371" w:rsidP="002B0371">
      <w:pPr>
        <w:pStyle w:val="afe"/>
        <w:numPr>
          <w:ilvl w:val="0"/>
          <w:numId w:val="33"/>
        </w:numPr>
        <w:spacing w:line="240" w:lineRule="auto"/>
        <w:ind w:left="0"/>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2B0371" w:rsidRPr="00161AB7" w:rsidRDefault="002B0371" w:rsidP="002B0371">
      <w:pPr>
        <w:pStyle w:val="afe"/>
        <w:numPr>
          <w:ilvl w:val="0"/>
          <w:numId w:val="33"/>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организовывать систему папок для хранения собственной информации в компьютере.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Технология ввода информации в компьютер: ввод текста, запись звука, изображения, цифровых данных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161AB7" w:rsidRDefault="002B0371" w:rsidP="002B0371">
      <w:pPr>
        <w:pStyle w:val="afe"/>
        <w:numPr>
          <w:ilvl w:val="0"/>
          <w:numId w:val="34"/>
        </w:numPr>
        <w:spacing w:line="240" w:lineRule="auto"/>
        <w:ind w:left="0"/>
        <w:rPr>
          <w:rStyle w:val="Zag11"/>
          <w:rFonts w:ascii="Times New Roman" w:eastAsia="@Arial Unicode MS" w:hAnsi="Times New Roman"/>
          <w:sz w:val="24"/>
          <w:szCs w:val="24"/>
          <w:lang w:val="ru-RU"/>
        </w:rPr>
      </w:pPr>
      <w:r w:rsidRPr="00161AB7">
        <w:rPr>
          <w:rFonts w:ascii="Times New Roman" w:hAnsi="Times New Roman"/>
          <w:color w:val="auto"/>
          <w:spacing w:val="-2"/>
          <w:sz w:val="24"/>
          <w:szCs w:val="24"/>
          <w:lang w:val="ru-RU"/>
        </w:rPr>
        <w:t>вводить информацию в компьютер с использованием раз</w:t>
      </w:r>
      <w:r w:rsidRPr="00161AB7">
        <w:rPr>
          <w:rFonts w:ascii="Times New Roman" w:hAnsi="Times New Roman"/>
          <w:color w:val="auto"/>
          <w:sz w:val="24"/>
          <w:szCs w:val="24"/>
          <w:lang w:val="ru-RU"/>
        </w:rPr>
        <w:t>личных технических средств (фото</w:t>
      </w:r>
      <w:r w:rsidRPr="00161AB7">
        <w:rPr>
          <w:rFonts w:ascii="Times New Roman" w:hAnsi="Times New Roman"/>
          <w:color w:val="auto"/>
          <w:sz w:val="24"/>
          <w:szCs w:val="24"/>
          <w:lang w:val="ru-RU"/>
        </w:rPr>
        <w:noBreakHyphen/>
        <w:t xml:space="preserve"> и видеокамеры, микрофона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д.), сохранять полученную информацию, </w:t>
      </w:r>
      <w:r w:rsidRPr="00161AB7">
        <w:rPr>
          <w:rFonts w:ascii="Times New Roman" w:hAnsi="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61AB7">
        <w:rPr>
          <w:rStyle w:val="Zag11"/>
          <w:rFonts w:ascii="Times New Roman" w:eastAsia="@Arial Unicode MS" w:hAnsi="Times New Roman"/>
          <w:sz w:val="24"/>
          <w:szCs w:val="24"/>
          <w:lang w:val="ru-RU"/>
        </w:rPr>
        <w:t>;</w:t>
      </w:r>
    </w:p>
    <w:p w:rsidR="002B0371" w:rsidRPr="00161AB7" w:rsidRDefault="002B0371" w:rsidP="002B0371">
      <w:pPr>
        <w:pStyle w:val="afe"/>
        <w:numPr>
          <w:ilvl w:val="0"/>
          <w:numId w:val="34"/>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рисовать </w:t>
      </w:r>
      <w:r w:rsidRPr="00161AB7">
        <w:rPr>
          <w:rStyle w:val="Zag11"/>
          <w:rFonts w:ascii="Times New Roman" w:eastAsia="@Arial Unicode MS" w:hAnsi="Times New Roman"/>
          <w:sz w:val="24"/>
          <w:szCs w:val="24"/>
          <w:lang w:val="ru-RU"/>
        </w:rPr>
        <w:t>(создавать простые изображения)</w:t>
      </w:r>
      <w:r w:rsidRPr="00161AB7">
        <w:rPr>
          <w:rFonts w:ascii="Times New Roman" w:hAnsi="Times New Roman"/>
          <w:color w:val="auto"/>
          <w:sz w:val="24"/>
          <w:szCs w:val="24"/>
          <w:lang w:val="ru-RU"/>
        </w:rPr>
        <w:t>на графическом планшете;</w:t>
      </w:r>
    </w:p>
    <w:p w:rsidR="002B0371" w:rsidRPr="00B90697" w:rsidRDefault="002B0371" w:rsidP="002B0371">
      <w:pPr>
        <w:pStyle w:val="afe"/>
        <w:numPr>
          <w:ilvl w:val="0"/>
          <w:numId w:val="34"/>
        </w:numPr>
        <w:spacing w:line="240" w:lineRule="auto"/>
        <w:ind w:left="0"/>
        <w:rPr>
          <w:rFonts w:ascii="Times New Roman" w:hAnsi="Times New Roman"/>
          <w:color w:val="auto"/>
          <w:sz w:val="24"/>
          <w:szCs w:val="24"/>
        </w:rPr>
      </w:pPr>
      <w:r w:rsidRPr="00B90697">
        <w:rPr>
          <w:rFonts w:ascii="Times New Roman" w:hAnsi="Times New Roman"/>
          <w:color w:val="auto"/>
          <w:sz w:val="24"/>
          <w:szCs w:val="24"/>
        </w:rPr>
        <w:t>сканировать рисунки и тексты.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Выпускник получит возможность научиться</w:t>
      </w:r>
      <w:r w:rsidRPr="00161AB7">
        <w:rPr>
          <w:rFonts w:ascii="Times New Roman" w:hAnsi="Times New Roman"/>
          <w:i/>
          <w:iCs/>
          <w:color w:val="auto"/>
          <w:sz w:val="24"/>
          <w:szCs w:val="24"/>
          <w:lang w:val="ru-RU"/>
        </w:rPr>
        <w:t xml:space="preserve"> использовать программу распознавания сканированного текста на русском языке</w:t>
      </w:r>
      <w:r w:rsidRPr="00161AB7">
        <w:rPr>
          <w:rFonts w:ascii="Times New Roman" w:hAnsi="Times New Roman"/>
          <w:color w:val="auto"/>
          <w:sz w:val="24"/>
          <w:szCs w:val="24"/>
          <w:lang w:val="ru-RU"/>
        </w:rPr>
        <w:t>.</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Обработка и поиск информации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90697">
        <w:rPr>
          <w:rStyle w:val="Zag11"/>
          <w:rFonts w:eastAsia="@Arial Unicode MS"/>
          <w:lang w:val="ru-RU"/>
        </w:rPr>
        <w:noBreakHyphen/>
        <w:t xml:space="preserve"> и аудиозаписей, фотоизображений;</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B90697">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0371" w:rsidRPr="00B90697" w:rsidRDefault="002B0371" w:rsidP="002B0371">
      <w:pPr>
        <w:widowControl/>
        <w:numPr>
          <w:ilvl w:val="0"/>
          <w:numId w:val="35"/>
        </w:numPr>
        <w:tabs>
          <w:tab w:val="left" w:pos="142"/>
          <w:tab w:val="left" w:leader="dot" w:pos="624"/>
        </w:tabs>
        <w:autoSpaceDE/>
        <w:autoSpaceDN/>
        <w:adjustRightInd/>
        <w:ind w:left="0"/>
        <w:jc w:val="both"/>
        <w:rPr>
          <w:rStyle w:val="Zag11"/>
          <w:rFonts w:eastAsia="@Arial Unicode MS"/>
        </w:rPr>
      </w:pPr>
      <w:r w:rsidRPr="00B90697">
        <w:rPr>
          <w:rStyle w:val="Zag11"/>
          <w:rFonts w:eastAsia="@Arial Unicode MS"/>
        </w:rPr>
        <w:t>заполнять учебные базы данных.</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Выпускник получит возможность </w:t>
      </w:r>
      <w:r w:rsidRPr="00161AB7">
        <w:rPr>
          <w:rFonts w:ascii="Times New Roman" w:hAnsi="Times New Roman"/>
          <w:i/>
          <w:iCs/>
          <w:color w:val="auto"/>
          <w:sz w:val="24"/>
          <w:szCs w:val="24"/>
          <w:lang w:val="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Создание, представление и передача сообщений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lang w:val="ru-RU"/>
        </w:rPr>
        <w:t>создавать текстовые сообщения с использованием средств ИКТ, редактировать, оформлять и сохранять их;</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spacing w:val="-4"/>
          <w:lang w:val="ru-RU"/>
        </w:rPr>
        <w:t>создавать простые сообщения в виде аудио</w:t>
      </w:r>
      <w:r w:rsidRPr="00B90697">
        <w:rPr>
          <w:rStyle w:val="Zag11"/>
          <w:rFonts w:eastAsia="@Arial Unicode MS"/>
          <w:spacing w:val="-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B90697">
        <w:rPr>
          <w:rStyle w:val="Zag11"/>
          <w:rFonts w:eastAsia="@Arial Unicode MS"/>
          <w:lang w:val="ru-RU"/>
        </w:rPr>
        <w:t>;</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lang w:val="ru-RU"/>
        </w:rPr>
        <w:t>создавать простые схемы, диаграммы, планы и пр.;</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B0371" w:rsidRPr="00B90697" w:rsidRDefault="002B0371" w:rsidP="000868D2">
      <w:pPr>
        <w:widowControl/>
        <w:numPr>
          <w:ilvl w:val="0"/>
          <w:numId w:val="43"/>
        </w:numPr>
        <w:tabs>
          <w:tab w:val="left" w:pos="142"/>
          <w:tab w:val="left" w:leader="dot" w:pos="567"/>
        </w:tabs>
        <w:autoSpaceDE/>
        <w:autoSpaceDN/>
        <w:adjustRightInd/>
        <w:ind w:left="0" w:firstLine="709"/>
        <w:jc w:val="both"/>
        <w:rPr>
          <w:rStyle w:val="Zag11"/>
          <w:rFonts w:eastAsia="@Arial Unicode MS"/>
          <w:lang w:val="ru-RU"/>
        </w:rPr>
      </w:pPr>
      <w:r w:rsidRPr="00B90697">
        <w:rPr>
          <w:rStyle w:val="Zag11"/>
          <w:rFonts w:eastAsia="@Arial Unicode MS"/>
          <w:lang w:val="ru-RU"/>
        </w:rPr>
        <w:lastRenderedPageBreak/>
        <w:t>размещать сообщение в информационной образовательной среде образовательной организации;</w:t>
      </w:r>
    </w:p>
    <w:p w:rsidR="002B0371" w:rsidRPr="00161AB7" w:rsidRDefault="002B0371" w:rsidP="000868D2">
      <w:pPr>
        <w:pStyle w:val="afc"/>
        <w:numPr>
          <w:ilvl w:val="0"/>
          <w:numId w:val="43"/>
        </w:numPr>
        <w:tabs>
          <w:tab w:val="left" w:leader="dot" w:pos="567"/>
        </w:tabs>
        <w:spacing w:line="240" w:lineRule="auto"/>
        <w:ind w:left="0" w:firstLine="709"/>
        <w:rPr>
          <w:rFonts w:ascii="Times New Roman" w:hAnsi="Times New Roman"/>
          <w:color w:val="auto"/>
          <w:spacing w:val="2"/>
          <w:sz w:val="24"/>
          <w:szCs w:val="24"/>
          <w:lang w:val="ru-RU"/>
        </w:rPr>
      </w:pPr>
      <w:r w:rsidRPr="00161AB7">
        <w:rPr>
          <w:rStyle w:val="Zag11"/>
          <w:rFonts w:eastAsia="@Arial Unicode MS"/>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afe"/>
        <w:numPr>
          <w:ilvl w:val="0"/>
          <w:numId w:val="36"/>
        </w:numPr>
        <w:spacing w:line="240" w:lineRule="auto"/>
        <w:ind w:left="0"/>
        <w:rPr>
          <w:rFonts w:ascii="Times New Roman" w:hAnsi="Times New Roman"/>
          <w:i/>
          <w:iCs/>
          <w:color w:val="auto"/>
          <w:sz w:val="24"/>
          <w:szCs w:val="24"/>
        </w:rPr>
      </w:pPr>
      <w:r w:rsidRPr="00B90697">
        <w:rPr>
          <w:rFonts w:ascii="Times New Roman" w:hAnsi="Times New Roman"/>
          <w:i/>
          <w:iCs/>
          <w:color w:val="auto"/>
          <w:sz w:val="24"/>
          <w:szCs w:val="24"/>
        </w:rPr>
        <w:t>представлять данные;</w:t>
      </w:r>
    </w:p>
    <w:p w:rsidR="002B0371" w:rsidRPr="00161AB7" w:rsidRDefault="002B0371" w:rsidP="002B0371">
      <w:pPr>
        <w:pStyle w:val="afe"/>
        <w:numPr>
          <w:ilvl w:val="0"/>
          <w:numId w:val="36"/>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B90697">
        <w:rPr>
          <w:rFonts w:ascii="Times New Roman" w:hAnsi="Times New Roman"/>
          <w:i/>
          <w:iCs/>
          <w:color w:val="auto"/>
          <w:sz w:val="24"/>
          <w:szCs w:val="24"/>
        </w:rPr>
        <w:t> </w:t>
      </w:r>
      <w:r w:rsidRPr="00161AB7">
        <w:rPr>
          <w:rFonts w:ascii="Times New Roman" w:hAnsi="Times New Roman"/>
          <w:i/>
          <w:iCs/>
          <w:color w:val="auto"/>
          <w:sz w:val="24"/>
          <w:szCs w:val="24"/>
          <w:lang w:val="ru-RU"/>
        </w:rPr>
        <w:t>петель».</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Планирование деятельности, управление и организация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161AB7" w:rsidRDefault="002B0371" w:rsidP="002B0371">
      <w:pPr>
        <w:pStyle w:val="afe"/>
        <w:numPr>
          <w:ilvl w:val="0"/>
          <w:numId w:val="37"/>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создавать движущиеся модели и управлять ими в ком</w:t>
      </w:r>
      <w:r w:rsidRPr="00161AB7">
        <w:rPr>
          <w:rFonts w:ascii="Times New Roman" w:hAnsi="Times New Roman"/>
          <w:color w:val="auto"/>
          <w:sz w:val="24"/>
          <w:szCs w:val="24"/>
          <w:lang w:val="ru-RU"/>
        </w:rPr>
        <w:t>пьютерно управляемых средах (создание простейших роботов);</w:t>
      </w:r>
    </w:p>
    <w:p w:rsidR="002B0371" w:rsidRPr="00161AB7" w:rsidRDefault="002B0371" w:rsidP="002B0371">
      <w:pPr>
        <w:pStyle w:val="afe"/>
        <w:numPr>
          <w:ilvl w:val="0"/>
          <w:numId w:val="37"/>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B90697">
        <w:rPr>
          <w:rFonts w:ascii="Times New Roman" w:hAnsi="Times New Roman"/>
          <w:color w:val="auto"/>
          <w:sz w:val="24"/>
          <w:szCs w:val="24"/>
        </w:rPr>
        <w:t> </w:t>
      </w:r>
      <w:r w:rsidRPr="00161AB7">
        <w:rPr>
          <w:rFonts w:ascii="Times New Roman" w:hAnsi="Times New Roman"/>
          <w:color w:val="auto"/>
          <w:sz w:val="24"/>
          <w:szCs w:val="24"/>
          <w:lang w:val="ru-RU"/>
        </w:rPr>
        <w:t>компьютерного</w:t>
      </w:r>
      <w:r w:rsidRPr="00B90697">
        <w:rPr>
          <w:rFonts w:ascii="Times New Roman" w:hAnsi="Times New Roman"/>
          <w:color w:val="auto"/>
          <w:sz w:val="24"/>
          <w:szCs w:val="24"/>
        </w:rPr>
        <w:t> </w:t>
      </w:r>
      <w:r w:rsidRPr="00161AB7">
        <w:rPr>
          <w:rFonts w:ascii="Times New Roman" w:hAnsi="Times New Roman"/>
          <w:color w:val="auto"/>
          <w:sz w:val="24"/>
          <w:szCs w:val="24"/>
          <w:lang w:val="ru-RU"/>
        </w:rPr>
        <w:t>исполнителя</w:t>
      </w:r>
      <w:r w:rsidRPr="00B90697">
        <w:rPr>
          <w:rFonts w:ascii="Times New Roman" w:hAnsi="Times New Roman"/>
          <w:color w:val="auto"/>
          <w:sz w:val="24"/>
          <w:szCs w:val="24"/>
        </w:rPr>
        <w:t> </w:t>
      </w:r>
      <w:r w:rsidRPr="00161AB7">
        <w:rPr>
          <w:rFonts w:ascii="Times New Roman" w:hAnsi="Times New Roman"/>
          <w:color w:val="auto"/>
          <w:sz w:val="24"/>
          <w:szCs w:val="24"/>
          <w:lang w:val="ru-RU"/>
        </w:rPr>
        <w:t>с</w:t>
      </w:r>
      <w:r w:rsidRPr="00B90697">
        <w:rPr>
          <w:rFonts w:ascii="Times New Roman" w:hAnsi="Times New Roman"/>
          <w:color w:val="auto"/>
          <w:sz w:val="24"/>
          <w:szCs w:val="24"/>
        </w:rPr>
        <w:t> </w:t>
      </w:r>
      <w:r w:rsidRPr="00161AB7">
        <w:rPr>
          <w:rFonts w:ascii="Times New Roman" w:hAnsi="Times New Roman"/>
          <w:color w:val="auto"/>
          <w:sz w:val="24"/>
          <w:szCs w:val="24"/>
          <w:lang w:val="ru-RU"/>
        </w:rPr>
        <w:t>использованием</w:t>
      </w:r>
      <w:r w:rsidRPr="00B90697">
        <w:rPr>
          <w:rFonts w:ascii="Times New Roman" w:hAnsi="Times New Roman"/>
          <w:color w:val="auto"/>
          <w:sz w:val="24"/>
          <w:szCs w:val="24"/>
        </w:rPr>
        <w:t> </w:t>
      </w:r>
      <w:r w:rsidRPr="00161AB7">
        <w:rPr>
          <w:rFonts w:ascii="Times New Roman" w:hAnsi="Times New Roman"/>
          <w:color w:val="auto"/>
          <w:sz w:val="24"/>
          <w:szCs w:val="24"/>
          <w:lang w:val="ru-RU"/>
        </w:rPr>
        <w:t>конструкций последовательного выполнения и повторения;</w:t>
      </w:r>
    </w:p>
    <w:p w:rsidR="002B0371" w:rsidRPr="00161AB7" w:rsidRDefault="002B0371" w:rsidP="002B0371">
      <w:pPr>
        <w:pStyle w:val="afe"/>
        <w:numPr>
          <w:ilvl w:val="0"/>
          <w:numId w:val="37"/>
        </w:numPr>
        <w:spacing w:line="240" w:lineRule="auto"/>
        <w:ind w:left="0"/>
        <w:rPr>
          <w:rFonts w:ascii="Times New Roman" w:hAnsi="Times New Roman"/>
          <w:color w:val="auto"/>
          <w:sz w:val="24"/>
          <w:szCs w:val="24"/>
          <w:lang w:val="ru-RU"/>
        </w:rPr>
      </w:pPr>
      <w:r w:rsidRPr="00161AB7">
        <w:rPr>
          <w:rFonts w:ascii="Times New Roman" w:hAnsi="Times New Roman"/>
          <w:color w:val="auto"/>
          <w:spacing w:val="2"/>
          <w:sz w:val="24"/>
          <w:szCs w:val="24"/>
          <w:lang w:val="ru-RU"/>
        </w:rPr>
        <w:t>планировать несложные исследования объектов и про</w:t>
      </w:r>
      <w:r w:rsidRPr="00161AB7">
        <w:rPr>
          <w:rFonts w:ascii="Times New Roman" w:hAnsi="Times New Roman"/>
          <w:color w:val="auto"/>
          <w:sz w:val="24"/>
          <w:szCs w:val="24"/>
          <w:lang w:val="ru-RU"/>
        </w:rPr>
        <w:t>цессов внешнего мира.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2B0371">
      <w:pPr>
        <w:pStyle w:val="afe"/>
        <w:numPr>
          <w:ilvl w:val="0"/>
          <w:numId w:val="38"/>
        </w:numPr>
        <w:spacing w:line="240" w:lineRule="auto"/>
        <w:ind w:left="0"/>
        <w:rPr>
          <w:rFonts w:ascii="Times New Roman" w:hAnsi="Times New Roman"/>
          <w:i/>
          <w:iCs/>
          <w:color w:val="auto"/>
          <w:sz w:val="24"/>
          <w:szCs w:val="24"/>
          <w:lang w:val="ru-RU"/>
        </w:rPr>
      </w:pPr>
      <w:r w:rsidRPr="00161AB7">
        <w:rPr>
          <w:rFonts w:ascii="Times New Roman" w:hAnsi="Times New Roman"/>
          <w:i/>
          <w:iCs/>
          <w:color w:val="auto"/>
          <w:sz w:val="24"/>
          <w:szCs w:val="24"/>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B0371" w:rsidRPr="00161AB7" w:rsidRDefault="002B0371" w:rsidP="002B0371">
      <w:pPr>
        <w:pStyle w:val="afe"/>
        <w:numPr>
          <w:ilvl w:val="0"/>
          <w:numId w:val="38"/>
        </w:numPr>
        <w:spacing w:line="240" w:lineRule="auto"/>
        <w:ind w:left="0"/>
        <w:rPr>
          <w:rFonts w:ascii="Times New Roman" w:hAnsi="Times New Roman"/>
          <w:color w:val="auto"/>
          <w:sz w:val="24"/>
          <w:szCs w:val="24"/>
          <w:lang w:val="ru-RU"/>
        </w:rPr>
      </w:pPr>
      <w:r w:rsidRPr="00161AB7">
        <w:rPr>
          <w:rFonts w:ascii="Times New Roman" w:hAnsi="Times New Roman"/>
          <w:i/>
          <w:iCs/>
          <w:color w:val="auto"/>
          <w:sz w:val="24"/>
          <w:szCs w:val="24"/>
          <w:lang w:val="ru-RU"/>
        </w:rPr>
        <w:t>моделировать объекты и процессы реального мира.</w:t>
      </w:r>
    </w:p>
    <w:p w:rsidR="002B0371" w:rsidRPr="00B90697" w:rsidRDefault="002B0371" w:rsidP="002B0371">
      <w:pPr>
        <w:pStyle w:val="Zag1"/>
        <w:tabs>
          <w:tab w:val="left" w:leader="dot" w:pos="624"/>
        </w:tabs>
        <w:spacing w:after="0" w:line="240" w:lineRule="auto"/>
        <w:ind w:left="1134"/>
        <w:jc w:val="both"/>
        <w:rPr>
          <w:rStyle w:val="Zag11"/>
          <w:rFonts w:eastAsia="@Arial Unicode MS"/>
          <w:b w:val="0"/>
          <w:bCs w:val="0"/>
          <w:color w:val="auto"/>
          <w:lang w:val="ru-RU" w:eastAsia="en-US"/>
        </w:rPr>
      </w:pPr>
    </w:p>
    <w:p w:rsidR="002B0371" w:rsidRPr="00B90697" w:rsidRDefault="002B0371" w:rsidP="002B0371">
      <w:pPr>
        <w:pStyle w:val="Zag1"/>
        <w:tabs>
          <w:tab w:val="left" w:leader="dot" w:pos="624"/>
        </w:tabs>
        <w:spacing w:after="0" w:line="240" w:lineRule="auto"/>
        <w:jc w:val="both"/>
        <w:rPr>
          <w:rStyle w:val="Zag11"/>
          <w:rFonts w:eastAsia="@Arial Unicode MS"/>
          <w:b w:val="0"/>
          <w:bCs w:val="0"/>
          <w:color w:val="auto"/>
          <w:lang w:val="ru-RU" w:eastAsia="en-US"/>
        </w:rPr>
      </w:pPr>
      <w:r w:rsidRPr="00B90697">
        <w:rPr>
          <w:rStyle w:val="Zag11"/>
          <w:rFonts w:eastAsia="@Arial Unicode MS"/>
          <w:color w:val="auto"/>
          <w:lang w:val="ru-RU"/>
        </w:rPr>
        <w:t>1.2 Планируемые результаты и содержание образовательной области «Филология» на уровне начального общего образования</w:t>
      </w:r>
    </w:p>
    <w:p w:rsidR="002B0371" w:rsidRPr="00161AB7" w:rsidRDefault="002B0371" w:rsidP="002B0371">
      <w:pPr>
        <w:pStyle w:val="afe"/>
        <w:spacing w:line="240" w:lineRule="auto"/>
        <w:ind w:firstLine="0"/>
        <w:rPr>
          <w:rFonts w:ascii="Times New Roman" w:hAnsi="Times New Roman"/>
          <w:color w:val="auto"/>
          <w:sz w:val="24"/>
          <w:szCs w:val="24"/>
          <w:lang w:val="ru-RU"/>
        </w:rPr>
      </w:pPr>
    </w:p>
    <w:p w:rsidR="002B0371" w:rsidRPr="00B90697" w:rsidRDefault="002B0371" w:rsidP="000868D2">
      <w:pPr>
        <w:pStyle w:val="afff2"/>
        <w:numPr>
          <w:ilvl w:val="2"/>
          <w:numId w:val="48"/>
        </w:numPr>
        <w:spacing w:line="240" w:lineRule="auto"/>
        <w:ind w:left="0" w:firstLine="0"/>
        <w:jc w:val="both"/>
        <w:rPr>
          <w:sz w:val="24"/>
          <w:szCs w:val="24"/>
        </w:rPr>
      </w:pPr>
      <w:bookmarkStart w:id="13" w:name="_Toc288394061"/>
      <w:bookmarkStart w:id="14" w:name="_Toc288410528"/>
      <w:bookmarkStart w:id="15" w:name="_Toc288410657"/>
      <w:bookmarkStart w:id="16" w:name="_Toc424564303"/>
      <w:r w:rsidRPr="00B90697">
        <w:rPr>
          <w:sz w:val="24"/>
          <w:szCs w:val="24"/>
        </w:rPr>
        <w:t>Русский язык</w:t>
      </w:r>
      <w:bookmarkEnd w:id="13"/>
      <w:bookmarkEnd w:id="14"/>
      <w:bookmarkEnd w:id="15"/>
      <w:bookmarkEnd w:id="16"/>
    </w:p>
    <w:p w:rsidR="002B0371" w:rsidRPr="0073110E"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 результате изучения курса русского языка</w:t>
      </w:r>
      <w:r>
        <w:rPr>
          <w:rFonts w:ascii="Times New Roman" w:hAnsi="Times New Roman"/>
          <w:color w:val="auto"/>
          <w:sz w:val="24"/>
          <w:szCs w:val="24"/>
          <w:lang w:val="ru-RU"/>
        </w:rPr>
        <w:t xml:space="preserve"> и родного </w:t>
      </w:r>
      <w:r w:rsidRPr="00161AB7">
        <w:rPr>
          <w:rFonts w:ascii="Times New Roman" w:hAnsi="Times New Roman"/>
          <w:color w:val="auto"/>
          <w:sz w:val="24"/>
          <w:szCs w:val="24"/>
          <w:lang w:val="ru-RU"/>
        </w:rPr>
        <w:t xml:space="preserve"> обучающиеся </w:t>
      </w:r>
      <w:r w:rsidRPr="00161AB7">
        <w:rPr>
          <w:rFonts w:ascii="Times New Roman" w:hAnsi="Times New Roman"/>
          <w:color w:val="auto"/>
          <w:spacing w:val="2"/>
          <w:sz w:val="24"/>
          <w:szCs w:val="24"/>
          <w:lang w:val="ru-RU"/>
        </w:rPr>
        <w:t>при получении начального общего образования научатся осоз</w:t>
      </w:r>
      <w:r w:rsidRPr="00161AB7">
        <w:rPr>
          <w:rFonts w:ascii="Times New Roman" w:hAnsi="Times New Roman"/>
          <w:color w:val="auto"/>
          <w:sz w:val="24"/>
          <w:szCs w:val="24"/>
          <w:lang w:val="ru-RU"/>
        </w:rPr>
        <w:t>навать язык как основное средство человеческого общения и явление национальной культуры, у них начнет формиро</w:t>
      </w:r>
      <w:r w:rsidRPr="00161AB7">
        <w:rPr>
          <w:rFonts w:ascii="Times New Roman" w:hAnsi="Times New Roman"/>
          <w:color w:val="auto"/>
          <w:spacing w:val="2"/>
          <w:sz w:val="24"/>
          <w:szCs w:val="24"/>
          <w:lang w:val="ru-RU"/>
        </w:rPr>
        <w:t xml:space="preserve">ваться позитивное эмоционально­ценностное отношение к русскому и родному языкам, стремление к их грамотному </w:t>
      </w:r>
      <w:r w:rsidRPr="00161AB7">
        <w:rPr>
          <w:rFonts w:ascii="Times New Roman" w:hAnsi="Times New Roman"/>
          <w:color w:val="auto"/>
          <w:sz w:val="24"/>
          <w:szCs w:val="24"/>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w:t>
      </w:r>
      <w:r w:rsidRPr="00B90697">
        <w:rPr>
          <w:rStyle w:val="Zag11"/>
          <w:rFonts w:eastAsia="@Arial Unicode MS"/>
          <w:lang w:val="ru-RU"/>
        </w:rPr>
        <w:lastRenderedPageBreak/>
        <w:t>точному выражению собственного мнения и позиции, умение задавать вопросы.</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Выпускник на уровне начального общего образования:</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научится осознавать безошибочное письмо как одно из проявлений собственного уровня культуры;</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B0371" w:rsidRPr="00B90697" w:rsidRDefault="002B0371" w:rsidP="002B0371">
      <w:pPr>
        <w:pStyle w:val="Zag3"/>
        <w:tabs>
          <w:tab w:val="left" w:pos="142"/>
          <w:tab w:val="left" w:leader="dot" w:pos="624"/>
        </w:tabs>
        <w:spacing w:after="0" w:line="240" w:lineRule="auto"/>
        <w:ind w:firstLine="709"/>
        <w:jc w:val="both"/>
        <w:rPr>
          <w:rFonts w:eastAsia="@Arial Unicode MS"/>
          <w:i w:val="0"/>
          <w:iCs w:val="0"/>
          <w:color w:val="auto"/>
          <w:lang w:val="ru-RU"/>
        </w:rPr>
      </w:pPr>
      <w:r w:rsidRPr="00B90697">
        <w:rPr>
          <w:rStyle w:val="Zag11"/>
          <w:rFonts w:eastAsia="@Arial Unicode MS"/>
          <w:i w:val="0"/>
          <w:iCs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B90697" w:rsidRDefault="002B0371" w:rsidP="002B0371">
      <w:pPr>
        <w:pStyle w:val="4"/>
        <w:spacing w:before="0" w:after="0" w:line="240" w:lineRule="auto"/>
        <w:ind w:firstLine="454"/>
        <w:jc w:val="both"/>
        <w:rPr>
          <w:rFonts w:ascii="Times New Roman" w:hAnsi="Times New Roman" w:cs="Times New Roman"/>
          <w:i w:val="0"/>
          <w:iCs w:val="0"/>
          <w:color w:val="auto"/>
          <w:sz w:val="24"/>
          <w:szCs w:val="24"/>
        </w:rPr>
      </w:pPr>
      <w:r w:rsidRPr="00B90697">
        <w:rPr>
          <w:rFonts w:ascii="Times New Roman" w:hAnsi="Times New Roman" w:cs="Times New Roman"/>
          <w:i w:val="0"/>
          <w:iCs w:val="0"/>
          <w:color w:val="auto"/>
          <w:sz w:val="24"/>
          <w:szCs w:val="24"/>
        </w:rPr>
        <w:t>Содержательная линия «Система языка»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Раздел «Фонетика и графика»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afe"/>
        <w:numPr>
          <w:ilvl w:val="0"/>
          <w:numId w:val="39"/>
        </w:numPr>
        <w:spacing w:line="240" w:lineRule="auto"/>
        <w:ind w:left="0"/>
        <w:rPr>
          <w:rFonts w:ascii="Times New Roman" w:hAnsi="Times New Roman"/>
          <w:color w:val="auto"/>
          <w:sz w:val="24"/>
          <w:szCs w:val="24"/>
        </w:rPr>
      </w:pPr>
      <w:r w:rsidRPr="00B90697">
        <w:rPr>
          <w:rFonts w:ascii="Times New Roman" w:hAnsi="Times New Roman"/>
          <w:color w:val="auto"/>
          <w:sz w:val="24"/>
          <w:szCs w:val="24"/>
        </w:rPr>
        <w:t>различать звуки и буквы;</w:t>
      </w:r>
    </w:p>
    <w:p w:rsidR="002B0371" w:rsidRPr="00161AB7" w:rsidRDefault="002B0371" w:rsidP="002B0371">
      <w:pPr>
        <w:pStyle w:val="afe"/>
        <w:numPr>
          <w:ilvl w:val="0"/>
          <w:numId w:val="39"/>
        </w:numPr>
        <w:spacing w:line="240" w:lineRule="auto"/>
        <w:ind w:left="0"/>
        <w:rPr>
          <w:rFonts w:ascii="Times New Roman" w:hAnsi="Times New Roman"/>
          <w:color w:val="auto"/>
          <w:sz w:val="24"/>
          <w:szCs w:val="24"/>
          <w:lang w:val="ru-RU"/>
        </w:rPr>
      </w:pPr>
      <w:r w:rsidRPr="00161AB7">
        <w:rPr>
          <w:rFonts w:ascii="Times New Roman" w:hAnsi="Times New Roman"/>
          <w:color w:val="auto"/>
          <w:sz w:val="24"/>
          <w:szCs w:val="24"/>
          <w:lang w:val="ru-RU"/>
        </w:rPr>
        <w:t>характеризовать звуки русского языка: гласные ударные/</w:t>
      </w:r>
      <w:r w:rsidRPr="00161AB7">
        <w:rPr>
          <w:rFonts w:ascii="Times New Roman" w:hAnsi="Times New Roman"/>
          <w:color w:val="auto"/>
          <w:spacing w:val="2"/>
          <w:sz w:val="24"/>
          <w:szCs w:val="24"/>
          <w:lang w:val="ru-RU"/>
        </w:rPr>
        <w:t xml:space="preserve">безударные; согласные твердые/мягкие, парные/непарные </w:t>
      </w:r>
      <w:r w:rsidRPr="00161AB7">
        <w:rPr>
          <w:rFonts w:ascii="Times New Roman" w:hAnsi="Times New Roman"/>
          <w:color w:val="auto"/>
          <w:sz w:val="24"/>
          <w:szCs w:val="24"/>
          <w:lang w:val="ru-RU"/>
        </w:rPr>
        <w:t>твердые и мягкие; согласные звонкие/глухие, парные/непарные звонкие и глухие;</w:t>
      </w:r>
    </w:p>
    <w:p w:rsidR="002B0371" w:rsidRPr="00161AB7" w:rsidRDefault="002B0371" w:rsidP="002B0371">
      <w:pPr>
        <w:pStyle w:val="afe"/>
        <w:numPr>
          <w:ilvl w:val="0"/>
          <w:numId w:val="39"/>
        </w:numPr>
        <w:spacing w:line="240" w:lineRule="auto"/>
        <w:ind w:left="0"/>
        <w:rPr>
          <w:rFonts w:ascii="Times New Roman" w:hAnsi="Times New Roman"/>
          <w:color w:val="auto"/>
          <w:sz w:val="24"/>
          <w:szCs w:val="24"/>
          <w:lang w:val="ru-RU"/>
        </w:rPr>
      </w:pPr>
      <w:r w:rsidRPr="00161AB7">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61AB7">
        <w:rPr>
          <w:rFonts w:ascii="Times New Roman" w:hAnsi="Times New Roman"/>
          <w:color w:val="auto"/>
          <w:sz w:val="24"/>
          <w:szCs w:val="24"/>
          <w:lang w:val="ru-RU"/>
        </w:rPr>
        <w:t>.</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 xml:space="preserve">Выпускник получит возможность научиться </w:t>
      </w:r>
      <w:r w:rsidRPr="00161AB7">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61AB7">
        <w:rPr>
          <w:rFonts w:ascii="Times New Roman" w:hAnsi="Times New Roman"/>
          <w:color w:val="auto"/>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Раздел «Орфоэпия»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получит возможность научиться:</w:t>
      </w:r>
    </w:p>
    <w:p w:rsidR="002B0371" w:rsidRPr="00161AB7" w:rsidRDefault="002B0371" w:rsidP="002B0371">
      <w:pPr>
        <w:pStyle w:val="aff9"/>
        <w:numPr>
          <w:ilvl w:val="0"/>
          <w:numId w:val="40"/>
        </w:numPr>
        <w:spacing w:line="240" w:lineRule="auto"/>
        <w:ind w:left="0"/>
        <w:rPr>
          <w:rFonts w:ascii="Times New Roman" w:hAnsi="Times New Roman"/>
          <w:i w:val="0"/>
          <w:iCs w:val="0"/>
          <w:color w:val="auto"/>
          <w:sz w:val="24"/>
          <w:szCs w:val="24"/>
          <w:lang w:val="ru-RU"/>
        </w:rPr>
      </w:pPr>
      <w:r w:rsidRPr="00161AB7">
        <w:rPr>
          <w:rFonts w:ascii="Times New Roman" w:hAnsi="Times New Roman"/>
          <w:i w:val="0"/>
          <w:iCs w:val="0"/>
          <w:color w:val="auto"/>
          <w:spacing w:val="2"/>
          <w:sz w:val="24"/>
          <w:szCs w:val="24"/>
          <w:lang w:val="ru-RU"/>
        </w:rPr>
        <w:t xml:space="preserve">соблюдать нормы русского и родного литературного </w:t>
      </w:r>
      <w:r w:rsidRPr="00161AB7">
        <w:rPr>
          <w:rFonts w:ascii="Times New Roman" w:hAnsi="Times New Roman"/>
          <w:i w:val="0"/>
          <w:iCs w:val="0"/>
          <w:color w:val="auto"/>
          <w:sz w:val="24"/>
          <w:szCs w:val="24"/>
          <w:lang w:val="ru-RU"/>
        </w:rPr>
        <w:t xml:space="preserve">языка в собственной речи и оценивать соблюдение этих </w:t>
      </w:r>
      <w:r w:rsidRPr="00161AB7">
        <w:rPr>
          <w:rFonts w:ascii="Times New Roman" w:hAnsi="Times New Roman"/>
          <w:i w:val="0"/>
          <w:iCs w:val="0"/>
          <w:color w:val="auto"/>
          <w:spacing w:val="-2"/>
          <w:sz w:val="24"/>
          <w:szCs w:val="24"/>
          <w:lang w:val="ru-RU"/>
        </w:rPr>
        <w:t>норм в речи собеседников (в объеме представленного в учеб</w:t>
      </w:r>
      <w:r w:rsidRPr="00161AB7">
        <w:rPr>
          <w:rFonts w:ascii="Times New Roman" w:hAnsi="Times New Roman"/>
          <w:i w:val="0"/>
          <w:iCs w:val="0"/>
          <w:color w:val="auto"/>
          <w:sz w:val="24"/>
          <w:szCs w:val="24"/>
          <w:lang w:val="ru-RU"/>
        </w:rPr>
        <w:t>нике материала);</w:t>
      </w:r>
    </w:p>
    <w:p w:rsidR="002B0371" w:rsidRPr="00161AB7" w:rsidRDefault="002B0371" w:rsidP="002B0371">
      <w:pPr>
        <w:pStyle w:val="aff9"/>
        <w:numPr>
          <w:ilvl w:val="0"/>
          <w:numId w:val="40"/>
        </w:numPr>
        <w:spacing w:line="240" w:lineRule="auto"/>
        <w:ind w:left="0"/>
        <w:rPr>
          <w:rFonts w:ascii="Times New Roman" w:hAnsi="Times New Roman"/>
          <w:i w:val="0"/>
          <w:iCs w:val="0"/>
          <w:color w:val="auto"/>
          <w:sz w:val="24"/>
          <w:szCs w:val="24"/>
          <w:lang w:val="ru-RU"/>
        </w:rPr>
      </w:pPr>
      <w:r w:rsidRPr="00161AB7">
        <w:rPr>
          <w:rFonts w:ascii="Times New Roman" w:hAnsi="Times New Roman"/>
          <w:i w:val="0"/>
          <w:iCs w:val="0"/>
          <w:color w:val="auto"/>
          <w:spacing w:val="2"/>
          <w:sz w:val="24"/>
          <w:szCs w:val="24"/>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61AB7">
        <w:rPr>
          <w:rFonts w:ascii="Times New Roman" w:hAnsi="Times New Roman"/>
          <w:i w:val="0"/>
          <w:iCs w:val="0"/>
          <w:color w:val="auto"/>
          <w:sz w:val="24"/>
          <w:szCs w:val="24"/>
          <w:lang w:val="ru-RU"/>
        </w:rPr>
        <w:t>к учителю, родителям и</w:t>
      </w:r>
      <w:r w:rsidRPr="00B90697">
        <w:rPr>
          <w:rFonts w:ascii="Times New Roman" w:hAnsi="Times New Roman"/>
          <w:i w:val="0"/>
          <w:iCs w:val="0"/>
          <w:color w:val="auto"/>
          <w:sz w:val="24"/>
          <w:szCs w:val="24"/>
        </w:rPr>
        <w:t> </w:t>
      </w:r>
      <w:r w:rsidRPr="00161AB7">
        <w:rPr>
          <w:rFonts w:ascii="Times New Roman" w:hAnsi="Times New Roman"/>
          <w:i w:val="0"/>
          <w:iCs w:val="0"/>
          <w:color w:val="auto"/>
          <w:sz w:val="24"/>
          <w:szCs w:val="24"/>
          <w:lang w:val="ru-RU"/>
        </w:rPr>
        <w:t>др.</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Раздел «Состав слова (морфемика)»</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различать изменяемые и неизменяемые слова;</w:t>
      </w:r>
    </w:p>
    <w:p w:rsidR="002B0371" w:rsidRPr="00B90697" w:rsidRDefault="002B0371" w:rsidP="002B0371">
      <w:pPr>
        <w:pStyle w:val="21"/>
        <w:spacing w:line="240" w:lineRule="auto"/>
        <w:rPr>
          <w:sz w:val="24"/>
          <w:szCs w:val="24"/>
        </w:rPr>
      </w:pPr>
      <w:r w:rsidRPr="00B90697">
        <w:rPr>
          <w:spacing w:val="2"/>
          <w:sz w:val="24"/>
          <w:szCs w:val="24"/>
        </w:rPr>
        <w:t xml:space="preserve">различать родственные (однокоренные) слова и формы </w:t>
      </w:r>
      <w:r w:rsidRPr="00B90697">
        <w:rPr>
          <w:sz w:val="24"/>
          <w:szCs w:val="24"/>
        </w:rPr>
        <w:t>слова;</w:t>
      </w:r>
    </w:p>
    <w:p w:rsidR="002B0371" w:rsidRPr="00B90697" w:rsidRDefault="002B0371" w:rsidP="002B0371">
      <w:pPr>
        <w:pStyle w:val="21"/>
        <w:spacing w:line="240" w:lineRule="auto"/>
        <w:rPr>
          <w:sz w:val="24"/>
          <w:szCs w:val="24"/>
        </w:rPr>
      </w:pPr>
      <w:r w:rsidRPr="00B90697">
        <w:rPr>
          <w:sz w:val="24"/>
          <w:szCs w:val="24"/>
        </w:rPr>
        <w:t>находить в словах с однозначно выделяемыми морфемами окончание, корень, приставку, суффикс.</w:t>
      </w:r>
    </w:p>
    <w:p w:rsidR="002B0371" w:rsidRPr="00B90697" w:rsidRDefault="002B0371" w:rsidP="002B0371">
      <w:pPr>
        <w:pStyle w:val="afc"/>
        <w:spacing w:line="240" w:lineRule="auto"/>
        <w:ind w:firstLine="709"/>
        <w:rPr>
          <w:rFonts w:ascii="Times New Roman" w:hAnsi="Times New Roman"/>
          <w:i/>
          <w:i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161AB7" w:rsidRDefault="002B0371" w:rsidP="000868D2">
      <w:pPr>
        <w:pStyle w:val="afc"/>
        <w:numPr>
          <w:ilvl w:val="0"/>
          <w:numId w:val="44"/>
        </w:numPr>
        <w:spacing w:line="240" w:lineRule="auto"/>
        <w:ind w:left="0" w:firstLine="709"/>
        <w:rPr>
          <w:rFonts w:ascii="Times New Roman" w:hAnsi="Times New Roman"/>
          <w:i/>
          <w:iCs/>
          <w:color w:val="auto"/>
          <w:sz w:val="24"/>
          <w:szCs w:val="24"/>
          <w:lang w:val="ru-RU"/>
        </w:rPr>
      </w:pPr>
      <w:r w:rsidRPr="00161AB7">
        <w:rPr>
          <w:rFonts w:ascii="Times New Roman" w:hAnsi="Times New Roman"/>
          <w:i/>
          <w:iCs/>
          <w:color w:val="auto"/>
          <w:sz w:val="24"/>
          <w:szCs w:val="24"/>
          <w:lang w:val="ru-RU"/>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2B0371" w:rsidRPr="00161AB7" w:rsidRDefault="002B0371" w:rsidP="000868D2">
      <w:pPr>
        <w:pStyle w:val="afc"/>
        <w:numPr>
          <w:ilvl w:val="0"/>
          <w:numId w:val="44"/>
        </w:numPr>
        <w:spacing w:line="240" w:lineRule="auto"/>
        <w:ind w:left="0" w:firstLine="709"/>
        <w:rPr>
          <w:rFonts w:ascii="Times New Roman" w:hAnsi="Times New Roman"/>
          <w:i/>
          <w:iCs/>
          <w:color w:val="auto"/>
          <w:sz w:val="24"/>
          <w:szCs w:val="24"/>
          <w:lang w:val="ru-RU"/>
        </w:rPr>
      </w:pPr>
      <w:r w:rsidRPr="00161AB7">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Раздел «Лексика»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выявлять слова, значение которых требует уточнения;</w:t>
      </w:r>
    </w:p>
    <w:p w:rsidR="002B0371" w:rsidRPr="00B90697" w:rsidRDefault="002B0371" w:rsidP="002B0371">
      <w:pPr>
        <w:pStyle w:val="21"/>
        <w:spacing w:line="240" w:lineRule="auto"/>
        <w:rPr>
          <w:sz w:val="24"/>
          <w:szCs w:val="24"/>
        </w:rPr>
      </w:pPr>
      <w:r w:rsidRPr="00B90697">
        <w:rPr>
          <w:sz w:val="24"/>
          <w:szCs w:val="24"/>
        </w:rPr>
        <w:t>определять значение слова по тексту или уточнять с помощью толкового словаря</w:t>
      </w:r>
    </w:p>
    <w:p w:rsidR="002B0371" w:rsidRPr="00B90697" w:rsidRDefault="002B0371" w:rsidP="002B0371">
      <w:pPr>
        <w:pStyle w:val="21"/>
        <w:spacing w:line="240" w:lineRule="auto"/>
        <w:rPr>
          <w:sz w:val="24"/>
          <w:szCs w:val="24"/>
        </w:rPr>
      </w:pPr>
      <w:r w:rsidRPr="00B90697">
        <w:rPr>
          <w:sz w:val="24"/>
          <w:szCs w:val="24"/>
        </w:rPr>
        <w:t>подбирать синонимы для устранения повторов в тексте.</w:t>
      </w:r>
    </w:p>
    <w:p w:rsidR="002B0371" w:rsidRPr="00B90697" w:rsidRDefault="002B0371" w:rsidP="002B0371">
      <w:pPr>
        <w:pStyle w:val="21"/>
        <w:numPr>
          <w:ilvl w:val="0"/>
          <w:numId w:val="0"/>
        </w:numPr>
        <w:spacing w:line="240" w:lineRule="auto"/>
        <w:ind w:left="426"/>
        <w:rPr>
          <w:b/>
          <w:bCs/>
          <w:sz w:val="24"/>
          <w:szCs w:val="24"/>
        </w:rPr>
      </w:pPr>
      <w:r w:rsidRPr="00B90697">
        <w:rPr>
          <w:b/>
          <w:bCs/>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pacing w:val="2"/>
          <w:sz w:val="24"/>
          <w:szCs w:val="24"/>
        </w:rPr>
        <w:t xml:space="preserve">подбирать антонимы для точной характеристики </w:t>
      </w:r>
      <w:r w:rsidRPr="00B90697">
        <w:rPr>
          <w:i/>
          <w:iCs/>
          <w:sz w:val="24"/>
          <w:szCs w:val="24"/>
        </w:rPr>
        <w:t>предметов при их сравнении;</w:t>
      </w:r>
    </w:p>
    <w:p w:rsidR="002B0371" w:rsidRPr="00B90697" w:rsidRDefault="002B0371" w:rsidP="002B0371">
      <w:pPr>
        <w:pStyle w:val="21"/>
        <w:spacing w:line="240" w:lineRule="auto"/>
        <w:rPr>
          <w:i/>
          <w:iCs/>
          <w:sz w:val="24"/>
          <w:szCs w:val="24"/>
        </w:rPr>
      </w:pPr>
      <w:r w:rsidRPr="00B90697">
        <w:rPr>
          <w:i/>
          <w:iCs/>
          <w:spacing w:val="2"/>
          <w:sz w:val="24"/>
          <w:szCs w:val="24"/>
        </w:rPr>
        <w:t xml:space="preserve">различать употребление в тексте слов в прямом и </w:t>
      </w:r>
      <w:r w:rsidRPr="00B90697">
        <w:rPr>
          <w:i/>
          <w:iCs/>
          <w:sz w:val="24"/>
          <w:szCs w:val="24"/>
        </w:rPr>
        <w:t>переносном значении (простые случаи);</w:t>
      </w:r>
    </w:p>
    <w:p w:rsidR="002B0371" w:rsidRPr="00B90697" w:rsidRDefault="002B0371" w:rsidP="002B0371">
      <w:pPr>
        <w:pStyle w:val="21"/>
        <w:spacing w:line="240" w:lineRule="auto"/>
        <w:rPr>
          <w:i/>
          <w:iCs/>
          <w:sz w:val="24"/>
          <w:szCs w:val="24"/>
        </w:rPr>
      </w:pPr>
      <w:r w:rsidRPr="00B90697">
        <w:rPr>
          <w:i/>
          <w:iCs/>
          <w:sz w:val="24"/>
          <w:szCs w:val="24"/>
        </w:rPr>
        <w:t>оценивать уместность использования слов в тексте;</w:t>
      </w:r>
    </w:p>
    <w:p w:rsidR="002B0371" w:rsidRPr="00B90697" w:rsidRDefault="002B0371" w:rsidP="002B0371">
      <w:pPr>
        <w:pStyle w:val="21"/>
        <w:spacing w:line="240" w:lineRule="auto"/>
        <w:rPr>
          <w:i/>
          <w:iCs/>
          <w:sz w:val="24"/>
          <w:szCs w:val="24"/>
        </w:rPr>
      </w:pPr>
      <w:r w:rsidRPr="00B90697">
        <w:rPr>
          <w:i/>
          <w:iCs/>
          <w:sz w:val="24"/>
          <w:szCs w:val="24"/>
        </w:rPr>
        <w:t>выбирать слова из ряда предложенных для успешного решения коммуникативной задачи.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Раздел «Морфология»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распознавать грамматические признаки слов;</w:t>
      </w:r>
    </w:p>
    <w:p w:rsidR="002B0371" w:rsidRPr="00B90697" w:rsidRDefault="002B0371" w:rsidP="002B0371">
      <w:pPr>
        <w:pStyle w:val="21"/>
        <w:spacing w:line="240" w:lineRule="auto"/>
        <w:rPr>
          <w:sz w:val="24"/>
          <w:szCs w:val="24"/>
        </w:rPr>
      </w:pPr>
      <w:r w:rsidRPr="00B90697">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B0371" w:rsidRPr="00B90697" w:rsidRDefault="002B0371" w:rsidP="002B0371">
      <w:pPr>
        <w:pStyle w:val="21"/>
        <w:numPr>
          <w:ilvl w:val="0"/>
          <w:numId w:val="0"/>
        </w:numPr>
        <w:spacing w:line="240" w:lineRule="auto"/>
        <w:ind w:left="426"/>
        <w:rPr>
          <w:b/>
          <w:bCs/>
          <w:sz w:val="24"/>
          <w:szCs w:val="24"/>
        </w:rPr>
      </w:pPr>
      <w:r w:rsidRPr="00B90697">
        <w:rPr>
          <w:b/>
          <w:bCs/>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pacing w:val="2"/>
          <w:sz w:val="24"/>
          <w:szCs w:val="24"/>
        </w:rPr>
        <w:t>проводить морфологический разбор имен существи</w:t>
      </w:r>
      <w:r w:rsidRPr="00B90697">
        <w:rPr>
          <w:i/>
          <w:iCs/>
          <w:sz w:val="24"/>
          <w:szCs w:val="24"/>
        </w:rPr>
        <w:t>тельных, имен прилагательных, глаголов по предложенно</w:t>
      </w:r>
      <w:r w:rsidRPr="00B90697">
        <w:rPr>
          <w:i/>
          <w:iCs/>
          <w:spacing w:val="2"/>
          <w:sz w:val="24"/>
          <w:szCs w:val="24"/>
        </w:rPr>
        <w:t>му в учебнике алгоритму; оценивать правильность про</w:t>
      </w:r>
      <w:r w:rsidRPr="00B90697">
        <w:rPr>
          <w:i/>
          <w:iCs/>
          <w:sz w:val="24"/>
          <w:szCs w:val="24"/>
        </w:rPr>
        <w:t>ведения морфологического разбора;</w:t>
      </w:r>
    </w:p>
    <w:p w:rsidR="002B0371" w:rsidRPr="00B90697" w:rsidRDefault="002B0371" w:rsidP="002B0371">
      <w:pPr>
        <w:pStyle w:val="21"/>
        <w:spacing w:line="240" w:lineRule="auto"/>
        <w:rPr>
          <w:i/>
          <w:iCs/>
          <w:sz w:val="24"/>
          <w:szCs w:val="24"/>
        </w:rPr>
      </w:pPr>
      <w:r w:rsidRPr="00B90697">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90697">
        <w:rPr>
          <w:b/>
          <w:bCs/>
          <w:i/>
          <w:iCs/>
          <w:sz w:val="24"/>
          <w:szCs w:val="24"/>
        </w:rPr>
        <w:t xml:space="preserve">и, а, но, </w:t>
      </w:r>
      <w:r w:rsidRPr="00B90697">
        <w:rPr>
          <w:i/>
          <w:iCs/>
          <w:sz w:val="24"/>
          <w:szCs w:val="24"/>
        </w:rPr>
        <w:t xml:space="preserve">частицу </w:t>
      </w:r>
      <w:r w:rsidRPr="00B90697">
        <w:rPr>
          <w:b/>
          <w:bCs/>
          <w:i/>
          <w:iCs/>
          <w:sz w:val="24"/>
          <w:szCs w:val="24"/>
        </w:rPr>
        <w:t>не</w:t>
      </w:r>
      <w:r w:rsidRPr="00B90697">
        <w:rPr>
          <w:i/>
          <w:iCs/>
          <w:sz w:val="24"/>
          <w:szCs w:val="24"/>
        </w:rPr>
        <w:t xml:space="preserve"> при глаголах.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Раздел «Синтаксис»</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различать предложение, словосочетание, слово;</w:t>
      </w:r>
    </w:p>
    <w:p w:rsidR="002B0371" w:rsidRPr="00B90697" w:rsidRDefault="002B0371" w:rsidP="002B0371">
      <w:pPr>
        <w:pStyle w:val="21"/>
        <w:spacing w:line="240" w:lineRule="auto"/>
        <w:rPr>
          <w:sz w:val="24"/>
          <w:szCs w:val="24"/>
        </w:rPr>
      </w:pPr>
      <w:r w:rsidRPr="00B90697">
        <w:rPr>
          <w:spacing w:val="2"/>
          <w:sz w:val="24"/>
          <w:szCs w:val="24"/>
        </w:rPr>
        <w:t xml:space="preserve">устанавливать при помощи смысловых вопросов связь </w:t>
      </w:r>
      <w:r w:rsidRPr="00B90697">
        <w:rPr>
          <w:sz w:val="24"/>
          <w:szCs w:val="24"/>
        </w:rPr>
        <w:t>между словами в словосочетании и предложении;</w:t>
      </w:r>
    </w:p>
    <w:p w:rsidR="002B0371" w:rsidRPr="00B90697" w:rsidRDefault="002B0371" w:rsidP="002B0371">
      <w:pPr>
        <w:pStyle w:val="21"/>
        <w:spacing w:line="240" w:lineRule="auto"/>
        <w:rPr>
          <w:sz w:val="24"/>
          <w:szCs w:val="24"/>
        </w:rPr>
      </w:pPr>
      <w:r w:rsidRPr="00B90697">
        <w:rPr>
          <w:sz w:val="24"/>
          <w:szCs w:val="24"/>
        </w:rPr>
        <w:t xml:space="preserve">классифицировать предложения по цели высказывания, </w:t>
      </w:r>
      <w:r w:rsidRPr="00B90697">
        <w:rPr>
          <w:spacing w:val="2"/>
          <w:sz w:val="24"/>
          <w:szCs w:val="24"/>
        </w:rPr>
        <w:t xml:space="preserve">находить повествовательные/побудительные/вопросительные </w:t>
      </w:r>
      <w:r w:rsidRPr="00B90697">
        <w:rPr>
          <w:sz w:val="24"/>
          <w:szCs w:val="24"/>
        </w:rPr>
        <w:t>предложения;</w:t>
      </w:r>
    </w:p>
    <w:p w:rsidR="002B0371" w:rsidRPr="00B90697" w:rsidRDefault="002B0371" w:rsidP="002B0371">
      <w:pPr>
        <w:pStyle w:val="21"/>
        <w:spacing w:line="240" w:lineRule="auto"/>
        <w:rPr>
          <w:sz w:val="24"/>
          <w:szCs w:val="24"/>
        </w:rPr>
      </w:pPr>
      <w:r w:rsidRPr="00B90697">
        <w:rPr>
          <w:sz w:val="24"/>
          <w:szCs w:val="24"/>
        </w:rPr>
        <w:t>определять восклицательную/невосклицательную интонацию предложения;</w:t>
      </w:r>
    </w:p>
    <w:p w:rsidR="002B0371" w:rsidRPr="00B90697" w:rsidRDefault="002B0371" w:rsidP="002B0371">
      <w:pPr>
        <w:pStyle w:val="21"/>
        <w:spacing w:line="240" w:lineRule="auto"/>
        <w:rPr>
          <w:sz w:val="24"/>
          <w:szCs w:val="24"/>
        </w:rPr>
      </w:pPr>
      <w:r w:rsidRPr="00B90697">
        <w:rPr>
          <w:sz w:val="24"/>
          <w:szCs w:val="24"/>
        </w:rPr>
        <w:t>находить главные и второстепенные (без деления на виды) члены предложения;</w:t>
      </w:r>
    </w:p>
    <w:p w:rsidR="002B0371" w:rsidRPr="00B90697" w:rsidRDefault="002B0371" w:rsidP="002B0371">
      <w:pPr>
        <w:pStyle w:val="21"/>
        <w:spacing w:line="240" w:lineRule="auto"/>
        <w:rPr>
          <w:sz w:val="24"/>
          <w:szCs w:val="24"/>
        </w:rPr>
      </w:pPr>
      <w:r w:rsidRPr="00B90697">
        <w:rPr>
          <w:sz w:val="24"/>
          <w:szCs w:val="24"/>
        </w:rPr>
        <w:t>выделять предложения с однородными членами.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различать второстепенные члены предложения —определения, дополнения, обстоятельства;</w:t>
      </w:r>
    </w:p>
    <w:p w:rsidR="002B0371" w:rsidRPr="00B90697" w:rsidRDefault="002B0371" w:rsidP="002B0371">
      <w:pPr>
        <w:pStyle w:val="21"/>
        <w:spacing w:line="240" w:lineRule="auto"/>
        <w:rPr>
          <w:i/>
          <w:iCs/>
          <w:sz w:val="24"/>
          <w:szCs w:val="24"/>
        </w:rPr>
      </w:pPr>
      <w:r w:rsidRPr="00B90697">
        <w:rPr>
          <w:i/>
          <w:iCs/>
          <w:sz w:val="24"/>
          <w:szCs w:val="24"/>
        </w:rPr>
        <w:t xml:space="preserve">выполнять в соответствии с предложенным в учебнике алгоритмом разбор простого предложения (по членам </w:t>
      </w:r>
      <w:r w:rsidRPr="00B90697">
        <w:rPr>
          <w:i/>
          <w:iCs/>
          <w:spacing w:val="2"/>
          <w:sz w:val="24"/>
          <w:szCs w:val="24"/>
        </w:rPr>
        <w:t xml:space="preserve">предложения, синтаксический), оценивать правильность </w:t>
      </w:r>
      <w:r w:rsidRPr="00B90697">
        <w:rPr>
          <w:i/>
          <w:iCs/>
          <w:sz w:val="24"/>
          <w:szCs w:val="24"/>
        </w:rPr>
        <w:t>разбора;</w:t>
      </w:r>
    </w:p>
    <w:p w:rsidR="002B0371" w:rsidRPr="00B90697" w:rsidRDefault="002B0371" w:rsidP="002B0371">
      <w:pPr>
        <w:pStyle w:val="21"/>
        <w:spacing w:line="240" w:lineRule="auto"/>
        <w:rPr>
          <w:i/>
          <w:iCs/>
          <w:sz w:val="24"/>
          <w:szCs w:val="24"/>
        </w:rPr>
      </w:pPr>
      <w:r w:rsidRPr="00B90697">
        <w:rPr>
          <w:i/>
          <w:iCs/>
          <w:sz w:val="24"/>
          <w:szCs w:val="24"/>
        </w:rPr>
        <w:t>различать простые и сложные предложения.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Содержательная линия «Орфография и пунктуация»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применять правила правописания (в объеме содержания курса);</w:t>
      </w:r>
    </w:p>
    <w:p w:rsidR="002B0371" w:rsidRPr="00B90697" w:rsidRDefault="002B0371" w:rsidP="002B0371">
      <w:pPr>
        <w:pStyle w:val="21"/>
        <w:spacing w:line="240" w:lineRule="auto"/>
        <w:rPr>
          <w:sz w:val="24"/>
          <w:szCs w:val="24"/>
        </w:rPr>
      </w:pPr>
      <w:r w:rsidRPr="00B90697">
        <w:rPr>
          <w:sz w:val="24"/>
          <w:szCs w:val="24"/>
        </w:rPr>
        <w:lastRenderedPageBreak/>
        <w:t>определять (уточнять) написание слова по орфографическому словарю учебника;</w:t>
      </w:r>
    </w:p>
    <w:p w:rsidR="002B0371" w:rsidRPr="00B90697" w:rsidRDefault="002B0371" w:rsidP="002B0371">
      <w:pPr>
        <w:pStyle w:val="21"/>
        <w:spacing w:line="240" w:lineRule="auto"/>
        <w:rPr>
          <w:sz w:val="24"/>
          <w:szCs w:val="24"/>
        </w:rPr>
      </w:pPr>
      <w:r w:rsidRPr="00B90697">
        <w:rPr>
          <w:sz w:val="24"/>
          <w:szCs w:val="24"/>
        </w:rPr>
        <w:t>безошибочно списывать текст объемом 80—90 слов;</w:t>
      </w:r>
    </w:p>
    <w:p w:rsidR="002B0371" w:rsidRPr="00B90697" w:rsidRDefault="002B0371" w:rsidP="002B0371">
      <w:pPr>
        <w:pStyle w:val="21"/>
        <w:spacing w:line="240" w:lineRule="auto"/>
        <w:rPr>
          <w:sz w:val="24"/>
          <w:szCs w:val="24"/>
        </w:rPr>
      </w:pPr>
      <w:r w:rsidRPr="00B90697">
        <w:rPr>
          <w:sz w:val="24"/>
          <w:szCs w:val="24"/>
        </w:rPr>
        <w:t>писать под диктовку тексты объемом 75—80 слов в соответствии с изученными правилами правописания;</w:t>
      </w:r>
    </w:p>
    <w:p w:rsidR="002B0371" w:rsidRPr="00B90697" w:rsidRDefault="002B0371" w:rsidP="002B0371">
      <w:pPr>
        <w:pStyle w:val="21"/>
        <w:spacing w:line="240" w:lineRule="auto"/>
        <w:rPr>
          <w:sz w:val="24"/>
          <w:szCs w:val="24"/>
        </w:rPr>
      </w:pPr>
      <w:r w:rsidRPr="00B90697">
        <w:rPr>
          <w:sz w:val="24"/>
          <w:szCs w:val="24"/>
        </w:rPr>
        <w:t>проверять собственный и предложенный текст, находить и исправлять орфографические и пунктуационные ошибки.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осознавать место возможного возникновения орфографической ошибки;</w:t>
      </w:r>
    </w:p>
    <w:p w:rsidR="002B0371" w:rsidRPr="00B90697" w:rsidRDefault="002B0371" w:rsidP="002B0371">
      <w:pPr>
        <w:pStyle w:val="21"/>
        <w:spacing w:line="240" w:lineRule="auto"/>
        <w:rPr>
          <w:i/>
          <w:iCs/>
          <w:sz w:val="24"/>
          <w:szCs w:val="24"/>
        </w:rPr>
      </w:pPr>
      <w:r w:rsidRPr="00B90697">
        <w:rPr>
          <w:i/>
          <w:iCs/>
          <w:sz w:val="24"/>
          <w:szCs w:val="24"/>
        </w:rPr>
        <w:t>подбирать примеры с определенной орфограммой;</w:t>
      </w:r>
    </w:p>
    <w:p w:rsidR="002B0371" w:rsidRPr="00B90697" w:rsidRDefault="002B0371" w:rsidP="002B0371">
      <w:pPr>
        <w:pStyle w:val="21"/>
        <w:spacing w:line="240" w:lineRule="auto"/>
        <w:rPr>
          <w:i/>
          <w:iCs/>
          <w:sz w:val="24"/>
          <w:szCs w:val="24"/>
        </w:rPr>
      </w:pPr>
      <w:r w:rsidRPr="00B90697">
        <w:rPr>
          <w:i/>
          <w:iCs/>
          <w:spacing w:val="2"/>
          <w:sz w:val="24"/>
          <w:szCs w:val="24"/>
        </w:rPr>
        <w:t>при составлении собственных текстов перефразиро</w:t>
      </w:r>
      <w:r w:rsidRPr="00B90697">
        <w:rPr>
          <w:i/>
          <w:iCs/>
          <w:sz w:val="24"/>
          <w:szCs w:val="24"/>
        </w:rPr>
        <w:t>вать записываемое, чтобы избежать орфографических и пунктуационных ошибок;</w:t>
      </w:r>
    </w:p>
    <w:p w:rsidR="002B0371" w:rsidRPr="00B90697" w:rsidRDefault="002B0371" w:rsidP="002B0371">
      <w:pPr>
        <w:pStyle w:val="21"/>
        <w:spacing w:line="240" w:lineRule="auto"/>
        <w:rPr>
          <w:i/>
          <w:iCs/>
          <w:sz w:val="24"/>
          <w:szCs w:val="24"/>
        </w:rPr>
      </w:pPr>
      <w:r w:rsidRPr="00B90697">
        <w:rPr>
          <w:i/>
          <w:iCs/>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Содержательная линия «Развитие речи»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 xml:space="preserve">оценивать правильность (уместность) выбора языковых </w:t>
      </w:r>
      <w:r w:rsidRPr="00B90697">
        <w:rPr>
          <w:sz w:val="24"/>
          <w:szCs w:val="24"/>
        </w:rPr>
        <w:br/>
        <w:t xml:space="preserve">и неязыковых средств устного общения на уроке, в школе, </w:t>
      </w:r>
      <w:r w:rsidRPr="00B90697">
        <w:rPr>
          <w:sz w:val="24"/>
          <w:szCs w:val="24"/>
        </w:rPr>
        <w:br/>
        <w:t>в быту, со знакомыми и незнакомыми, с людьми разного возраста;</w:t>
      </w:r>
    </w:p>
    <w:p w:rsidR="002B0371" w:rsidRPr="00B90697" w:rsidRDefault="002B0371" w:rsidP="002B0371">
      <w:pPr>
        <w:pStyle w:val="21"/>
        <w:spacing w:line="240" w:lineRule="auto"/>
        <w:rPr>
          <w:sz w:val="24"/>
          <w:szCs w:val="24"/>
        </w:rPr>
      </w:pPr>
      <w:r w:rsidRPr="00B90697">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B0371" w:rsidRPr="00B90697" w:rsidRDefault="002B0371" w:rsidP="002B0371">
      <w:pPr>
        <w:pStyle w:val="21"/>
        <w:spacing w:line="240" w:lineRule="auto"/>
        <w:rPr>
          <w:sz w:val="24"/>
          <w:szCs w:val="24"/>
        </w:rPr>
      </w:pPr>
      <w:r w:rsidRPr="00B90697">
        <w:rPr>
          <w:sz w:val="24"/>
          <w:szCs w:val="24"/>
        </w:rPr>
        <w:t>выражать собственное мнение и аргументировать его;</w:t>
      </w:r>
    </w:p>
    <w:p w:rsidR="002B0371" w:rsidRPr="00B90697" w:rsidRDefault="002B0371" w:rsidP="002B0371">
      <w:pPr>
        <w:pStyle w:val="21"/>
        <w:spacing w:line="240" w:lineRule="auto"/>
        <w:rPr>
          <w:sz w:val="24"/>
          <w:szCs w:val="24"/>
        </w:rPr>
      </w:pPr>
      <w:r w:rsidRPr="00B90697">
        <w:rPr>
          <w:sz w:val="24"/>
          <w:szCs w:val="24"/>
        </w:rPr>
        <w:t>самостоятельно озаглавливать текст;</w:t>
      </w:r>
    </w:p>
    <w:p w:rsidR="002B0371" w:rsidRPr="00B90697" w:rsidRDefault="002B0371" w:rsidP="002B0371">
      <w:pPr>
        <w:pStyle w:val="21"/>
        <w:spacing w:line="240" w:lineRule="auto"/>
        <w:rPr>
          <w:sz w:val="24"/>
          <w:szCs w:val="24"/>
        </w:rPr>
      </w:pPr>
      <w:r w:rsidRPr="00B90697">
        <w:rPr>
          <w:sz w:val="24"/>
          <w:szCs w:val="24"/>
        </w:rPr>
        <w:t>составлять план текста;</w:t>
      </w:r>
    </w:p>
    <w:p w:rsidR="002B0371" w:rsidRPr="00B90697" w:rsidRDefault="002B0371" w:rsidP="002B0371">
      <w:pPr>
        <w:pStyle w:val="21"/>
        <w:spacing w:line="240" w:lineRule="auto"/>
        <w:rPr>
          <w:sz w:val="24"/>
          <w:szCs w:val="24"/>
        </w:rPr>
      </w:pPr>
      <w:r w:rsidRPr="00B90697">
        <w:rPr>
          <w:sz w:val="24"/>
          <w:szCs w:val="24"/>
        </w:rPr>
        <w:t>сочинять письма, поздравительные открытки, записки и другие небольшие тексты для конкретных ситуаций общения.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создавать тексты по предложенному заголовку;</w:t>
      </w:r>
    </w:p>
    <w:p w:rsidR="002B0371" w:rsidRPr="00B90697" w:rsidRDefault="002B0371" w:rsidP="002B0371">
      <w:pPr>
        <w:pStyle w:val="21"/>
        <w:spacing w:line="240" w:lineRule="auto"/>
        <w:rPr>
          <w:i/>
          <w:iCs/>
          <w:sz w:val="24"/>
          <w:szCs w:val="24"/>
        </w:rPr>
      </w:pPr>
      <w:r w:rsidRPr="00B90697">
        <w:rPr>
          <w:i/>
          <w:iCs/>
          <w:sz w:val="24"/>
          <w:szCs w:val="24"/>
        </w:rPr>
        <w:t>подробно или выборочно пересказывать текст;</w:t>
      </w:r>
    </w:p>
    <w:p w:rsidR="002B0371" w:rsidRPr="00B90697" w:rsidRDefault="002B0371" w:rsidP="002B0371">
      <w:pPr>
        <w:pStyle w:val="21"/>
        <w:spacing w:line="240" w:lineRule="auto"/>
        <w:rPr>
          <w:i/>
          <w:iCs/>
          <w:sz w:val="24"/>
          <w:szCs w:val="24"/>
        </w:rPr>
      </w:pPr>
      <w:r w:rsidRPr="00B90697">
        <w:rPr>
          <w:i/>
          <w:iCs/>
          <w:sz w:val="24"/>
          <w:szCs w:val="24"/>
        </w:rPr>
        <w:t>пересказывать текст от другого лица;</w:t>
      </w:r>
    </w:p>
    <w:p w:rsidR="002B0371" w:rsidRPr="00B90697" w:rsidRDefault="002B0371" w:rsidP="002B0371">
      <w:pPr>
        <w:pStyle w:val="21"/>
        <w:spacing w:line="240" w:lineRule="auto"/>
        <w:rPr>
          <w:i/>
          <w:iCs/>
          <w:sz w:val="24"/>
          <w:szCs w:val="24"/>
        </w:rPr>
      </w:pPr>
      <w:r w:rsidRPr="00B90697">
        <w:rPr>
          <w:i/>
          <w:iCs/>
          <w:sz w:val="24"/>
          <w:szCs w:val="24"/>
        </w:rPr>
        <w:t>составлять устный рассказ на определенную тему с использованием разных типов речи: описание, повествование, рассуждение;</w:t>
      </w:r>
    </w:p>
    <w:p w:rsidR="002B0371" w:rsidRPr="00B90697" w:rsidRDefault="002B0371" w:rsidP="002B0371">
      <w:pPr>
        <w:pStyle w:val="21"/>
        <w:spacing w:line="240" w:lineRule="auto"/>
        <w:rPr>
          <w:i/>
          <w:iCs/>
          <w:sz w:val="24"/>
          <w:szCs w:val="24"/>
        </w:rPr>
      </w:pPr>
      <w:r w:rsidRPr="00B90697">
        <w:rPr>
          <w:i/>
          <w:iCs/>
          <w:sz w:val="24"/>
          <w:szCs w:val="24"/>
        </w:rPr>
        <w:t>анализировать и корректировать тексты с нарушенным порядком предложений, находить в тексте смысловые пропуски;</w:t>
      </w:r>
    </w:p>
    <w:p w:rsidR="002B0371" w:rsidRPr="00B90697" w:rsidRDefault="002B0371" w:rsidP="002B0371">
      <w:pPr>
        <w:pStyle w:val="21"/>
        <w:spacing w:line="240" w:lineRule="auto"/>
        <w:rPr>
          <w:i/>
          <w:iCs/>
          <w:sz w:val="24"/>
          <w:szCs w:val="24"/>
        </w:rPr>
      </w:pPr>
      <w:r w:rsidRPr="00B90697">
        <w:rPr>
          <w:i/>
          <w:iCs/>
          <w:sz w:val="24"/>
          <w:szCs w:val="24"/>
        </w:rPr>
        <w:t>корректировать тексты, в которых допущены нарушения культуры речи;</w:t>
      </w:r>
    </w:p>
    <w:p w:rsidR="002B0371" w:rsidRPr="00B90697" w:rsidRDefault="002B0371" w:rsidP="002B0371">
      <w:pPr>
        <w:pStyle w:val="21"/>
        <w:spacing w:line="240" w:lineRule="auto"/>
        <w:rPr>
          <w:i/>
          <w:iCs/>
          <w:sz w:val="24"/>
          <w:szCs w:val="24"/>
        </w:rPr>
      </w:pPr>
      <w:r w:rsidRPr="00B90697">
        <w:rPr>
          <w:i/>
          <w:iCs/>
          <w:sz w:val="24"/>
          <w:szCs w:val="24"/>
        </w:rPr>
        <w:t>анализировать последовательность собственных действий при работе над изложениями и сочинениями и со</w:t>
      </w:r>
      <w:r w:rsidRPr="00B90697">
        <w:rPr>
          <w:i/>
          <w:iCs/>
          <w:spacing w:val="2"/>
          <w:sz w:val="24"/>
          <w:szCs w:val="24"/>
        </w:rPr>
        <w:t xml:space="preserve">относить их с разработанным алгоритмом; оценивать </w:t>
      </w:r>
      <w:r w:rsidRPr="00B90697">
        <w:rPr>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B0371" w:rsidRPr="00B90697" w:rsidRDefault="002B0371" w:rsidP="002B0371">
      <w:pPr>
        <w:pStyle w:val="21"/>
        <w:spacing w:line="240" w:lineRule="auto"/>
        <w:rPr>
          <w:sz w:val="24"/>
          <w:szCs w:val="24"/>
        </w:rPr>
      </w:pPr>
      <w:r w:rsidRPr="00B90697">
        <w:rPr>
          <w:i/>
          <w:iCs/>
          <w:spacing w:val="2"/>
          <w:sz w:val="24"/>
          <w:szCs w:val="24"/>
        </w:rPr>
        <w:t>соблюдать нормы речевого взаимодействия при интерактивном общении (sms­сообщения, электронная по</w:t>
      </w:r>
      <w:r w:rsidRPr="00B90697">
        <w:rPr>
          <w:i/>
          <w:iCs/>
          <w:sz w:val="24"/>
          <w:szCs w:val="24"/>
        </w:rPr>
        <w:t>чта, Интернет и другие виды и способы связи).</w:t>
      </w:r>
    </w:p>
    <w:p w:rsidR="002B0371" w:rsidRPr="00B90697" w:rsidRDefault="002B0371" w:rsidP="000868D2">
      <w:pPr>
        <w:pStyle w:val="afff2"/>
        <w:numPr>
          <w:ilvl w:val="2"/>
          <w:numId w:val="48"/>
        </w:numPr>
        <w:spacing w:line="240" w:lineRule="auto"/>
        <w:ind w:left="0" w:firstLine="0"/>
        <w:jc w:val="both"/>
        <w:rPr>
          <w:sz w:val="24"/>
          <w:szCs w:val="24"/>
        </w:rPr>
      </w:pPr>
      <w:bookmarkStart w:id="17" w:name="_Toc288394062"/>
      <w:bookmarkStart w:id="18" w:name="_Toc288410529"/>
      <w:bookmarkStart w:id="19" w:name="_Toc288410658"/>
      <w:bookmarkStart w:id="20" w:name="_Toc424564304"/>
      <w:r w:rsidRPr="00B90697">
        <w:rPr>
          <w:sz w:val="24"/>
          <w:szCs w:val="24"/>
        </w:rPr>
        <w:t>Литературное чтение</w:t>
      </w:r>
      <w:bookmarkEnd w:id="17"/>
      <w:bookmarkEnd w:id="18"/>
      <w:bookmarkEnd w:id="19"/>
      <w:bookmarkEnd w:id="20"/>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61AB7">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161AB7">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161AB7">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61AB7">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161AB7">
        <w:rPr>
          <w:rFonts w:ascii="Times New Roman" w:hAnsi="Times New Roman"/>
          <w:color w:val="auto"/>
          <w:sz w:val="24"/>
          <w:szCs w:val="24"/>
          <w:lang w:val="ru-RU"/>
        </w:rPr>
        <w:t>.</w:t>
      </w:r>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Выпускники овладеют техникой чтения (правильным плавным чтением, приближающимся к темпу нормальной речи), приемами пони</w:t>
      </w:r>
      <w:r w:rsidRPr="00161AB7">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61AB7">
        <w:rPr>
          <w:rFonts w:ascii="Times New Roman" w:hAnsi="Times New Roman"/>
          <w:color w:val="auto"/>
          <w:sz w:val="24"/>
          <w:szCs w:val="24"/>
          <w:lang w:val="ru-RU"/>
        </w:rPr>
        <w:t>литературу, пользоваться словарями и справочниками, осознают себя как грамотного читателя, способного к творческой деятельности.</w:t>
      </w:r>
    </w:p>
    <w:p w:rsidR="002B0371" w:rsidRPr="00B90697" w:rsidRDefault="002B0371" w:rsidP="002B0371">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B90697">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B0371" w:rsidRPr="00B90697" w:rsidRDefault="002B0371" w:rsidP="002B0371">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B90697">
        <w:rPr>
          <w:rStyle w:val="Zag11"/>
          <w:rFonts w:ascii="Times New Roman" w:eastAsia="@Arial Unicode MS" w:hAnsi="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B0371" w:rsidRPr="00B90697" w:rsidRDefault="002B0371" w:rsidP="002B0371">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B90697">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Виды речевой и читательской деятельности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B0371" w:rsidRPr="00B90697" w:rsidRDefault="002B0371" w:rsidP="002B0371">
      <w:pPr>
        <w:pStyle w:val="21"/>
        <w:spacing w:line="240" w:lineRule="auto"/>
        <w:rPr>
          <w:rStyle w:val="Zag11"/>
          <w:b/>
          <w:bCs/>
          <w:sz w:val="24"/>
          <w:szCs w:val="24"/>
        </w:rPr>
      </w:pPr>
      <w:r w:rsidRPr="00B90697">
        <w:rPr>
          <w:sz w:val="24"/>
          <w:szCs w:val="24"/>
        </w:rPr>
        <w:t>прогнозировать содержание текста художественного произведения по заголовку, автору, жанру и осознавать цель чтения;</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t>читать со скоростью, позволяющей понимать смысл прочитанного;</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B0371" w:rsidRPr="00B90697" w:rsidRDefault="002B0371" w:rsidP="002B0371">
      <w:pPr>
        <w:pStyle w:val="21"/>
        <w:spacing w:line="240" w:lineRule="auto"/>
        <w:rPr>
          <w:rStyle w:val="Zag11"/>
          <w:rFonts w:eastAsia="@Arial Unicode MS"/>
          <w:sz w:val="24"/>
          <w:szCs w:val="24"/>
        </w:rPr>
      </w:pPr>
      <w:r w:rsidRPr="00B90697">
        <w:rPr>
          <w:rStyle w:val="Zag11"/>
          <w:rFonts w:eastAsia="@Arial Unicode MS"/>
          <w:sz w:val="24"/>
          <w:szCs w:val="24"/>
        </w:rPr>
        <w:t>ориентироваться в содержании художественного, учебного и научно</w:t>
      </w:r>
      <w:r w:rsidRPr="00B90697">
        <w:rPr>
          <w:rStyle w:val="Zag11"/>
          <w:rFonts w:eastAsia="@Arial Unicode MS"/>
          <w:sz w:val="24"/>
          <w:szCs w:val="24"/>
        </w:rPr>
        <w:noBreakHyphen/>
        <w:t xml:space="preserve">популярного текста, понимать его смысл (при чтении вслух и про себя, при прослушивании): </w:t>
      </w:r>
    </w:p>
    <w:p w:rsidR="002B0371" w:rsidRPr="00B90697" w:rsidRDefault="002B0371" w:rsidP="002B0371">
      <w:pPr>
        <w:pStyle w:val="21"/>
        <w:spacing w:line="240" w:lineRule="auto"/>
        <w:rPr>
          <w:sz w:val="24"/>
          <w:szCs w:val="24"/>
        </w:rPr>
      </w:pPr>
      <w:r w:rsidRPr="00B90697">
        <w:rPr>
          <w:spacing w:val="2"/>
          <w:sz w:val="24"/>
          <w:szCs w:val="24"/>
        </w:rPr>
        <w:t xml:space="preserve"> для художественных текстов: определять главную </w:t>
      </w:r>
      <w:r w:rsidRPr="00B90697">
        <w:rPr>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90697">
        <w:rPr>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90697">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2B0371" w:rsidRPr="00B90697" w:rsidRDefault="002B0371" w:rsidP="002B0371">
      <w:pPr>
        <w:pStyle w:val="21"/>
        <w:spacing w:line="240" w:lineRule="auto"/>
        <w:rPr>
          <w:sz w:val="24"/>
          <w:szCs w:val="24"/>
        </w:rPr>
      </w:pPr>
      <w:r w:rsidRPr="00B90697">
        <w:rPr>
          <w:sz w:val="24"/>
          <w:szCs w:val="24"/>
        </w:rPr>
        <w:t xml:space="preserve">для научно-популярных текстов: определять основное </w:t>
      </w:r>
      <w:r w:rsidRPr="00B90697">
        <w:rPr>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B90697">
        <w:rPr>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90697">
        <w:rPr>
          <w:spacing w:val="2"/>
          <w:sz w:val="24"/>
          <w:szCs w:val="24"/>
        </w:rPr>
        <w:t>подтверждая ответ примерами из текста; объяснять значе</w:t>
      </w:r>
      <w:r w:rsidRPr="00B90697">
        <w:rPr>
          <w:sz w:val="24"/>
          <w:szCs w:val="24"/>
        </w:rPr>
        <w:t xml:space="preserve">ние слова с опорой на контекст, с использованием словарей и другой справочной литературы; </w:t>
      </w:r>
    </w:p>
    <w:p w:rsidR="002B0371" w:rsidRPr="00B90697" w:rsidRDefault="002B0371" w:rsidP="002B0371">
      <w:pPr>
        <w:pStyle w:val="21"/>
        <w:spacing w:line="240" w:lineRule="auto"/>
        <w:rPr>
          <w:sz w:val="24"/>
          <w:szCs w:val="24"/>
        </w:rPr>
      </w:pPr>
      <w:r w:rsidRPr="00B90697">
        <w:rPr>
          <w:sz w:val="24"/>
          <w:szCs w:val="24"/>
        </w:rPr>
        <w:t>использовать простейшие приемы анализа различных видов текстов:</w:t>
      </w:r>
    </w:p>
    <w:p w:rsidR="002B0371" w:rsidRPr="00B90697" w:rsidRDefault="002B0371" w:rsidP="002B0371">
      <w:pPr>
        <w:pStyle w:val="21"/>
        <w:spacing w:line="240" w:lineRule="auto"/>
        <w:rPr>
          <w:sz w:val="24"/>
          <w:szCs w:val="24"/>
        </w:rPr>
      </w:pPr>
      <w:r w:rsidRPr="00B90697">
        <w:rPr>
          <w:sz w:val="24"/>
          <w:szCs w:val="24"/>
        </w:rPr>
        <w:t xml:space="preserve">для художественных текстов: </w:t>
      </w:r>
      <w:r w:rsidRPr="00B90697">
        <w:rPr>
          <w:spacing w:val="2"/>
          <w:sz w:val="24"/>
          <w:szCs w:val="24"/>
        </w:rPr>
        <w:t xml:space="preserve">устанавливать </w:t>
      </w:r>
      <w:r w:rsidRPr="00B90697">
        <w:rPr>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2B0371" w:rsidRPr="00B90697" w:rsidRDefault="002B0371" w:rsidP="002B0371">
      <w:pPr>
        <w:pStyle w:val="21"/>
        <w:spacing w:line="240" w:lineRule="auto"/>
        <w:rPr>
          <w:sz w:val="24"/>
          <w:szCs w:val="24"/>
        </w:rPr>
      </w:pPr>
      <w:r w:rsidRPr="00B90697">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B0371" w:rsidRPr="00B90697" w:rsidRDefault="002B0371" w:rsidP="002B0371">
      <w:pPr>
        <w:pStyle w:val="21"/>
        <w:spacing w:line="240" w:lineRule="auto"/>
        <w:rPr>
          <w:sz w:val="24"/>
          <w:szCs w:val="24"/>
        </w:rPr>
      </w:pPr>
      <w:r w:rsidRPr="00B90697">
        <w:rPr>
          <w:sz w:val="24"/>
          <w:szCs w:val="24"/>
        </w:rPr>
        <w:t>использовать различные формы интерпретации содержания текстов:</w:t>
      </w:r>
    </w:p>
    <w:p w:rsidR="002B0371" w:rsidRPr="00B90697" w:rsidRDefault="002B0371" w:rsidP="002B0371">
      <w:pPr>
        <w:pStyle w:val="21"/>
        <w:spacing w:line="240" w:lineRule="auto"/>
        <w:rPr>
          <w:sz w:val="24"/>
          <w:szCs w:val="24"/>
        </w:rPr>
      </w:pPr>
      <w:r w:rsidRPr="00B90697">
        <w:rPr>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B0371" w:rsidRPr="00B90697" w:rsidRDefault="002B0371" w:rsidP="002B0371">
      <w:pPr>
        <w:pStyle w:val="21"/>
        <w:spacing w:line="240" w:lineRule="auto"/>
        <w:rPr>
          <w:sz w:val="24"/>
          <w:szCs w:val="24"/>
        </w:rPr>
      </w:pPr>
      <w:r w:rsidRPr="00B90697">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0371" w:rsidRPr="00B90697" w:rsidRDefault="002B0371" w:rsidP="002B0371">
      <w:pPr>
        <w:pStyle w:val="21"/>
        <w:spacing w:line="240" w:lineRule="auto"/>
        <w:rPr>
          <w:sz w:val="24"/>
          <w:szCs w:val="24"/>
        </w:rPr>
      </w:pPr>
      <w:r w:rsidRPr="00B90697">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B0371" w:rsidRPr="00B90697" w:rsidRDefault="002B0371" w:rsidP="002B0371">
      <w:pPr>
        <w:pStyle w:val="21"/>
        <w:spacing w:line="240" w:lineRule="auto"/>
        <w:rPr>
          <w:sz w:val="24"/>
          <w:szCs w:val="24"/>
        </w:rPr>
      </w:pPr>
      <w:r w:rsidRPr="00B90697">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B0371" w:rsidRPr="00B90697" w:rsidRDefault="002B0371" w:rsidP="002B0371">
      <w:pPr>
        <w:pStyle w:val="21"/>
        <w:spacing w:line="240" w:lineRule="auto"/>
        <w:rPr>
          <w:sz w:val="24"/>
          <w:szCs w:val="24"/>
        </w:rPr>
      </w:pPr>
      <w:r w:rsidRPr="00B90697">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B0371" w:rsidRPr="00B90697" w:rsidRDefault="002B0371" w:rsidP="002B0371">
      <w:pPr>
        <w:pStyle w:val="21"/>
        <w:spacing w:line="240" w:lineRule="auto"/>
        <w:rPr>
          <w:rStyle w:val="Zag11"/>
          <w:sz w:val="24"/>
          <w:szCs w:val="24"/>
        </w:rPr>
      </w:pPr>
      <w:r w:rsidRPr="00B90697">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lastRenderedPageBreak/>
        <w:t>Выпускник получит возможность научиться:</w:t>
      </w:r>
    </w:p>
    <w:p w:rsidR="002B0371" w:rsidRPr="00B90697" w:rsidRDefault="002B0371" w:rsidP="002B0371">
      <w:pPr>
        <w:pStyle w:val="21"/>
        <w:spacing w:line="240" w:lineRule="auto"/>
        <w:rPr>
          <w:rStyle w:val="Zag11"/>
          <w:rFonts w:eastAsia="@Arial Unicode MS"/>
          <w:i/>
          <w:iCs/>
          <w:sz w:val="24"/>
          <w:szCs w:val="24"/>
        </w:rPr>
      </w:pPr>
      <w:r w:rsidRPr="00B90697">
        <w:rPr>
          <w:rStyle w:val="Zag11"/>
          <w:rFonts w:eastAsia="@Arial Unicode MS"/>
          <w:i/>
          <w:iCs/>
          <w:sz w:val="24"/>
          <w:szCs w:val="24"/>
        </w:rPr>
        <w:t>осмысливать эстетические и нравственные ценности художественного текста и высказывать суждение;</w:t>
      </w:r>
    </w:p>
    <w:p w:rsidR="002B0371" w:rsidRPr="00B90697" w:rsidRDefault="002B0371" w:rsidP="002B0371">
      <w:pPr>
        <w:pStyle w:val="21"/>
        <w:spacing w:line="240" w:lineRule="auto"/>
        <w:rPr>
          <w:i/>
          <w:iCs/>
          <w:sz w:val="24"/>
          <w:szCs w:val="24"/>
        </w:rPr>
      </w:pPr>
      <w:r w:rsidRPr="00B90697">
        <w:rPr>
          <w:i/>
          <w:iCs/>
          <w:sz w:val="24"/>
          <w:szCs w:val="24"/>
        </w:rPr>
        <w:t xml:space="preserve">осмысливать эстетические и нравственные ценности </w:t>
      </w:r>
      <w:r w:rsidRPr="00B90697">
        <w:rPr>
          <w:i/>
          <w:iCs/>
          <w:spacing w:val="-2"/>
          <w:sz w:val="24"/>
          <w:szCs w:val="24"/>
        </w:rPr>
        <w:t>художественного текста и высказывать собственное суж</w:t>
      </w:r>
      <w:r w:rsidRPr="00B90697">
        <w:rPr>
          <w:i/>
          <w:iCs/>
          <w:sz w:val="24"/>
          <w:szCs w:val="24"/>
        </w:rPr>
        <w:t>дение;</w:t>
      </w:r>
    </w:p>
    <w:p w:rsidR="002B0371" w:rsidRPr="00B90697" w:rsidRDefault="002B0371" w:rsidP="002B0371">
      <w:pPr>
        <w:pStyle w:val="21"/>
        <w:spacing w:line="240" w:lineRule="auto"/>
        <w:rPr>
          <w:i/>
          <w:iCs/>
          <w:sz w:val="24"/>
          <w:szCs w:val="24"/>
        </w:rPr>
      </w:pPr>
      <w:r w:rsidRPr="00B90697">
        <w:rPr>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B0371" w:rsidRPr="00B90697" w:rsidRDefault="002B0371" w:rsidP="002B0371">
      <w:pPr>
        <w:pStyle w:val="21"/>
        <w:spacing w:line="240" w:lineRule="auto"/>
        <w:rPr>
          <w:i/>
          <w:iCs/>
          <w:sz w:val="24"/>
          <w:szCs w:val="24"/>
        </w:rPr>
      </w:pPr>
      <w:r w:rsidRPr="00B90697">
        <w:rPr>
          <w:i/>
          <w:iCs/>
          <w:sz w:val="24"/>
          <w:szCs w:val="24"/>
        </w:rPr>
        <w:t xml:space="preserve">устанавливать ассоциации с жизненным опытом, с впечатлениями от восприятия других видов искусства; </w:t>
      </w:r>
    </w:p>
    <w:p w:rsidR="002B0371" w:rsidRPr="00B90697" w:rsidRDefault="002B0371" w:rsidP="002B0371">
      <w:pPr>
        <w:pStyle w:val="21"/>
        <w:spacing w:line="240" w:lineRule="auto"/>
        <w:rPr>
          <w:i/>
          <w:iCs/>
          <w:sz w:val="24"/>
          <w:szCs w:val="24"/>
        </w:rPr>
      </w:pPr>
      <w:r w:rsidRPr="00B90697">
        <w:rPr>
          <w:i/>
          <w:iCs/>
          <w:sz w:val="24"/>
          <w:szCs w:val="24"/>
        </w:rPr>
        <w:t>составлять по аналогии устные рассказы (повествование, рассуждение, описание).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Круг детского чтения (для всех видов текстов)</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осуществлять выбор книги в библиотеке (или в контролируемом Интернете) по заданной тематике или по собственному желанию;</w:t>
      </w:r>
    </w:p>
    <w:p w:rsidR="002B0371" w:rsidRPr="00B90697" w:rsidRDefault="002B0371" w:rsidP="002B0371">
      <w:pPr>
        <w:pStyle w:val="21"/>
        <w:spacing w:line="240" w:lineRule="auto"/>
        <w:rPr>
          <w:sz w:val="24"/>
          <w:szCs w:val="24"/>
        </w:rPr>
      </w:pPr>
      <w:r w:rsidRPr="00B90697">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B0371" w:rsidRPr="00B90697" w:rsidRDefault="002B0371" w:rsidP="002B0371">
      <w:pPr>
        <w:pStyle w:val="21"/>
        <w:spacing w:line="240" w:lineRule="auto"/>
        <w:rPr>
          <w:sz w:val="24"/>
          <w:szCs w:val="24"/>
        </w:rPr>
      </w:pPr>
      <w:r w:rsidRPr="00B90697">
        <w:rPr>
          <w:sz w:val="24"/>
          <w:szCs w:val="24"/>
        </w:rPr>
        <w:t>составлять аннотацию и краткий отзыв на прочитанное произведение по заданному образцу.</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работать с тематическим каталогом;</w:t>
      </w:r>
    </w:p>
    <w:p w:rsidR="002B0371" w:rsidRPr="00B90697" w:rsidRDefault="002B0371" w:rsidP="002B0371">
      <w:pPr>
        <w:pStyle w:val="21"/>
        <w:spacing w:line="240" w:lineRule="auto"/>
        <w:rPr>
          <w:i/>
          <w:iCs/>
          <w:sz w:val="24"/>
          <w:szCs w:val="24"/>
        </w:rPr>
      </w:pPr>
      <w:r w:rsidRPr="00B90697">
        <w:rPr>
          <w:i/>
          <w:iCs/>
          <w:sz w:val="24"/>
          <w:szCs w:val="24"/>
        </w:rPr>
        <w:t>работать с детской периодикой;</w:t>
      </w:r>
    </w:p>
    <w:p w:rsidR="002B0371" w:rsidRPr="00B90697" w:rsidRDefault="002B0371" w:rsidP="002B0371">
      <w:pPr>
        <w:pStyle w:val="21"/>
        <w:spacing w:line="240" w:lineRule="auto"/>
        <w:rPr>
          <w:i/>
          <w:iCs/>
          <w:sz w:val="24"/>
          <w:szCs w:val="24"/>
        </w:rPr>
      </w:pPr>
      <w:r w:rsidRPr="00B90697">
        <w:rPr>
          <w:i/>
          <w:iCs/>
          <w:sz w:val="24"/>
          <w:szCs w:val="24"/>
        </w:rPr>
        <w:t>самостоятельно писать отзыв о прочитанной книге (в свободной форме).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Литературоведческая пропедевтика (только для художественных текстов)</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распознавать некоторые отличительные особенности ху</w:t>
      </w:r>
      <w:r w:rsidRPr="00B90697">
        <w:rPr>
          <w:spacing w:val="2"/>
          <w:sz w:val="24"/>
          <w:szCs w:val="24"/>
        </w:rPr>
        <w:t xml:space="preserve">дожественных произведений (на примерах художественных </w:t>
      </w:r>
      <w:r w:rsidRPr="00B90697">
        <w:rPr>
          <w:sz w:val="24"/>
          <w:szCs w:val="24"/>
        </w:rPr>
        <w:t>образов и средств художественной выразительности);</w:t>
      </w:r>
    </w:p>
    <w:p w:rsidR="002B0371" w:rsidRPr="00B90697" w:rsidRDefault="002B0371" w:rsidP="002B0371">
      <w:pPr>
        <w:pStyle w:val="21"/>
        <w:spacing w:line="240" w:lineRule="auto"/>
        <w:rPr>
          <w:sz w:val="24"/>
          <w:szCs w:val="24"/>
        </w:rPr>
      </w:pPr>
      <w:r w:rsidRPr="00B90697">
        <w:rPr>
          <w:spacing w:val="2"/>
          <w:sz w:val="24"/>
          <w:szCs w:val="24"/>
        </w:rPr>
        <w:t>отличать на практическом уровне прозаический текст</w:t>
      </w:r>
      <w:r w:rsidRPr="00B90697">
        <w:rPr>
          <w:spacing w:val="2"/>
          <w:sz w:val="24"/>
          <w:szCs w:val="24"/>
        </w:rPr>
        <w:br/>
      </w:r>
      <w:r w:rsidRPr="00B90697">
        <w:rPr>
          <w:sz w:val="24"/>
          <w:szCs w:val="24"/>
        </w:rPr>
        <w:t>от стихотворного, приводить примеры прозаических и стихотворных текстов;</w:t>
      </w:r>
    </w:p>
    <w:p w:rsidR="002B0371" w:rsidRPr="00B90697" w:rsidRDefault="002B0371" w:rsidP="002B0371">
      <w:pPr>
        <w:pStyle w:val="21"/>
        <w:spacing w:line="240" w:lineRule="auto"/>
        <w:rPr>
          <w:sz w:val="24"/>
          <w:szCs w:val="24"/>
        </w:rPr>
      </w:pPr>
      <w:r w:rsidRPr="00B90697">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B0371" w:rsidRPr="00B90697" w:rsidRDefault="002B0371" w:rsidP="002B0371">
      <w:pPr>
        <w:pStyle w:val="21"/>
        <w:spacing w:line="240" w:lineRule="auto"/>
        <w:rPr>
          <w:i/>
          <w:iCs/>
          <w:sz w:val="24"/>
          <w:szCs w:val="24"/>
        </w:rPr>
      </w:pPr>
      <w:r w:rsidRPr="00B90697">
        <w:rPr>
          <w:sz w:val="24"/>
          <w:szCs w:val="24"/>
        </w:rPr>
        <w:t>находить средства художественной выразительности (метафора, олицетворение, эпитет).</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sz w:val="24"/>
          <w:szCs w:val="24"/>
        </w:rPr>
      </w:pPr>
      <w:r w:rsidRPr="00B90697">
        <w:rPr>
          <w:spacing w:val="2"/>
          <w:sz w:val="24"/>
          <w:szCs w:val="24"/>
        </w:rPr>
        <w:t xml:space="preserve">воспринимать художественную литературу как вид </w:t>
      </w:r>
      <w:r w:rsidRPr="00B90697">
        <w:rPr>
          <w:sz w:val="24"/>
          <w:szCs w:val="24"/>
        </w:rPr>
        <w:t>искусства, приводить примеры проявления художественного вымысла в произведениях;</w:t>
      </w:r>
    </w:p>
    <w:p w:rsidR="002B0371" w:rsidRPr="00B90697" w:rsidRDefault="002B0371" w:rsidP="002B0371">
      <w:pPr>
        <w:pStyle w:val="21"/>
        <w:spacing w:line="240" w:lineRule="auto"/>
        <w:rPr>
          <w:sz w:val="24"/>
          <w:szCs w:val="24"/>
        </w:rPr>
      </w:pPr>
      <w:r w:rsidRPr="00B90697">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B0371" w:rsidRPr="00B90697" w:rsidRDefault="002B0371" w:rsidP="002B0371">
      <w:pPr>
        <w:pStyle w:val="21"/>
        <w:spacing w:line="240" w:lineRule="auto"/>
        <w:rPr>
          <w:sz w:val="24"/>
          <w:szCs w:val="24"/>
        </w:rPr>
      </w:pPr>
      <w:r w:rsidRPr="00B90697">
        <w:rPr>
          <w:sz w:val="24"/>
          <w:szCs w:val="24"/>
        </w:rPr>
        <w:t>определять позиции героев художественного текста, позицию автора художественного текста</w:t>
      </w:r>
      <w:r w:rsidRPr="00B90697">
        <w:rPr>
          <w:i/>
          <w:iCs/>
          <w:sz w:val="24"/>
          <w:szCs w:val="24"/>
        </w:rPr>
        <w:t>.</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90697">
        <w:rPr>
          <w:rFonts w:ascii="Times New Roman" w:hAnsi="Times New Roman" w:cs="Times New Roman"/>
          <w:b/>
          <w:bCs/>
          <w:i w:val="0"/>
          <w:iCs w:val="0"/>
          <w:color w:val="auto"/>
          <w:sz w:val="24"/>
          <w:szCs w:val="24"/>
        </w:rPr>
        <w:t>Творческая деятельность (только для художественных текстов)</w:t>
      </w:r>
    </w:p>
    <w:p w:rsidR="002B0371" w:rsidRPr="00B90697" w:rsidRDefault="002B0371" w:rsidP="002B0371">
      <w:pPr>
        <w:pStyle w:val="21"/>
        <w:numPr>
          <w:ilvl w:val="0"/>
          <w:numId w:val="0"/>
        </w:numPr>
        <w:spacing w:line="240" w:lineRule="auto"/>
        <w:ind w:left="680"/>
        <w:rPr>
          <w:rStyle w:val="Zag11"/>
          <w:rFonts w:eastAsia="@Arial Unicode MS"/>
          <w:b/>
          <w:bCs/>
          <w:sz w:val="24"/>
          <w:szCs w:val="24"/>
        </w:rPr>
      </w:pPr>
      <w:r w:rsidRPr="00B90697">
        <w:rPr>
          <w:rStyle w:val="Zag11"/>
          <w:rFonts w:eastAsia="@Arial Unicode MS"/>
          <w:b/>
          <w:bCs/>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создавать по аналогии собственный текст в жанре сказки и загадки;</w:t>
      </w:r>
    </w:p>
    <w:p w:rsidR="002B0371" w:rsidRPr="00B90697" w:rsidRDefault="002B0371" w:rsidP="002B0371">
      <w:pPr>
        <w:pStyle w:val="21"/>
        <w:spacing w:line="240" w:lineRule="auto"/>
        <w:rPr>
          <w:sz w:val="24"/>
          <w:szCs w:val="24"/>
        </w:rPr>
      </w:pPr>
      <w:r w:rsidRPr="00B90697">
        <w:rPr>
          <w:sz w:val="24"/>
          <w:szCs w:val="24"/>
        </w:rPr>
        <w:t>восстанавливать текст, дополняя его начало или окончание, или пополняя его событиями;</w:t>
      </w:r>
    </w:p>
    <w:p w:rsidR="002B0371" w:rsidRPr="00B90697" w:rsidRDefault="002B0371" w:rsidP="002B0371">
      <w:pPr>
        <w:pStyle w:val="21"/>
        <w:spacing w:line="240" w:lineRule="auto"/>
        <w:rPr>
          <w:sz w:val="24"/>
          <w:szCs w:val="24"/>
        </w:rPr>
      </w:pPr>
      <w:r w:rsidRPr="00B90697">
        <w:rPr>
          <w:sz w:val="24"/>
          <w:szCs w:val="24"/>
        </w:rPr>
        <w:t>составлять устный рассказ по репродукциям картин художников и/или на основе личного опыта;</w:t>
      </w:r>
    </w:p>
    <w:p w:rsidR="002B0371" w:rsidRPr="00B90697" w:rsidRDefault="002B0371" w:rsidP="002B0371">
      <w:pPr>
        <w:pStyle w:val="21"/>
        <w:spacing w:line="240" w:lineRule="auto"/>
        <w:rPr>
          <w:rStyle w:val="Zag11"/>
          <w:sz w:val="24"/>
          <w:szCs w:val="24"/>
        </w:rPr>
      </w:pPr>
      <w:r w:rsidRPr="00B90697">
        <w:rPr>
          <w:sz w:val="24"/>
          <w:szCs w:val="24"/>
        </w:rPr>
        <w:lastRenderedPageBreak/>
        <w:t>составлять устный рассказ на основе прочитанных про</w:t>
      </w:r>
      <w:r w:rsidRPr="00B90697">
        <w:rPr>
          <w:spacing w:val="2"/>
          <w:sz w:val="24"/>
          <w:szCs w:val="24"/>
        </w:rPr>
        <w:t xml:space="preserve">изведений с учетом коммуникативной задачи (для разных </w:t>
      </w:r>
      <w:r w:rsidRPr="00B90697">
        <w:rPr>
          <w:sz w:val="24"/>
          <w:szCs w:val="24"/>
        </w:rPr>
        <w:t>адресатов).</w:t>
      </w:r>
    </w:p>
    <w:p w:rsidR="002B0371" w:rsidRPr="00B90697" w:rsidRDefault="002B0371" w:rsidP="002B0371">
      <w:pPr>
        <w:pStyle w:val="21"/>
        <w:numPr>
          <w:ilvl w:val="0"/>
          <w:numId w:val="0"/>
        </w:numPr>
        <w:spacing w:line="240" w:lineRule="auto"/>
        <w:ind w:left="680"/>
        <w:rPr>
          <w:rStyle w:val="Zag11"/>
          <w:rFonts w:eastAsia="@Arial Unicode MS"/>
          <w:b/>
          <w:bCs/>
          <w:sz w:val="24"/>
          <w:szCs w:val="24"/>
        </w:rPr>
      </w:pPr>
      <w:r w:rsidRPr="00B90697">
        <w:rPr>
          <w:rStyle w:val="Zag11"/>
          <w:rFonts w:eastAsia="@Arial Unicode MS"/>
          <w:b/>
          <w:bCs/>
          <w:sz w:val="24"/>
          <w:szCs w:val="24"/>
        </w:rPr>
        <w:t>Выпускник получит возможность научиться:</w:t>
      </w:r>
    </w:p>
    <w:p w:rsidR="002B0371" w:rsidRPr="00B90697" w:rsidRDefault="002B0371" w:rsidP="002B0371">
      <w:pPr>
        <w:pStyle w:val="21"/>
        <w:spacing w:line="240" w:lineRule="auto"/>
        <w:rPr>
          <w:sz w:val="24"/>
          <w:szCs w:val="24"/>
        </w:rPr>
      </w:pPr>
      <w:r w:rsidRPr="00B90697">
        <w:rPr>
          <w:sz w:val="24"/>
          <w:szCs w:val="24"/>
        </w:rPr>
        <w:t xml:space="preserve">вести рассказ (или повествование) на основе сюжета </w:t>
      </w:r>
      <w:r w:rsidRPr="00B90697">
        <w:rPr>
          <w:spacing w:val="2"/>
          <w:sz w:val="24"/>
          <w:szCs w:val="24"/>
        </w:rPr>
        <w:t xml:space="preserve">известного литературного произведения, дополняя и/или </w:t>
      </w:r>
      <w:r w:rsidRPr="00B90697">
        <w:rPr>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B0371" w:rsidRPr="00B90697" w:rsidRDefault="002B0371" w:rsidP="002B0371">
      <w:pPr>
        <w:pStyle w:val="21"/>
        <w:spacing w:line="240" w:lineRule="auto"/>
        <w:rPr>
          <w:sz w:val="24"/>
          <w:szCs w:val="24"/>
        </w:rPr>
      </w:pPr>
      <w:r w:rsidRPr="00B90697">
        <w:rPr>
          <w:sz w:val="24"/>
          <w:szCs w:val="24"/>
        </w:rPr>
        <w:t>писать сочинения по поводу прочитанного в виде читательских аннотации или отзыва;</w:t>
      </w:r>
    </w:p>
    <w:p w:rsidR="002B0371" w:rsidRPr="00B90697" w:rsidRDefault="002B0371" w:rsidP="002B0371">
      <w:pPr>
        <w:pStyle w:val="21"/>
        <w:spacing w:line="240" w:lineRule="auto"/>
        <w:rPr>
          <w:sz w:val="24"/>
          <w:szCs w:val="24"/>
        </w:rPr>
      </w:pPr>
      <w:r w:rsidRPr="00B90697">
        <w:rPr>
          <w:sz w:val="24"/>
          <w:szCs w:val="24"/>
        </w:rPr>
        <w:t>создавать серии иллюстраций с короткими текстами по содержанию прочитанного (прослушанного) произведения;</w:t>
      </w:r>
    </w:p>
    <w:p w:rsidR="002B0371" w:rsidRPr="00B90697" w:rsidRDefault="002B0371" w:rsidP="002B0371">
      <w:pPr>
        <w:pStyle w:val="21"/>
        <w:spacing w:line="240" w:lineRule="auto"/>
        <w:rPr>
          <w:sz w:val="24"/>
          <w:szCs w:val="24"/>
        </w:rPr>
      </w:pPr>
      <w:r w:rsidRPr="00B90697">
        <w:rPr>
          <w:sz w:val="24"/>
          <w:szCs w:val="24"/>
        </w:rPr>
        <w:t>создавать проекты в виде книжек-самоделок, презентаций с аудиовизуальной поддержкой и пояснениями;</w:t>
      </w:r>
    </w:p>
    <w:p w:rsidR="002B0371" w:rsidRPr="00B90697" w:rsidRDefault="002B0371" w:rsidP="002B0371">
      <w:pPr>
        <w:pStyle w:val="21"/>
        <w:spacing w:line="240" w:lineRule="auto"/>
        <w:rPr>
          <w:sz w:val="24"/>
          <w:szCs w:val="24"/>
        </w:rPr>
      </w:pPr>
      <w:r w:rsidRPr="00B90697">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B0371" w:rsidRPr="00B90697" w:rsidRDefault="002B0371" w:rsidP="002B0371">
      <w:pPr>
        <w:pStyle w:val="21"/>
        <w:numPr>
          <w:ilvl w:val="0"/>
          <w:numId w:val="0"/>
        </w:numPr>
        <w:spacing w:line="240" w:lineRule="auto"/>
        <w:ind w:left="680"/>
        <w:rPr>
          <w:sz w:val="24"/>
          <w:szCs w:val="24"/>
        </w:rPr>
      </w:pPr>
    </w:p>
    <w:p w:rsidR="002B0371" w:rsidRPr="00B90697" w:rsidRDefault="002B0371" w:rsidP="000868D2">
      <w:pPr>
        <w:pStyle w:val="afff2"/>
        <w:numPr>
          <w:ilvl w:val="2"/>
          <w:numId w:val="48"/>
        </w:numPr>
        <w:spacing w:line="240" w:lineRule="auto"/>
        <w:ind w:left="0" w:firstLine="0"/>
        <w:jc w:val="both"/>
        <w:rPr>
          <w:sz w:val="24"/>
          <w:szCs w:val="24"/>
        </w:rPr>
      </w:pPr>
      <w:bookmarkStart w:id="21" w:name="_Toc288394063"/>
      <w:bookmarkStart w:id="22" w:name="_Toc288410530"/>
      <w:bookmarkStart w:id="23" w:name="_Toc288410659"/>
      <w:bookmarkStart w:id="24" w:name="_Toc424564305"/>
      <w:r w:rsidRPr="00B90697">
        <w:rPr>
          <w:sz w:val="24"/>
          <w:szCs w:val="24"/>
        </w:rPr>
        <w:t>Иностранны</w:t>
      </w:r>
      <w:r>
        <w:rPr>
          <w:sz w:val="24"/>
          <w:szCs w:val="24"/>
          <w:lang w:val="ru-RU"/>
        </w:rPr>
        <w:t>й</w:t>
      </w:r>
      <w:r w:rsidRPr="00B90697">
        <w:rPr>
          <w:sz w:val="24"/>
          <w:szCs w:val="24"/>
        </w:rPr>
        <w:t xml:space="preserve"> язык (английский)</w:t>
      </w:r>
      <w:bookmarkEnd w:id="21"/>
      <w:bookmarkEnd w:id="22"/>
      <w:bookmarkEnd w:id="23"/>
      <w:bookmarkEnd w:id="24"/>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В результате изучения иностранного языка при получении </w:t>
      </w:r>
      <w:r w:rsidRPr="00161AB7">
        <w:rPr>
          <w:rFonts w:ascii="Times New Roman" w:hAnsi="Times New Roman"/>
          <w:color w:val="auto"/>
          <w:spacing w:val="2"/>
          <w:sz w:val="24"/>
          <w:szCs w:val="24"/>
          <w:lang w:val="ru-RU"/>
        </w:rPr>
        <w:br/>
      </w:r>
      <w:r w:rsidRPr="00161AB7">
        <w:rPr>
          <w:rFonts w:ascii="Times New Roman" w:hAnsi="Times New Roman"/>
          <w:color w:val="auto"/>
          <w:sz w:val="24"/>
          <w:szCs w:val="24"/>
          <w:lang w:val="ru-RU"/>
        </w:rPr>
        <w:t>начального общего образования у обучающихся будут сфор</w:t>
      </w:r>
      <w:r w:rsidRPr="00161AB7">
        <w:rPr>
          <w:rFonts w:ascii="Times New Roman" w:hAnsi="Times New Roman"/>
          <w:color w:val="auto"/>
          <w:spacing w:val="2"/>
          <w:sz w:val="24"/>
          <w:szCs w:val="24"/>
          <w:lang w:val="ru-RU"/>
        </w:rPr>
        <w:t>мированы первоначальные представления о роли и значи</w:t>
      </w:r>
      <w:r w:rsidRPr="00161AB7">
        <w:rPr>
          <w:rFonts w:ascii="Times New Roman" w:hAnsi="Times New Roman"/>
          <w:color w:val="auto"/>
          <w:sz w:val="24"/>
          <w:szCs w:val="24"/>
          <w:lang w:val="ru-RU"/>
        </w:rPr>
        <w:t xml:space="preserve">мости иностранного языка в жизни современного человека </w:t>
      </w:r>
      <w:r w:rsidRPr="00161AB7">
        <w:rPr>
          <w:rFonts w:ascii="Times New Roman" w:hAnsi="Times New Roman"/>
          <w:color w:val="auto"/>
          <w:spacing w:val="2"/>
          <w:sz w:val="24"/>
          <w:szCs w:val="24"/>
          <w:lang w:val="ru-RU"/>
        </w:rPr>
        <w:t>и поликультурного мира. Обучающиеся приобретут началь</w:t>
      </w:r>
      <w:r w:rsidRPr="00161AB7">
        <w:rPr>
          <w:rFonts w:ascii="Times New Roman" w:hAnsi="Times New Roman"/>
          <w:color w:val="auto"/>
          <w:sz w:val="24"/>
          <w:szCs w:val="24"/>
          <w:lang w:val="ru-RU"/>
        </w:rPr>
        <w:t xml:space="preserve">ный опыт использования иностранного языка как средства </w:t>
      </w:r>
      <w:r w:rsidRPr="00161AB7">
        <w:rPr>
          <w:rFonts w:ascii="Times New Roman" w:hAnsi="Times New Roman"/>
          <w:color w:val="auto"/>
          <w:spacing w:val="2"/>
          <w:sz w:val="24"/>
          <w:szCs w:val="24"/>
          <w:lang w:val="ru-RU"/>
        </w:rPr>
        <w:t>межкультурного общения, как нового инструмента позна</w:t>
      </w:r>
      <w:r w:rsidRPr="00161AB7">
        <w:rPr>
          <w:rFonts w:ascii="Times New Roman" w:hAnsi="Times New Roman"/>
          <w:color w:val="auto"/>
          <w:sz w:val="24"/>
          <w:szCs w:val="24"/>
          <w:lang w:val="ru-RU"/>
        </w:rPr>
        <w:t>ния мира и культуры других народов, осознают личностный смысл овладения иностранным языком.</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В результате изучения иностранного языка на уровне начального общего образования у обучающихся:</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 xml:space="preserve">будут заложены основы коммуникативной культуры, т. е. способность ставить и решать </w:t>
      </w:r>
      <w:r w:rsidRPr="00B90697">
        <w:rPr>
          <w:rStyle w:val="Zag11"/>
          <w:rFonts w:eastAsia="@Arial Unicode MS"/>
          <w:lang w:val="ru-RU"/>
        </w:rPr>
        <w:lastRenderedPageBreak/>
        <w:t>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B0371" w:rsidRPr="00B90697" w:rsidRDefault="002B0371" w:rsidP="002B037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Коммуникативные умения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Говорение</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участвовать в элементарных диалогах, соблюдая нормы речевого этикета, принятые в англоязычных странах;</w:t>
      </w:r>
    </w:p>
    <w:p w:rsidR="002B0371" w:rsidRPr="00B90697" w:rsidRDefault="002B0371" w:rsidP="002B0371">
      <w:pPr>
        <w:pStyle w:val="21"/>
        <w:spacing w:line="240" w:lineRule="auto"/>
        <w:rPr>
          <w:sz w:val="24"/>
          <w:szCs w:val="24"/>
        </w:rPr>
      </w:pPr>
      <w:r w:rsidRPr="00B90697">
        <w:rPr>
          <w:spacing w:val="-2"/>
          <w:sz w:val="24"/>
          <w:szCs w:val="24"/>
        </w:rPr>
        <w:t>составлять небольшое описание предмета, картинки, пер</w:t>
      </w:r>
      <w:r w:rsidRPr="00B90697">
        <w:rPr>
          <w:spacing w:val="-2"/>
          <w:sz w:val="24"/>
          <w:szCs w:val="24"/>
        </w:rPr>
        <w:br/>
      </w:r>
      <w:r w:rsidRPr="00B90697">
        <w:rPr>
          <w:sz w:val="24"/>
          <w:szCs w:val="24"/>
        </w:rPr>
        <w:t>сонажа;</w:t>
      </w:r>
    </w:p>
    <w:p w:rsidR="002B0371" w:rsidRPr="00B90697" w:rsidRDefault="002B0371" w:rsidP="002B0371">
      <w:pPr>
        <w:pStyle w:val="21"/>
        <w:spacing w:line="240" w:lineRule="auto"/>
        <w:rPr>
          <w:sz w:val="24"/>
          <w:szCs w:val="24"/>
        </w:rPr>
      </w:pPr>
      <w:r w:rsidRPr="00B90697">
        <w:rPr>
          <w:sz w:val="24"/>
          <w:szCs w:val="24"/>
        </w:rPr>
        <w:t>рассказывать о себе, своей семье, друге.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воспроизводить наизусть небольшие произведения детского фольклора;</w:t>
      </w:r>
    </w:p>
    <w:p w:rsidR="002B0371" w:rsidRPr="00B90697" w:rsidRDefault="002B0371" w:rsidP="002B0371">
      <w:pPr>
        <w:pStyle w:val="21"/>
        <w:spacing w:line="240" w:lineRule="auto"/>
        <w:rPr>
          <w:i/>
          <w:iCs/>
          <w:sz w:val="24"/>
          <w:szCs w:val="24"/>
        </w:rPr>
      </w:pPr>
      <w:r w:rsidRPr="00B90697">
        <w:rPr>
          <w:i/>
          <w:iCs/>
          <w:sz w:val="24"/>
          <w:szCs w:val="24"/>
        </w:rPr>
        <w:t>составлять краткую характеристику персонажа;</w:t>
      </w:r>
    </w:p>
    <w:p w:rsidR="002B0371" w:rsidRPr="00B90697" w:rsidRDefault="002B0371" w:rsidP="002B0371">
      <w:pPr>
        <w:pStyle w:val="21"/>
        <w:spacing w:line="240" w:lineRule="auto"/>
        <w:rPr>
          <w:i/>
          <w:iCs/>
          <w:sz w:val="24"/>
          <w:szCs w:val="24"/>
        </w:rPr>
      </w:pPr>
      <w:r w:rsidRPr="00B90697">
        <w:rPr>
          <w:i/>
          <w:iCs/>
          <w:sz w:val="24"/>
          <w:szCs w:val="24"/>
        </w:rPr>
        <w:t>кратко излагать содержание прочитанного текста.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Аудирование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 xml:space="preserve">понимать на слух речь учителя и одноклассников при </w:t>
      </w:r>
      <w:r w:rsidRPr="00B90697">
        <w:rPr>
          <w:sz w:val="24"/>
          <w:szCs w:val="24"/>
        </w:rPr>
        <w:t>непосредственном общении и вербально/невербально реагировать на услышанное;</w:t>
      </w:r>
    </w:p>
    <w:p w:rsidR="002B0371" w:rsidRPr="00B90697" w:rsidRDefault="002B0371" w:rsidP="002B0371">
      <w:pPr>
        <w:pStyle w:val="21"/>
        <w:spacing w:line="240" w:lineRule="auto"/>
        <w:rPr>
          <w:sz w:val="24"/>
          <w:szCs w:val="24"/>
        </w:rPr>
      </w:pPr>
      <w:r w:rsidRPr="00B90697">
        <w:rPr>
          <w:sz w:val="24"/>
          <w:szCs w:val="24"/>
        </w:rPr>
        <w:t>воспринимать на слух в аудиозаписи и понимать основ</w:t>
      </w:r>
      <w:r w:rsidRPr="00B90697">
        <w:rPr>
          <w:spacing w:val="2"/>
          <w:sz w:val="24"/>
          <w:szCs w:val="24"/>
        </w:rPr>
        <w:t xml:space="preserve">ное содержание небольших сообщений, рассказов, сказок, </w:t>
      </w:r>
      <w:r w:rsidRPr="00B90697">
        <w:rPr>
          <w:sz w:val="24"/>
          <w:szCs w:val="24"/>
        </w:rPr>
        <w:t>построенных в основном на знакомом языковом материале.</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воспринимать на слух аудиотекст и полностью понимать содержащуюся в нем информацию;</w:t>
      </w:r>
    </w:p>
    <w:p w:rsidR="002B0371" w:rsidRPr="00B90697" w:rsidRDefault="002B0371" w:rsidP="002B0371">
      <w:pPr>
        <w:pStyle w:val="21"/>
        <w:spacing w:line="240" w:lineRule="auto"/>
        <w:rPr>
          <w:i/>
          <w:iCs/>
          <w:sz w:val="24"/>
          <w:szCs w:val="24"/>
        </w:rPr>
      </w:pPr>
      <w:r w:rsidRPr="00B90697">
        <w:rPr>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Чтение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соотносить графический образ английского слова с его звуковым образом;</w:t>
      </w:r>
    </w:p>
    <w:p w:rsidR="002B0371" w:rsidRPr="00B90697" w:rsidRDefault="002B0371" w:rsidP="002B0371">
      <w:pPr>
        <w:pStyle w:val="21"/>
        <w:spacing w:line="240" w:lineRule="auto"/>
        <w:rPr>
          <w:sz w:val="24"/>
          <w:szCs w:val="24"/>
        </w:rPr>
      </w:pPr>
      <w:r w:rsidRPr="00B90697">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B0371" w:rsidRPr="00B90697" w:rsidRDefault="002B0371" w:rsidP="002B0371">
      <w:pPr>
        <w:pStyle w:val="21"/>
        <w:spacing w:line="240" w:lineRule="auto"/>
        <w:rPr>
          <w:sz w:val="24"/>
          <w:szCs w:val="24"/>
        </w:rPr>
      </w:pPr>
      <w:r w:rsidRPr="00B90697">
        <w:rPr>
          <w:sz w:val="24"/>
          <w:szCs w:val="24"/>
        </w:rPr>
        <w:t>читать про себя и понимать содержание небольшого текста, построенного в основном на изученном языковом материале;</w:t>
      </w:r>
    </w:p>
    <w:p w:rsidR="002B0371" w:rsidRPr="00B90697" w:rsidRDefault="002B0371" w:rsidP="002B0371">
      <w:pPr>
        <w:pStyle w:val="21"/>
        <w:spacing w:line="240" w:lineRule="auto"/>
        <w:rPr>
          <w:sz w:val="24"/>
          <w:szCs w:val="24"/>
        </w:rPr>
      </w:pPr>
      <w:r w:rsidRPr="00B90697">
        <w:rPr>
          <w:sz w:val="24"/>
          <w:szCs w:val="24"/>
        </w:rPr>
        <w:t>читать про себя и находить в тексте необходимую информацию.</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догадываться о значении незнакомых слов по контексту;</w:t>
      </w:r>
    </w:p>
    <w:p w:rsidR="002B0371" w:rsidRPr="00B90697" w:rsidRDefault="002B0371" w:rsidP="002B0371">
      <w:pPr>
        <w:pStyle w:val="21"/>
        <w:spacing w:line="240" w:lineRule="auto"/>
        <w:rPr>
          <w:i/>
          <w:iCs/>
          <w:sz w:val="24"/>
          <w:szCs w:val="24"/>
        </w:rPr>
      </w:pPr>
      <w:r w:rsidRPr="00B90697">
        <w:rPr>
          <w:i/>
          <w:iCs/>
          <w:sz w:val="24"/>
          <w:szCs w:val="24"/>
        </w:rPr>
        <w:t>не обращать внимания на незнакомые слова, не мешающие понимать основное содержание текста.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Письмо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выписывать из текста слова, словосочетания и предложения;</w:t>
      </w:r>
    </w:p>
    <w:p w:rsidR="002B0371" w:rsidRPr="00B90697" w:rsidRDefault="002B0371" w:rsidP="002B0371">
      <w:pPr>
        <w:pStyle w:val="21"/>
        <w:spacing w:line="240" w:lineRule="auto"/>
        <w:rPr>
          <w:sz w:val="24"/>
          <w:szCs w:val="24"/>
        </w:rPr>
      </w:pPr>
      <w:r w:rsidRPr="00B90697">
        <w:rPr>
          <w:sz w:val="24"/>
          <w:szCs w:val="24"/>
        </w:rPr>
        <w:t>писать поздравительную открытку с Новым годом, Рождеством, днем рождения (с опорой на образец);</w:t>
      </w:r>
    </w:p>
    <w:p w:rsidR="002B0371" w:rsidRPr="00B90697" w:rsidRDefault="002B0371" w:rsidP="002B0371">
      <w:pPr>
        <w:pStyle w:val="21"/>
        <w:spacing w:line="240" w:lineRule="auto"/>
        <w:rPr>
          <w:sz w:val="24"/>
          <w:szCs w:val="24"/>
        </w:rPr>
      </w:pPr>
      <w:r w:rsidRPr="00B90697">
        <w:rPr>
          <w:sz w:val="24"/>
          <w:szCs w:val="24"/>
        </w:rPr>
        <w:t>писать по образцу краткое письмо зарубежному другу.</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lastRenderedPageBreak/>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в письменной форме кратко отвечать на вопросы к тексту;</w:t>
      </w:r>
    </w:p>
    <w:p w:rsidR="002B0371" w:rsidRPr="00B90697" w:rsidRDefault="002B0371" w:rsidP="002B0371">
      <w:pPr>
        <w:pStyle w:val="21"/>
        <w:spacing w:line="240" w:lineRule="auto"/>
        <w:rPr>
          <w:i/>
          <w:iCs/>
          <w:sz w:val="24"/>
          <w:szCs w:val="24"/>
        </w:rPr>
      </w:pPr>
      <w:r w:rsidRPr="00B90697">
        <w:rPr>
          <w:i/>
          <w:iCs/>
          <w:spacing w:val="2"/>
          <w:sz w:val="24"/>
          <w:szCs w:val="24"/>
        </w:rPr>
        <w:t>составлять рассказ в письменной форме по плану/</w:t>
      </w:r>
      <w:r w:rsidRPr="00B90697">
        <w:rPr>
          <w:i/>
          <w:iCs/>
          <w:sz w:val="24"/>
          <w:szCs w:val="24"/>
        </w:rPr>
        <w:t>ключевым словам;</w:t>
      </w:r>
    </w:p>
    <w:p w:rsidR="002B0371" w:rsidRPr="00B90697" w:rsidRDefault="002B0371" w:rsidP="002B0371">
      <w:pPr>
        <w:pStyle w:val="21"/>
        <w:spacing w:line="240" w:lineRule="auto"/>
        <w:rPr>
          <w:i/>
          <w:iCs/>
          <w:sz w:val="24"/>
          <w:szCs w:val="24"/>
        </w:rPr>
      </w:pPr>
      <w:r w:rsidRPr="00B90697">
        <w:rPr>
          <w:i/>
          <w:iCs/>
          <w:sz w:val="24"/>
          <w:szCs w:val="24"/>
        </w:rPr>
        <w:t>заполнять простую анкету;</w:t>
      </w:r>
    </w:p>
    <w:p w:rsidR="002B0371" w:rsidRPr="00B90697" w:rsidRDefault="002B0371" w:rsidP="002B0371">
      <w:pPr>
        <w:pStyle w:val="21"/>
        <w:spacing w:line="240" w:lineRule="auto"/>
        <w:rPr>
          <w:i/>
          <w:iCs/>
          <w:sz w:val="24"/>
          <w:szCs w:val="24"/>
        </w:rPr>
      </w:pPr>
      <w:r w:rsidRPr="00B90697">
        <w:rPr>
          <w:i/>
          <w:iCs/>
          <w:sz w:val="24"/>
          <w:szCs w:val="24"/>
        </w:rPr>
        <w:t>правильно оформлять конверт, сервисные поля в системе электронной почты (адрес, тема сообщения).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Языковые средства и навыки оперирования ими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Графика, каллиграфия, орфография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B0371" w:rsidRPr="00B90697" w:rsidRDefault="002B0371" w:rsidP="002B0371">
      <w:pPr>
        <w:pStyle w:val="21"/>
        <w:spacing w:line="240" w:lineRule="auto"/>
        <w:rPr>
          <w:sz w:val="24"/>
          <w:szCs w:val="24"/>
        </w:rPr>
      </w:pPr>
      <w:r w:rsidRPr="00B90697">
        <w:rPr>
          <w:spacing w:val="2"/>
          <w:sz w:val="24"/>
          <w:szCs w:val="24"/>
        </w:rPr>
        <w:t>пользоваться английским алфавитом, знать последова</w:t>
      </w:r>
      <w:r w:rsidRPr="00B90697">
        <w:rPr>
          <w:sz w:val="24"/>
          <w:szCs w:val="24"/>
        </w:rPr>
        <w:t>тельность букв в нем;</w:t>
      </w:r>
    </w:p>
    <w:p w:rsidR="002B0371" w:rsidRPr="00B90697" w:rsidRDefault="002B0371" w:rsidP="002B0371">
      <w:pPr>
        <w:pStyle w:val="21"/>
        <w:spacing w:line="240" w:lineRule="auto"/>
        <w:rPr>
          <w:sz w:val="24"/>
          <w:szCs w:val="24"/>
        </w:rPr>
      </w:pPr>
      <w:r w:rsidRPr="00B90697">
        <w:rPr>
          <w:sz w:val="24"/>
          <w:szCs w:val="24"/>
        </w:rPr>
        <w:t>списывать текст;</w:t>
      </w:r>
    </w:p>
    <w:p w:rsidR="002B0371" w:rsidRPr="00B90697" w:rsidRDefault="002B0371" w:rsidP="002B0371">
      <w:pPr>
        <w:pStyle w:val="21"/>
        <w:spacing w:line="240" w:lineRule="auto"/>
        <w:rPr>
          <w:sz w:val="24"/>
          <w:szCs w:val="24"/>
        </w:rPr>
      </w:pPr>
      <w:r w:rsidRPr="00B90697">
        <w:rPr>
          <w:sz w:val="24"/>
          <w:szCs w:val="24"/>
        </w:rPr>
        <w:t>восстанавливать слово в соответствии с решаемой учебной задачей;</w:t>
      </w:r>
    </w:p>
    <w:p w:rsidR="002B0371" w:rsidRPr="00B90697" w:rsidRDefault="002B0371" w:rsidP="002B0371">
      <w:pPr>
        <w:pStyle w:val="21"/>
        <w:spacing w:line="240" w:lineRule="auto"/>
        <w:rPr>
          <w:sz w:val="24"/>
          <w:szCs w:val="24"/>
        </w:rPr>
      </w:pPr>
      <w:r w:rsidRPr="00B90697">
        <w:rPr>
          <w:sz w:val="24"/>
          <w:szCs w:val="24"/>
        </w:rPr>
        <w:t>отличать буквы от знаков транскрипции.</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сравнивать и анализировать буквосочетания английского языка и их транскрипцию;</w:t>
      </w:r>
    </w:p>
    <w:p w:rsidR="002B0371" w:rsidRPr="00B90697" w:rsidRDefault="002B0371" w:rsidP="002B0371">
      <w:pPr>
        <w:pStyle w:val="21"/>
        <w:spacing w:line="240" w:lineRule="auto"/>
        <w:rPr>
          <w:i/>
          <w:iCs/>
          <w:sz w:val="24"/>
          <w:szCs w:val="24"/>
        </w:rPr>
      </w:pPr>
      <w:r w:rsidRPr="00B90697">
        <w:rPr>
          <w:i/>
          <w:iCs/>
          <w:spacing w:val="-2"/>
          <w:sz w:val="24"/>
          <w:szCs w:val="24"/>
        </w:rPr>
        <w:t>группировать слова в соответствии с изученными пра</w:t>
      </w:r>
      <w:r w:rsidRPr="00B90697">
        <w:rPr>
          <w:i/>
          <w:iCs/>
          <w:sz w:val="24"/>
          <w:szCs w:val="24"/>
        </w:rPr>
        <w:t>вилами чтения;</w:t>
      </w:r>
    </w:p>
    <w:p w:rsidR="002B0371" w:rsidRPr="00B90697" w:rsidRDefault="002B0371" w:rsidP="002B0371">
      <w:pPr>
        <w:pStyle w:val="21"/>
        <w:spacing w:line="240" w:lineRule="auto"/>
        <w:rPr>
          <w:i/>
          <w:iCs/>
          <w:sz w:val="24"/>
          <w:szCs w:val="24"/>
        </w:rPr>
      </w:pPr>
      <w:r w:rsidRPr="00B90697">
        <w:rPr>
          <w:i/>
          <w:iCs/>
          <w:sz w:val="24"/>
          <w:szCs w:val="24"/>
        </w:rPr>
        <w:t>уточнять написание слова по словарю;</w:t>
      </w:r>
    </w:p>
    <w:p w:rsidR="002B0371" w:rsidRPr="00B90697" w:rsidRDefault="002B0371" w:rsidP="002B0371">
      <w:pPr>
        <w:pStyle w:val="21"/>
        <w:spacing w:line="240" w:lineRule="auto"/>
        <w:rPr>
          <w:i/>
          <w:iCs/>
          <w:sz w:val="24"/>
          <w:szCs w:val="24"/>
        </w:rPr>
      </w:pPr>
      <w:r w:rsidRPr="00B90697">
        <w:rPr>
          <w:i/>
          <w:iCs/>
          <w:sz w:val="24"/>
          <w:szCs w:val="24"/>
        </w:rPr>
        <w:t>использовать экранный перевод отдельных слов (с русского языка на иностранный и обратно).</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Фонетическая сторона речи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 xml:space="preserve">различать на слух и адекватно произносить все звуки </w:t>
      </w:r>
      <w:r w:rsidRPr="00B90697">
        <w:rPr>
          <w:sz w:val="24"/>
          <w:szCs w:val="24"/>
        </w:rPr>
        <w:t>английского языка, соблюдая нормы произношения звуков;</w:t>
      </w:r>
    </w:p>
    <w:p w:rsidR="002B0371" w:rsidRPr="00B90697" w:rsidRDefault="002B0371" w:rsidP="002B0371">
      <w:pPr>
        <w:pStyle w:val="21"/>
        <w:spacing w:line="240" w:lineRule="auto"/>
        <w:rPr>
          <w:sz w:val="24"/>
          <w:szCs w:val="24"/>
        </w:rPr>
      </w:pPr>
      <w:r w:rsidRPr="00B90697">
        <w:rPr>
          <w:sz w:val="24"/>
          <w:szCs w:val="24"/>
        </w:rPr>
        <w:t>соблюдать правильное ударение в изолированном слове, фразе;</w:t>
      </w:r>
    </w:p>
    <w:p w:rsidR="002B0371" w:rsidRPr="00B90697" w:rsidRDefault="002B0371" w:rsidP="002B0371">
      <w:pPr>
        <w:pStyle w:val="21"/>
        <w:spacing w:line="240" w:lineRule="auto"/>
        <w:rPr>
          <w:sz w:val="24"/>
          <w:szCs w:val="24"/>
        </w:rPr>
      </w:pPr>
      <w:r w:rsidRPr="00B90697">
        <w:rPr>
          <w:sz w:val="24"/>
          <w:szCs w:val="24"/>
        </w:rPr>
        <w:t>различать коммуникативные типы предложений по интонации;</w:t>
      </w:r>
    </w:p>
    <w:p w:rsidR="002B0371" w:rsidRPr="00B90697" w:rsidRDefault="002B0371" w:rsidP="002B0371">
      <w:pPr>
        <w:pStyle w:val="21"/>
        <w:spacing w:line="240" w:lineRule="auto"/>
        <w:rPr>
          <w:sz w:val="24"/>
          <w:szCs w:val="24"/>
        </w:rPr>
      </w:pPr>
      <w:r w:rsidRPr="00B90697">
        <w:rPr>
          <w:sz w:val="24"/>
          <w:szCs w:val="24"/>
        </w:rPr>
        <w:t>корректно произносить предложения с точки зрения их ритмико</w:t>
      </w:r>
      <w:r w:rsidRPr="00B90697">
        <w:rPr>
          <w:sz w:val="24"/>
          <w:szCs w:val="24"/>
        </w:rPr>
        <w:noBreakHyphen/>
        <w:t>интонационных особенностей.</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 xml:space="preserve">распознавать связующее </w:t>
      </w:r>
      <w:r w:rsidRPr="00B90697">
        <w:rPr>
          <w:b/>
          <w:bCs/>
          <w:i/>
          <w:iCs/>
          <w:sz w:val="24"/>
          <w:szCs w:val="24"/>
        </w:rPr>
        <w:t>r</w:t>
      </w:r>
      <w:r w:rsidRPr="00B90697">
        <w:rPr>
          <w:i/>
          <w:iCs/>
          <w:sz w:val="24"/>
          <w:szCs w:val="24"/>
        </w:rPr>
        <w:t xml:space="preserve"> в речи и уметь его использовать;</w:t>
      </w:r>
    </w:p>
    <w:p w:rsidR="002B0371" w:rsidRPr="00B90697" w:rsidRDefault="002B0371" w:rsidP="002B0371">
      <w:pPr>
        <w:pStyle w:val="21"/>
        <w:spacing w:line="240" w:lineRule="auto"/>
        <w:rPr>
          <w:i/>
          <w:iCs/>
          <w:sz w:val="24"/>
          <w:szCs w:val="24"/>
        </w:rPr>
      </w:pPr>
      <w:r w:rsidRPr="00B90697">
        <w:rPr>
          <w:i/>
          <w:iCs/>
          <w:sz w:val="24"/>
          <w:szCs w:val="24"/>
        </w:rPr>
        <w:t>соблюдать интонацию перечисления;</w:t>
      </w:r>
    </w:p>
    <w:p w:rsidR="002B0371" w:rsidRPr="00B90697" w:rsidRDefault="002B0371" w:rsidP="002B0371">
      <w:pPr>
        <w:pStyle w:val="21"/>
        <w:spacing w:line="240" w:lineRule="auto"/>
        <w:rPr>
          <w:i/>
          <w:iCs/>
          <w:sz w:val="24"/>
          <w:szCs w:val="24"/>
        </w:rPr>
      </w:pPr>
      <w:r w:rsidRPr="00B90697">
        <w:rPr>
          <w:i/>
          <w:iCs/>
          <w:sz w:val="24"/>
          <w:szCs w:val="24"/>
        </w:rPr>
        <w:t>соблюдать правило отсутствия ударения на служебных словах (артиклях, союзах, предлогах);</w:t>
      </w:r>
    </w:p>
    <w:p w:rsidR="002B0371" w:rsidRPr="00B90697" w:rsidRDefault="002B0371" w:rsidP="002B0371">
      <w:pPr>
        <w:pStyle w:val="21"/>
        <w:spacing w:line="240" w:lineRule="auto"/>
        <w:rPr>
          <w:i/>
          <w:iCs/>
          <w:sz w:val="24"/>
          <w:szCs w:val="24"/>
        </w:rPr>
      </w:pPr>
      <w:r w:rsidRPr="00B90697">
        <w:rPr>
          <w:i/>
          <w:iCs/>
          <w:sz w:val="24"/>
          <w:szCs w:val="24"/>
        </w:rPr>
        <w:t>читать изучаемые слова по транскрипции.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Лексическая сторона речи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B0371" w:rsidRPr="00B90697" w:rsidRDefault="002B0371" w:rsidP="002B0371">
      <w:pPr>
        <w:pStyle w:val="21"/>
        <w:spacing w:line="240" w:lineRule="auto"/>
        <w:rPr>
          <w:sz w:val="24"/>
          <w:szCs w:val="24"/>
        </w:rPr>
      </w:pPr>
      <w:r w:rsidRPr="00B90697">
        <w:rPr>
          <w:spacing w:val="2"/>
          <w:sz w:val="24"/>
          <w:szCs w:val="24"/>
        </w:rPr>
        <w:t xml:space="preserve">оперировать в процессе общения активной лексикой в </w:t>
      </w:r>
      <w:r w:rsidRPr="00B90697">
        <w:rPr>
          <w:sz w:val="24"/>
          <w:szCs w:val="24"/>
        </w:rPr>
        <w:t>соответствии с коммуникативной задачей;</w:t>
      </w:r>
    </w:p>
    <w:p w:rsidR="002B0371" w:rsidRPr="00B90697" w:rsidRDefault="002B0371" w:rsidP="002B0371">
      <w:pPr>
        <w:pStyle w:val="21"/>
        <w:spacing w:line="240" w:lineRule="auto"/>
        <w:rPr>
          <w:sz w:val="24"/>
          <w:szCs w:val="24"/>
        </w:rPr>
      </w:pPr>
      <w:r w:rsidRPr="00B90697">
        <w:rPr>
          <w:sz w:val="24"/>
          <w:szCs w:val="24"/>
        </w:rPr>
        <w:t>восстанавливать текст в соответствии с решаемой учебной задачей.</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узнавать простые словообразовательные элементы;</w:t>
      </w:r>
    </w:p>
    <w:p w:rsidR="002B0371" w:rsidRPr="00B90697" w:rsidRDefault="002B0371" w:rsidP="002B0371">
      <w:pPr>
        <w:pStyle w:val="21"/>
        <w:spacing w:line="240" w:lineRule="auto"/>
        <w:rPr>
          <w:i/>
          <w:iCs/>
          <w:sz w:val="24"/>
          <w:szCs w:val="24"/>
        </w:rPr>
      </w:pPr>
      <w:r w:rsidRPr="00B90697">
        <w:rPr>
          <w:i/>
          <w:iCs/>
          <w:sz w:val="24"/>
          <w:szCs w:val="24"/>
        </w:rPr>
        <w:t>опираться на языковую догадку в процессе чтения и аудирования (интернациональные и сложные слова).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Грамматическая сторона речи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lastRenderedPageBreak/>
        <w:t>распознавать и употреблять в речи основные коммуникативные типы предложений;</w:t>
      </w:r>
    </w:p>
    <w:p w:rsidR="002B0371" w:rsidRPr="00B90697" w:rsidRDefault="002B0371" w:rsidP="002B0371">
      <w:pPr>
        <w:pStyle w:val="21"/>
        <w:spacing w:line="240" w:lineRule="auto"/>
        <w:rPr>
          <w:sz w:val="24"/>
          <w:szCs w:val="24"/>
        </w:rPr>
      </w:pPr>
      <w:r w:rsidRPr="00B90697">
        <w:rPr>
          <w:sz w:val="24"/>
          <w:szCs w:val="24"/>
        </w:rPr>
        <w:t xml:space="preserve">распознавать в тексте и употреблять в речи изученные </w:t>
      </w:r>
      <w:r w:rsidRPr="00B90697">
        <w:rPr>
          <w:spacing w:val="2"/>
          <w:sz w:val="24"/>
          <w:szCs w:val="24"/>
        </w:rPr>
        <w:t>части речи: существительные с определенным/неопределен</w:t>
      </w:r>
      <w:r w:rsidRPr="00B90697">
        <w:rPr>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90697">
        <w:rPr>
          <w:spacing w:val="2"/>
          <w:sz w:val="24"/>
          <w:szCs w:val="24"/>
        </w:rPr>
        <w:t>ные, притяжательные и указательные местоимения; прила</w:t>
      </w:r>
      <w:r w:rsidRPr="00B90697">
        <w:rPr>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90697">
        <w:rPr>
          <w:spacing w:val="-128"/>
          <w:sz w:val="24"/>
          <w:szCs w:val="24"/>
        </w:rPr>
        <w:t>ы</w:t>
      </w:r>
      <w:r w:rsidRPr="00B90697">
        <w:rPr>
          <w:spacing w:val="26"/>
          <w:sz w:val="24"/>
          <w:szCs w:val="24"/>
        </w:rPr>
        <w:t>´</w:t>
      </w:r>
      <w:r w:rsidRPr="00B90697">
        <w:rPr>
          <w:sz w:val="24"/>
          <w:szCs w:val="24"/>
        </w:rPr>
        <w:t>х и пространственных отношений.</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узнавать сложносочиненные предложения с союзами and и but;</w:t>
      </w:r>
    </w:p>
    <w:p w:rsidR="002B0371" w:rsidRPr="00B90697" w:rsidRDefault="002B0371" w:rsidP="002B0371">
      <w:pPr>
        <w:pStyle w:val="21"/>
        <w:spacing w:line="240" w:lineRule="auto"/>
        <w:rPr>
          <w:i/>
          <w:iCs/>
          <w:sz w:val="24"/>
          <w:szCs w:val="24"/>
          <w:lang w:val="en-US"/>
        </w:rPr>
      </w:pPr>
      <w:r w:rsidRPr="00B90697">
        <w:rPr>
          <w:i/>
          <w:iCs/>
          <w:sz w:val="24"/>
          <w:szCs w:val="24"/>
        </w:rPr>
        <w:t xml:space="preserve">использовать в речи безличные предложения (It’s cold. </w:t>
      </w:r>
      <w:r w:rsidRPr="00B90697">
        <w:rPr>
          <w:i/>
          <w:iCs/>
          <w:sz w:val="24"/>
          <w:szCs w:val="24"/>
          <w:lang w:val="en-US"/>
        </w:rPr>
        <w:t xml:space="preserve">It’s 5 o’clock. It’s interesting), </w:t>
      </w:r>
      <w:r w:rsidRPr="00B90697">
        <w:rPr>
          <w:i/>
          <w:iCs/>
          <w:sz w:val="24"/>
          <w:szCs w:val="24"/>
        </w:rPr>
        <w:t>предложения</w:t>
      </w:r>
      <w:r w:rsidRPr="00B90697">
        <w:rPr>
          <w:i/>
          <w:iCs/>
          <w:sz w:val="24"/>
          <w:szCs w:val="24"/>
          <w:lang w:val="en-US"/>
        </w:rPr>
        <w:t xml:space="preserve"> </w:t>
      </w:r>
      <w:r w:rsidRPr="00B90697">
        <w:rPr>
          <w:i/>
          <w:iCs/>
          <w:sz w:val="24"/>
          <w:szCs w:val="24"/>
        </w:rPr>
        <w:t>с</w:t>
      </w:r>
      <w:r w:rsidRPr="00B90697">
        <w:rPr>
          <w:i/>
          <w:iCs/>
          <w:sz w:val="24"/>
          <w:szCs w:val="24"/>
          <w:lang w:val="en-US"/>
        </w:rPr>
        <w:t xml:space="preserve"> </w:t>
      </w:r>
      <w:r w:rsidRPr="00B90697">
        <w:rPr>
          <w:i/>
          <w:iCs/>
          <w:sz w:val="24"/>
          <w:szCs w:val="24"/>
        </w:rPr>
        <w:t>конструкцией</w:t>
      </w:r>
      <w:r w:rsidRPr="00B90697">
        <w:rPr>
          <w:i/>
          <w:iCs/>
          <w:sz w:val="24"/>
          <w:szCs w:val="24"/>
          <w:lang w:val="en-US"/>
        </w:rPr>
        <w:t xml:space="preserve"> there is/there are;</w:t>
      </w:r>
    </w:p>
    <w:p w:rsidR="002B0371" w:rsidRPr="00B90697" w:rsidRDefault="002B0371" w:rsidP="002B0371">
      <w:pPr>
        <w:pStyle w:val="21"/>
        <w:spacing w:line="240" w:lineRule="auto"/>
        <w:rPr>
          <w:i/>
          <w:iCs/>
          <w:sz w:val="24"/>
          <w:szCs w:val="24"/>
          <w:lang w:val="en-US"/>
        </w:rPr>
      </w:pPr>
      <w:r w:rsidRPr="00B90697">
        <w:rPr>
          <w:i/>
          <w:iCs/>
          <w:sz w:val="24"/>
          <w:szCs w:val="24"/>
        </w:rPr>
        <w:t xml:space="preserve">оперировать в речи неопределенными местоимениями some, any (некоторые случаи употребления: Can I have some tea? </w:t>
      </w:r>
      <w:r w:rsidRPr="00B90697">
        <w:rPr>
          <w:i/>
          <w:iCs/>
          <w:sz w:val="24"/>
          <w:szCs w:val="24"/>
          <w:lang w:val="en-US"/>
        </w:rPr>
        <w:t>Is there any milk in the fridge? — No, there isn’t any);</w:t>
      </w:r>
    </w:p>
    <w:p w:rsidR="002B0371" w:rsidRPr="00B90697" w:rsidRDefault="002B0371" w:rsidP="002B0371">
      <w:pPr>
        <w:pStyle w:val="21"/>
        <w:spacing w:line="240" w:lineRule="auto"/>
        <w:rPr>
          <w:i/>
          <w:iCs/>
          <w:sz w:val="24"/>
          <w:szCs w:val="24"/>
          <w:lang w:val="en-US"/>
        </w:rPr>
      </w:pPr>
      <w:r w:rsidRPr="00B90697">
        <w:rPr>
          <w:i/>
          <w:iCs/>
          <w:sz w:val="24"/>
          <w:szCs w:val="24"/>
        </w:rPr>
        <w:t>оперировать</w:t>
      </w:r>
      <w:r w:rsidRPr="00B90697">
        <w:rPr>
          <w:i/>
          <w:iCs/>
          <w:sz w:val="24"/>
          <w:szCs w:val="24"/>
          <w:lang w:val="en-US"/>
        </w:rPr>
        <w:t xml:space="preserve"> </w:t>
      </w:r>
      <w:r w:rsidRPr="00B90697">
        <w:rPr>
          <w:i/>
          <w:iCs/>
          <w:sz w:val="24"/>
          <w:szCs w:val="24"/>
        </w:rPr>
        <w:t>в</w:t>
      </w:r>
      <w:r w:rsidRPr="00B90697">
        <w:rPr>
          <w:i/>
          <w:iCs/>
          <w:sz w:val="24"/>
          <w:szCs w:val="24"/>
          <w:lang w:val="en-US"/>
        </w:rPr>
        <w:t xml:space="preserve"> </w:t>
      </w:r>
      <w:r w:rsidRPr="00B90697">
        <w:rPr>
          <w:i/>
          <w:iCs/>
          <w:sz w:val="24"/>
          <w:szCs w:val="24"/>
        </w:rPr>
        <w:t>речи</w:t>
      </w:r>
      <w:r w:rsidRPr="00B90697">
        <w:rPr>
          <w:i/>
          <w:iCs/>
          <w:sz w:val="24"/>
          <w:szCs w:val="24"/>
          <w:lang w:val="en-US"/>
        </w:rPr>
        <w:t xml:space="preserve"> </w:t>
      </w:r>
      <w:r w:rsidRPr="00B90697">
        <w:rPr>
          <w:i/>
          <w:iCs/>
          <w:sz w:val="24"/>
          <w:szCs w:val="24"/>
        </w:rPr>
        <w:t>наречиями</w:t>
      </w:r>
      <w:r w:rsidRPr="00B90697">
        <w:rPr>
          <w:i/>
          <w:iCs/>
          <w:sz w:val="24"/>
          <w:szCs w:val="24"/>
          <w:lang w:val="en-US"/>
        </w:rPr>
        <w:t xml:space="preserve"> </w:t>
      </w:r>
      <w:r w:rsidRPr="00B90697">
        <w:rPr>
          <w:i/>
          <w:iCs/>
          <w:sz w:val="24"/>
          <w:szCs w:val="24"/>
        </w:rPr>
        <w:t>времени</w:t>
      </w:r>
      <w:r w:rsidRPr="00B90697">
        <w:rPr>
          <w:i/>
          <w:iCs/>
          <w:sz w:val="24"/>
          <w:szCs w:val="24"/>
          <w:lang w:val="en-US"/>
        </w:rPr>
        <w:t xml:space="preserve"> (yesterday, tomorrow, never, usually, often, sometimes); </w:t>
      </w:r>
      <w:r w:rsidRPr="00B90697">
        <w:rPr>
          <w:i/>
          <w:iCs/>
          <w:sz w:val="24"/>
          <w:szCs w:val="24"/>
        </w:rPr>
        <w:t>наречиями</w:t>
      </w:r>
      <w:r w:rsidRPr="00B90697">
        <w:rPr>
          <w:i/>
          <w:iCs/>
          <w:sz w:val="24"/>
          <w:szCs w:val="24"/>
          <w:lang w:val="en-US"/>
        </w:rPr>
        <w:t xml:space="preserve"> </w:t>
      </w:r>
      <w:r w:rsidRPr="00B90697">
        <w:rPr>
          <w:i/>
          <w:iCs/>
          <w:sz w:val="24"/>
          <w:szCs w:val="24"/>
        </w:rPr>
        <w:t>степени</w:t>
      </w:r>
      <w:r w:rsidRPr="00B90697">
        <w:rPr>
          <w:i/>
          <w:iCs/>
          <w:sz w:val="24"/>
          <w:szCs w:val="24"/>
          <w:lang w:val="en-US"/>
        </w:rPr>
        <w:t xml:space="preserve"> (much, little, very);</w:t>
      </w:r>
    </w:p>
    <w:p w:rsidR="002B0371" w:rsidRPr="00B90697" w:rsidRDefault="002B0371" w:rsidP="002B0371">
      <w:pPr>
        <w:pStyle w:val="21"/>
        <w:spacing w:line="240" w:lineRule="auto"/>
        <w:rPr>
          <w:i/>
          <w:iCs/>
          <w:sz w:val="24"/>
          <w:szCs w:val="24"/>
        </w:rPr>
      </w:pPr>
      <w:r w:rsidRPr="00B90697">
        <w:rPr>
          <w:i/>
          <w:iCs/>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2B0371" w:rsidRPr="00B90697" w:rsidRDefault="002B0371" w:rsidP="000868D2">
      <w:pPr>
        <w:pStyle w:val="afff2"/>
        <w:numPr>
          <w:ilvl w:val="2"/>
          <w:numId w:val="48"/>
        </w:numPr>
        <w:spacing w:line="240" w:lineRule="auto"/>
        <w:ind w:left="0" w:firstLine="0"/>
        <w:jc w:val="both"/>
        <w:rPr>
          <w:sz w:val="24"/>
          <w:szCs w:val="24"/>
        </w:rPr>
      </w:pPr>
      <w:bookmarkStart w:id="25" w:name="_Toc288394064"/>
      <w:bookmarkStart w:id="26" w:name="_Toc288410531"/>
      <w:bookmarkStart w:id="27" w:name="_Toc288410660"/>
      <w:bookmarkStart w:id="28" w:name="_Toc424564306"/>
      <w:r w:rsidRPr="00B90697">
        <w:rPr>
          <w:sz w:val="24"/>
          <w:szCs w:val="24"/>
        </w:rPr>
        <w:t>Математика и информатика</w:t>
      </w:r>
      <w:bookmarkEnd w:id="25"/>
      <w:bookmarkEnd w:id="26"/>
      <w:bookmarkEnd w:id="27"/>
      <w:bookmarkEnd w:id="28"/>
    </w:p>
    <w:p w:rsidR="002B0371" w:rsidRPr="00B90697" w:rsidRDefault="002B0371" w:rsidP="002B0371">
      <w:pPr>
        <w:tabs>
          <w:tab w:val="left" w:pos="142"/>
          <w:tab w:val="left" w:leader="dot" w:pos="624"/>
          <w:tab w:val="left" w:pos="851"/>
        </w:tabs>
        <w:ind w:firstLine="851"/>
        <w:jc w:val="both"/>
        <w:rPr>
          <w:rStyle w:val="Zag11"/>
          <w:rFonts w:eastAsia="@Arial Unicode MS"/>
          <w:lang w:val="ru-RU"/>
        </w:rPr>
      </w:pPr>
      <w:r w:rsidRPr="00B90697">
        <w:rPr>
          <w:rStyle w:val="Zag11"/>
          <w:rFonts w:eastAsia="@Arial Unicode MS"/>
          <w:lang w:val="ru-RU"/>
        </w:rPr>
        <w:t>В результате изучения курса математики обучающиеся на уровне начального общего образования:</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0371" w:rsidRPr="00B90697" w:rsidRDefault="002B0371" w:rsidP="002B037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приобретут в ходе работы с таблицами и диаграммами важные для практико</w:t>
      </w:r>
      <w:r w:rsidRPr="00B9069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Числа и величины</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читать, записывать, сравнивать, упорядочивать числа от нуля до миллиона;</w:t>
      </w:r>
    </w:p>
    <w:p w:rsidR="002B0371" w:rsidRPr="00B90697" w:rsidRDefault="002B0371" w:rsidP="002B0371">
      <w:pPr>
        <w:pStyle w:val="21"/>
        <w:spacing w:line="240" w:lineRule="auto"/>
        <w:rPr>
          <w:sz w:val="24"/>
          <w:szCs w:val="24"/>
        </w:rPr>
      </w:pPr>
      <w:r w:rsidRPr="00B90697">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0371" w:rsidRPr="00B90697" w:rsidRDefault="002B0371" w:rsidP="002B0371">
      <w:pPr>
        <w:pStyle w:val="21"/>
        <w:spacing w:line="240" w:lineRule="auto"/>
        <w:rPr>
          <w:sz w:val="24"/>
          <w:szCs w:val="24"/>
        </w:rPr>
      </w:pPr>
      <w:r w:rsidRPr="00B90697">
        <w:rPr>
          <w:spacing w:val="2"/>
          <w:sz w:val="24"/>
          <w:szCs w:val="24"/>
        </w:rPr>
        <w:t xml:space="preserve">группировать числа по заданному или самостоятельно </w:t>
      </w:r>
      <w:r w:rsidRPr="00B90697">
        <w:rPr>
          <w:sz w:val="24"/>
          <w:szCs w:val="24"/>
        </w:rPr>
        <w:t>установленному признаку;</w:t>
      </w:r>
    </w:p>
    <w:p w:rsidR="002B0371" w:rsidRPr="00B90697" w:rsidRDefault="002B0371" w:rsidP="002B0371">
      <w:pPr>
        <w:pStyle w:val="21"/>
        <w:spacing w:line="240" w:lineRule="auto"/>
        <w:rPr>
          <w:sz w:val="24"/>
          <w:szCs w:val="24"/>
        </w:rPr>
      </w:pPr>
      <w:r w:rsidRPr="00B90697">
        <w:rPr>
          <w:sz w:val="24"/>
          <w:szCs w:val="24"/>
        </w:rPr>
        <w:lastRenderedPageBreak/>
        <w:t>классифицировать числа по одному или нескольким основаниям, объяснять свои действия;</w:t>
      </w:r>
    </w:p>
    <w:p w:rsidR="002B0371" w:rsidRPr="00B90697" w:rsidRDefault="002B0371" w:rsidP="002B0371">
      <w:pPr>
        <w:pStyle w:val="21"/>
        <w:spacing w:line="240" w:lineRule="auto"/>
        <w:rPr>
          <w:sz w:val="24"/>
          <w:szCs w:val="24"/>
        </w:rPr>
      </w:pPr>
      <w:r w:rsidRPr="00B90697">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pacing w:val="-2"/>
          <w:sz w:val="24"/>
          <w:szCs w:val="24"/>
        </w:rPr>
      </w:pPr>
      <w:r w:rsidRPr="00B90697">
        <w:rPr>
          <w:i/>
          <w:iCs/>
          <w:spacing w:val="-2"/>
          <w:sz w:val="24"/>
          <w:szCs w:val="24"/>
        </w:rPr>
        <w:t>выбирать единицу для измерения данной величины (длины, массы, площади, времени), объяснять свои действия.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Арифметические действия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90697">
        <w:rPr>
          <w:rFonts w:eastAsia="MS Mincho"/>
          <w:sz w:val="24"/>
          <w:szCs w:val="24"/>
        </w:rPr>
        <w:t> </w:t>
      </w:r>
      <w:r w:rsidRPr="00B90697">
        <w:rPr>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2B0371" w:rsidRPr="00B90697" w:rsidRDefault="002B0371" w:rsidP="002B0371">
      <w:pPr>
        <w:pStyle w:val="21"/>
        <w:spacing w:line="240" w:lineRule="auto"/>
        <w:rPr>
          <w:sz w:val="24"/>
          <w:szCs w:val="24"/>
        </w:rPr>
      </w:pPr>
      <w:r w:rsidRPr="00B90697">
        <w:rPr>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B0371" w:rsidRPr="00B90697" w:rsidRDefault="002B0371" w:rsidP="002B0371">
      <w:pPr>
        <w:pStyle w:val="21"/>
        <w:spacing w:line="240" w:lineRule="auto"/>
        <w:rPr>
          <w:sz w:val="24"/>
          <w:szCs w:val="24"/>
        </w:rPr>
      </w:pPr>
      <w:r w:rsidRPr="00B90697">
        <w:rPr>
          <w:sz w:val="24"/>
          <w:szCs w:val="24"/>
        </w:rPr>
        <w:t>выделять неизвестный компонент арифметического действия и находить его значение;</w:t>
      </w:r>
    </w:p>
    <w:p w:rsidR="002B0371" w:rsidRPr="00B90697" w:rsidRDefault="002B0371" w:rsidP="002B0371">
      <w:pPr>
        <w:pStyle w:val="21"/>
        <w:spacing w:line="240" w:lineRule="auto"/>
        <w:rPr>
          <w:sz w:val="24"/>
          <w:szCs w:val="24"/>
        </w:rPr>
      </w:pPr>
      <w:r w:rsidRPr="00B90697">
        <w:rPr>
          <w:sz w:val="24"/>
          <w:szCs w:val="24"/>
        </w:rPr>
        <w:t>вычислять значение числового выражения (содержащего 2—3</w:t>
      </w:r>
      <w:r w:rsidRPr="00B90697">
        <w:rPr>
          <w:sz w:val="24"/>
          <w:szCs w:val="24"/>
        </w:rPr>
        <w:t> </w:t>
      </w:r>
      <w:r w:rsidRPr="00B90697">
        <w:rPr>
          <w:sz w:val="24"/>
          <w:szCs w:val="24"/>
        </w:rPr>
        <w:t>арифметических действия, со скобками и без скобок).</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выполнять действия с величинами;</w:t>
      </w:r>
    </w:p>
    <w:p w:rsidR="002B0371" w:rsidRPr="00B90697" w:rsidRDefault="002B0371" w:rsidP="002B0371">
      <w:pPr>
        <w:pStyle w:val="21"/>
        <w:spacing w:line="240" w:lineRule="auto"/>
        <w:rPr>
          <w:i/>
          <w:iCs/>
          <w:sz w:val="24"/>
          <w:szCs w:val="24"/>
        </w:rPr>
      </w:pPr>
      <w:r w:rsidRPr="00B90697">
        <w:rPr>
          <w:i/>
          <w:iCs/>
          <w:sz w:val="24"/>
          <w:szCs w:val="24"/>
        </w:rPr>
        <w:t>использовать свойства арифметических действий для удобства вычислений;</w:t>
      </w:r>
    </w:p>
    <w:p w:rsidR="002B0371" w:rsidRPr="00B90697" w:rsidRDefault="002B0371" w:rsidP="002B0371">
      <w:pPr>
        <w:pStyle w:val="21"/>
        <w:spacing w:line="240" w:lineRule="auto"/>
        <w:rPr>
          <w:i/>
          <w:iCs/>
          <w:sz w:val="24"/>
          <w:szCs w:val="24"/>
        </w:rPr>
      </w:pPr>
      <w:r w:rsidRPr="00B90697">
        <w:rPr>
          <w:i/>
          <w:iCs/>
          <w:sz w:val="24"/>
          <w:szCs w:val="24"/>
        </w:rPr>
        <w:t>проводить проверку правильности вычислений (с помощью обратного действия, прикидки и оценки результата действия и</w:t>
      </w:r>
      <w:r w:rsidRPr="00B90697">
        <w:rPr>
          <w:i/>
          <w:iCs/>
          <w:sz w:val="24"/>
          <w:szCs w:val="24"/>
        </w:rPr>
        <w:t> </w:t>
      </w:r>
      <w:r w:rsidRPr="00B90697">
        <w:rPr>
          <w:i/>
          <w:iCs/>
          <w:sz w:val="24"/>
          <w:szCs w:val="24"/>
        </w:rPr>
        <w:t>др.).</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Работа с текстовыми задачами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B0371" w:rsidRPr="00B90697" w:rsidRDefault="002B0371" w:rsidP="002B0371">
      <w:pPr>
        <w:pStyle w:val="21"/>
        <w:spacing w:line="240" w:lineRule="auto"/>
        <w:rPr>
          <w:sz w:val="24"/>
          <w:szCs w:val="24"/>
        </w:rPr>
      </w:pPr>
      <w:r w:rsidRPr="00B90697">
        <w:rPr>
          <w:spacing w:val="-2"/>
          <w:sz w:val="24"/>
          <w:szCs w:val="24"/>
        </w:rPr>
        <w:t xml:space="preserve">решать арифметическим способом (в 1—2 действия) </w:t>
      </w:r>
      <w:r w:rsidRPr="00B90697">
        <w:rPr>
          <w:sz w:val="24"/>
          <w:szCs w:val="24"/>
        </w:rPr>
        <w:t>учебные задачи и задачи, связанные с повседневной жизнью;</w:t>
      </w:r>
    </w:p>
    <w:p w:rsidR="002B0371" w:rsidRPr="00B90697" w:rsidRDefault="002B0371" w:rsidP="002B0371">
      <w:pPr>
        <w:pStyle w:val="21"/>
        <w:spacing w:line="240" w:lineRule="auto"/>
        <w:rPr>
          <w:sz w:val="24"/>
          <w:szCs w:val="24"/>
        </w:rPr>
      </w:pPr>
      <w:r w:rsidRPr="00B90697">
        <w:rPr>
          <w:sz w:val="24"/>
          <w:szCs w:val="24"/>
        </w:rPr>
        <w:t>решать задачи на нахождение доли величины и вели</w:t>
      </w:r>
      <w:r w:rsidRPr="00B90697">
        <w:rPr>
          <w:spacing w:val="2"/>
          <w:sz w:val="24"/>
          <w:szCs w:val="24"/>
        </w:rPr>
        <w:t xml:space="preserve">чины по значению ее доли (половина, треть, четверть, </w:t>
      </w:r>
      <w:r w:rsidRPr="00B90697">
        <w:rPr>
          <w:sz w:val="24"/>
          <w:szCs w:val="24"/>
        </w:rPr>
        <w:t>пятая, десятая часть);</w:t>
      </w:r>
    </w:p>
    <w:p w:rsidR="002B0371" w:rsidRPr="00B90697" w:rsidRDefault="002B0371" w:rsidP="002B0371">
      <w:pPr>
        <w:pStyle w:val="21"/>
        <w:spacing w:line="240" w:lineRule="auto"/>
        <w:rPr>
          <w:sz w:val="24"/>
          <w:szCs w:val="24"/>
        </w:rPr>
      </w:pPr>
      <w:r w:rsidRPr="00B90697">
        <w:rPr>
          <w:sz w:val="24"/>
          <w:szCs w:val="24"/>
        </w:rPr>
        <w:t>оценивать правильность хода решения и реальность ответа на вопрос задачи.</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решать задачи в 3—4 действия;</w:t>
      </w:r>
    </w:p>
    <w:p w:rsidR="002B0371" w:rsidRPr="00B90697" w:rsidRDefault="002B0371" w:rsidP="002B0371">
      <w:pPr>
        <w:pStyle w:val="21"/>
        <w:spacing w:line="240" w:lineRule="auto"/>
        <w:rPr>
          <w:i/>
          <w:iCs/>
          <w:sz w:val="24"/>
          <w:szCs w:val="24"/>
        </w:rPr>
      </w:pPr>
      <w:r w:rsidRPr="00B90697">
        <w:rPr>
          <w:i/>
          <w:iCs/>
          <w:sz w:val="24"/>
          <w:szCs w:val="24"/>
        </w:rPr>
        <w:t>находить разные способы решения задачи.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Пространственные отношения</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Геометрические фигуры</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описывать взаимное расположение предметов в пространстве и на плоскости;</w:t>
      </w:r>
    </w:p>
    <w:p w:rsidR="002B0371" w:rsidRPr="00B90697" w:rsidRDefault="002B0371" w:rsidP="002B0371">
      <w:pPr>
        <w:pStyle w:val="21"/>
        <w:spacing w:line="240" w:lineRule="auto"/>
        <w:rPr>
          <w:sz w:val="24"/>
          <w:szCs w:val="24"/>
        </w:rPr>
      </w:pPr>
      <w:r w:rsidRPr="00B90697">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B0371" w:rsidRPr="00B90697" w:rsidRDefault="002B0371" w:rsidP="002B0371">
      <w:pPr>
        <w:pStyle w:val="21"/>
        <w:spacing w:line="240" w:lineRule="auto"/>
        <w:rPr>
          <w:sz w:val="24"/>
          <w:szCs w:val="24"/>
        </w:rPr>
      </w:pPr>
      <w:r w:rsidRPr="00B90697">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B0371" w:rsidRPr="00B90697" w:rsidRDefault="002B0371" w:rsidP="002B0371">
      <w:pPr>
        <w:pStyle w:val="21"/>
        <w:spacing w:line="240" w:lineRule="auto"/>
        <w:rPr>
          <w:sz w:val="24"/>
          <w:szCs w:val="24"/>
        </w:rPr>
      </w:pPr>
      <w:r w:rsidRPr="00B90697">
        <w:rPr>
          <w:sz w:val="24"/>
          <w:szCs w:val="24"/>
        </w:rPr>
        <w:t>использовать свойства прямоугольника и квадрата для решения задач;</w:t>
      </w:r>
    </w:p>
    <w:p w:rsidR="002B0371" w:rsidRPr="00B90697" w:rsidRDefault="002B0371" w:rsidP="002B0371">
      <w:pPr>
        <w:pStyle w:val="21"/>
        <w:spacing w:line="240" w:lineRule="auto"/>
        <w:rPr>
          <w:sz w:val="24"/>
          <w:szCs w:val="24"/>
        </w:rPr>
      </w:pPr>
      <w:r w:rsidRPr="00B90697">
        <w:rPr>
          <w:sz w:val="24"/>
          <w:szCs w:val="24"/>
        </w:rPr>
        <w:t>распознавать и называть геометрические тела (куб, шар);</w:t>
      </w:r>
    </w:p>
    <w:p w:rsidR="002B0371" w:rsidRPr="00B90697" w:rsidRDefault="002B0371" w:rsidP="002B0371">
      <w:pPr>
        <w:pStyle w:val="21"/>
        <w:spacing w:line="240" w:lineRule="auto"/>
        <w:rPr>
          <w:sz w:val="24"/>
          <w:szCs w:val="24"/>
        </w:rPr>
      </w:pPr>
      <w:r w:rsidRPr="00B90697">
        <w:rPr>
          <w:sz w:val="24"/>
          <w:szCs w:val="24"/>
        </w:rPr>
        <w:lastRenderedPageBreak/>
        <w:t>соотносить реальные объекты с моделями геометрических фигур.</w:t>
      </w:r>
    </w:p>
    <w:p w:rsidR="002B0371" w:rsidRPr="00B90697" w:rsidRDefault="002B0371" w:rsidP="002B0371">
      <w:pPr>
        <w:pStyle w:val="aff8"/>
        <w:spacing w:line="240" w:lineRule="auto"/>
        <w:ind w:firstLine="454"/>
        <w:rPr>
          <w:rFonts w:ascii="Times New Roman" w:hAnsi="Times New Roman" w:cs="Times New Roman"/>
          <w:i w:val="0"/>
          <w:iCs w:val="0"/>
          <w:color w:val="auto"/>
          <w:sz w:val="24"/>
          <w:szCs w:val="24"/>
        </w:rPr>
      </w:pPr>
      <w:r w:rsidRPr="00B90697">
        <w:rPr>
          <w:rFonts w:ascii="Times New Roman" w:hAnsi="Times New Roman" w:cs="Times New Roman"/>
          <w:b/>
          <w:bCs/>
          <w:i w:val="0"/>
          <w:iCs w:val="0"/>
          <w:color w:val="auto"/>
          <w:sz w:val="24"/>
          <w:szCs w:val="24"/>
        </w:rPr>
        <w:t xml:space="preserve">Выпускник получит возможность научиться </w:t>
      </w:r>
      <w:r w:rsidRPr="00B90697">
        <w:rPr>
          <w:rFonts w:ascii="Times New Roman" w:hAnsi="Times New Roman" w:cs="Times New Roman"/>
          <w:color w:val="auto"/>
          <w:sz w:val="24"/>
          <w:szCs w:val="24"/>
        </w:rPr>
        <w:t>распознавать, различать и называть геометрические тела: параллелепипед, пирамиду, цилиндр, конус</w:t>
      </w:r>
      <w:r w:rsidRPr="00B90697">
        <w:rPr>
          <w:rFonts w:ascii="Times New Roman" w:hAnsi="Times New Roman" w:cs="Times New Roman"/>
          <w:i w:val="0"/>
          <w:iCs w:val="0"/>
          <w:color w:val="auto"/>
          <w:sz w:val="24"/>
          <w:szCs w:val="24"/>
        </w:rPr>
        <w:t>.</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Геометрические величины</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измерять длину отрезка;</w:t>
      </w:r>
    </w:p>
    <w:p w:rsidR="002B0371" w:rsidRPr="00B90697" w:rsidRDefault="002B0371" w:rsidP="002B0371">
      <w:pPr>
        <w:pStyle w:val="21"/>
        <w:spacing w:line="240" w:lineRule="auto"/>
        <w:rPr>
          <w:sz w:val="24"/>
          <w:szCs w:val="24"/>
        </w:rPr>
      </w:pPr>
      <w:r w:rsidRPr="00B90697">
        <w:rPr>
          <w:spacing w:val="-4"/>
          <w:sz w:val="24"/>
          <w:szCs w:val="24"/>
        </w:rPr>
        <w:t>вычислять периметр треугольника, прямоугольника и квад</w:t>
      </w:r>
      <w:r w:rsidRPr="00B90697">
        <w:rPr>
          <w:sz w:val="24"/>
          <w:szCs w:val="24"/>
        </w:rPr>
        <w:t>рата, площадь прямоугольника и квадрата;</w:t>
      </w:r>
    </w:p>
    <w:p w:rsidR="002B0371" w:rsidRPr="00B90697" w:rsidRDefault="002B0371" w:rsidP="002B0371">
      <w:pPr>
        <w:pStyle w:val="21"/>
        <w:spacing w:line="240" w:lineRule="auto"/>
        <w:rPr>
          <w:sz w:val="24"/>
          <w:szCs w:val="24"/>
        </w:rPr>
      </w:pPr>
      <w:r w:rsidRPr="00B90697">
        <w:rPr>
          <w:sz w:val="24"/>
          <w:szCs w:val="24"/>
        </w:rPr>
        <w:t>оценивать размеры геометрических объектов, расстояния приближенно (на глаз).</w:t>
      </w:r>
    </w:p>
    <w:p w:rsidR="002B0371" w:rsidRPr="00B90697" w:rsidRDefault="002B0371" w:rsidP="002B0371">
      <w:pPr>
        <w:pStyle w:val="aff8"/>
        <w:spacing w:line="240" w:lineRule="auto"/>
        <w:ind w:firstLine="454"/>
        <w:rPr>
          <w:rFonts w:ascii="Times New Roman" w:hAnsi="Times New Roman" w:cs="Times New Roman"/>
          <w:i w:val="0"/>
          <w:iCs w:val="0"/>
          <w:color w:val="auto"/>
          <w:sz w:val="24"/>
          <w:szCs w:val="24"/>
        </w:rPr>
      </w:pPr>
      <w:r w:rsidRPr="00B90697">
        <w:rPr>
          <w:rFonts w:ascii="Times New Roman" w:hAnsi="Times New Roman" w:cs="Times New Roman"/>
          <w:b/>
          <w:bCs/>
          <w:i w:val="0"/>
          <w:iCs w:val="0"/>
          <w:color w:val="auto"/>
          <w:sz w:val="24"/>
          <w:szCs w:val="24"/>
        </w:rPr>
        <w:t xml:space="preserve">Выпускник получит возможность научиться </w:t>
      </w:r>
      <w:r w:rsidRPr="00B90697">
        <w:rPr>
          <w:rFonts w:ascii="Times New Roman" w:hAnsi="Times New Roman" w:cs="Times New Roman"/>
          <w:color w:val="auto"/>
          <w:sz w:val="24"/>
          <w:szCs w:val="24"/>
        </w:rPr>
        <w:t>вычислять периметр многоугольника, площадь фигуры, составленной из прямоугольников</w:t>
      </w:r>
      <w:r w:rsidRPr="00B90697">
        <w:rPr>
          <w:rFonts w:ascii="Times New Roman" w:hAnsi="Times New Roman" w:cs="Times New Roman"/>
          <w:i w:val="0"/>
          <w:iCs w:val="0"/>
          <w:color w:val="auto"/>
          <w:sz w:val="24"/>
          <w:szCs w:val="24"/>
        </w:rPr>
        <w:t>.</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Работа с информацией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читать несложные готовые таблицы;</w:t>
      </w:r>
    </w:p>
    <w:p w:rsidR="002B0371" w:rsidRPr="00B90697" w:rsidRDefault="002B0371" w:rsidP="002B0371">
      <w:pPr>
        <w:pStyle w:val="21"/>
        <w:spacing w:line="240" w:lineRule="auto"/>
        <w:rPr>
          <w:sz w:val="24"/>
          <w:szCs w:val="24"/>
        </w:rPr>
      </w:pPr>
      <w:r w:rsidRPr="00B90697">
        <w:rPr>
          <w:sz w:val="24"/>
          <w:szCs w:val="24"/>
        </w:rPr>
        <w:t>заполнять несложные готовые таблицы;</w:t>
      </w:r>
    </w:p>
    <w:p w:rsidR="002B0371" w:rsidRPr="00B90697" w:rsidRDefault="002B0371" w:rsidP="002B0371">
      <w:pPr>
        <w:pStyle w:val="21"/>
        <w:spacing w:line="240" w:lineRule="auto"/>
        <w:rPr>
          <w:sz w:val="24"/>
          <w:szCs w:val="24"/>
        </w:rPr>
      </w:pPr>
      <w:r w:rsidRPr="00B90697">
        <w:rPr>
          <w:sz w:val="24"/>
          <w:szCs w:val="24"/>
        </w:rPr>
        <w:t>читать несложные готовые столбчатые диаграммы.</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читать несложные готовые круговые диаграммы;</w:t>
      </w:r>
    </w:p>
    <w:p w:rsidR="002B0371" w:rsidRPr="00B90697" w:rsidRDefault="002B0371" w:rsidP="002B0371">
      <w:pPr>
        <w:pStyle w:val="21"/>
        <w:spacing w:line="240" w:lineRule="auto"/>
        <w:rPr>
          <w:i/>
          <w:iCs/>
          <w:spacing w:val="-4"/>
          <w:sz w:val="24"/>
          <w:szCs w:val="24"/>
        </w:rPr>
      </w:pPr>
      <w:r w:rsidRPr="00B90697">
        <w:rPr>
          <w:i/>
          <w:iCs/>
          <w:spacing w:val="-4"/>
          <w:sz w:val="24"/>
          <w:szCs w:val="24"/>
        </w:rPr>
        <w:t>достраивать несложную готовую столбчатую диаграмму;</w:t>
      </w:r>
    </w:p>
    <w:p w:rsidR="002B0371" w:rsidRPr="00B90697" w:rsidRDefault="002B0371" w:rsidP="002B0371">
      <w:pPr>
        <w:pStyle w:val="21"/>
        <w:spacing w:line="240" w:lineRule="auto"/>
        <w:rPr>
          <w:i/>
          <w:iCs/>
          <w:sz w:val="24"/>
          <w:szCs w:val="24"/>
        </w:rPr>
      </w:pPr>
      <w:r w:rsidRPr="00B90697">
        <w:rPr>
          <w:i/>
          <w:iCs/>
          <w:sz w:val="24"/>
          <w:szCs w:val="24"/>
        </w:rPr>
        <w:t>сравнивать и обобщать информацию, представленную в строках и столбцах несложных таблиц и диаграмм;</w:t>
      </w:r>
    </w:p>
    <w:p w:rsidR="002B0371" w:rsidRPr="00B90697" w:rsidRDefault="002B0371" w:rsidP="002B0371">
      <w:pPr>
        <w:pStyle w:val="21"/>
        <w:spacing w:line="240" w:lineRule="auto"/>
        <w:rPr>
          <w:i/>
          <w:iCs/>
          <w:sz w:val="24"/>
          <w:szCs w:val="24"/>
        </w:rPr>
      </w:pPr>
      <w:r w:rsidRPr="00B90697">
        <w:rPr>
          <w:i/>
          <w:iCs/>
          <w:sz w:val="24"/>
          <w:szCs w:val="24"/>
        </w:rPr>
        <w:t>понимать простейшие выражения, содержащие логи</w:t>
      </w:r>
      <w:r w:rsidRPr="00B90697">
        <w:rPr>
          <w:i/>
          <w:iCs/>
          <w:spacing w:val="-2"/>
          <w:sz w:val="24"/>
          <w:szCs w:val="24"/>
        </w:rPr>
        <w:t>ческие связки и слова («…и…», «если… то…», «верно/невер</w:t>
      </w:r>
      <w:r w:rsidRPr="00B90697">
        <w:rPr>
          <w:i/>
          <w:iCs/>
          <w:sz w:val="24"/>
          <w:szCs w:val="24"/>
        </w:rPr>
        <w:t>но, что…», «каждый», «все», «некоторые», «не»);</w:t>
      </w:r>
    </w:p>
    <w:p w:rsidR="002B0371" w:rsidRPr="00B90697" w:rsidRDefault="002B0371" w:rsidP="002B0371">
      <w:pPr>
        <w:pStyle w:val="21"/>
        <w:spacing w:line="240" w:lineRule="auto"/>
        <w:rPr>
          <w:i/>
          <w:iCs/>
          <w:sz w:val="24"/>
          <w:szCs w:val="24"/>
        </w:rPr>
      </w:pPr>
      <w:r w:rsidRPr="00B90697">
        <w:rPr>
          <w:i/>
          <w:iCs/>
          <w:spacing w:val="2"/>
          <w:sz w:val="24"/>
          <w:szCs w:val="24"/>
        </w:rPr>
        <w:t xml:space="preserve">составлять, записывать и выполнять инструкцию </w:t>
      </w:r>
      <w:r w:rsidRPr="00B90697">
        <w:rPr>
          <w:i/>
          <w:iCs/>
          <w:sz w:val="24"/>
          <w:szCs w:val="24"/>
        </w:rPr>
        <w:t>(простой алгоритм), план поиска информации;</w:t>
      </w:r>
    </w:p>
    <w:p w:rsidR="002B0371" w:rsidRPr="00B90697" w:rsidRDefault="002B0371" w:rsidP="002B0371">
      <w:pPr>
        <w:pStyle w:val="21"/>
        <w:spacing w:line="240" w:lineRule="auto"/>
        <w:rPr>
          <w:i/>
          <w:iCs/>
          <w:sz w:val="24"/>
          <w:szCs w:val="24"/>
        </w:rPr>
      </w:pPr>
      <w:r w:rsidRPr="00B90697">
        <w:rPr>
          <w:i/>
          <w:iCs/>
          <w:sz w:val="24"/>
          <w:szCs w:val="24"/>
        </w:rPr>
        <w:t>распознавать одну и ту же информацию, представленную в разной форме (таблицы и диаграммы);</w:t>
      </w:r>
    </w:p>
    <w:p w:rsidR="002B0371" w:rsidRPr="00B90697" w:rsidRDefault="002B0371" w:rsidP="002B0371">
      <w:pPr>
        <w:pStyle w:val="21"/>
        <w:spacing w:line="240" w:lineRule="auto"/>
        <w:rPr>
          <w:i/>
          <w:iCs/>
          <w:spacing w:val="-2"/>
          <w:sz w:val="24"/>
          <w:szCs w:val="24"/>
        </w:rPr>
      </w:pPr>
      <w:r w:rsidRPr="00B90697">
        <w:rPr>
          <w:i/>
          <w:iCs/>
          <w:spacing w:val="-2"/>
          <w:sz w:val="24"/>
          <w:szCs w:val="24"/>
        </w:rPr>
        <w:t>планировать несложные исследования, собирать и пред</w:t>
      </w:r>
      <w:r w:rsidRPr="00B90697">
        <w:rPr>
          <w:i/>
          <w:iCs/>
          <w:sz w:val="24"/>
          <w:szCs w:val="24"/>
        </w:rPr>
        <w:t xml:space="preserve">ставлять полученную информацию с помощью таблиц и </w:t>
      </w:r>
      <w:r w:rsidRPr="00B90697">
        <w:rPr>
          <w:i/>
          <w:iCs/>
          <w:spacing w:val="-2"/>
          <w:sz w:val="24"/>
          <w:szCs w:val="24"/>
        </w:rPr>
        <w:t>диаграмм;</w:t>
      </w:r>
    </w:p>
    <w:p w:rsidR="002B0371" w:rsidRPr="00B90697" w:rsidRDefault="002B0371" w:rsidP="002B0371">
      <w:pPr>
        <w:pStyle w:val="21"/>
        <w:spacing w:line="240" w:lineRule="auto"/>
        <w:rPr>
          <w:sz w:val="24"/>
          <w:szCs w:val="24"/>
        </w:rPr>
      </w:pPr>
      <w:r w:rsidRPr="00B90697">
        <w:rPr>
          <w:i/>
          <w:iCs/>
          <w:sz w:val="24"/>
          <w:szCs w:val="24"/>
        </w:rPr>
        <w:t>интерпретировать информацию, полученную при про</w:t>
      </w:r>
      <w:r w:rsidRPr="00B90697">
        <w:rPr>
          <w:i/>
          <w:iCs/>
          <w:spacing w:val="2"/>
          <w:sz w:val="24"/>
          <w:szCs w:val="24"/>
        </w:rPr>
        <w:t xml:space="preserve">ведении несложных исследований (объяснять, сравнивать </w:t>
      </w:r>
      <w:r w:rsidRPr="00B90697">
        <w:rPr>
          <w:i/>
          <w:iCs/>
          <w:sz w:val="24"/>
          <w:szCs w:val="24"/>
        </w:rPr>
        <w:t>и обобщать данные, делать выводы и прогнозы)</w:t>
      </w:r>
      <w:r w:rsidRPr="00B90697">
        <w:rPr>
          <w:sz w:val="24"/>
          <w:szCs w:val="24"/>
        </w:rPr>
        <w:t>.</w:t>
      </w:r>
    </w:p>
    <w:p w:rsidR="002B0371" w:rsidRPr="00B90697" w:rsidRDefault="002B0371" w:rsidP="002B0371">
      <w:pPr>
        <w:pStyle w:val="21"/>
        <w:numPr>
          <w:ilvl w:val="0"/>
          <w:numId w:val="0"/>
        </w:numPr>
        <w:spacing w:line="240" w:lineRule="auto"/>
        <w:rPr>
          <w:sz w:val="24"/>
          <w:szCs w:val="24"/>
        </w:rPr>
      </w:pPr>
    </w:p>
    <w:p w:rsidR="002B0371" w:rsidRPr="00161AB7" w:rsidRDefault="002B0371" w:rsidP="000868D2">
      <w:pPr>
        <w:pStyle w:val="afff2"/>
        <w:numPr>
          <w:ilvl w:val="2"/>
          <w:numId w:val="48"/>
        </w:numPr>
        <w:spacing w:line="240" w:lineRule="auto"/>
        <w:ind w:left="0" w:firstLine="0"/>
        <w:jc w:val="both"/>
        <w:rPr>
          <w:sz w:val="24"/>
          <w:szCs w:val="24"/>
          <w:lang w:val="ru-RU"/>
        </w:rPr>
      </w:pPr>
      <w:bookmarkStart w:id="29" w:name="_Toc424564307"/>
      <w:r w:rsidRPr="00161AB7">
        <w:rPr>
          <w:sz w:val="24"/>
          <w:szCs w:val="24"/>
          <w:lang w:val="ru-RU"/>
        </w:rPr>
        <w:t>Основы религиозных культур и светской этики</w:t>
      </w:r>
      <w:bookmarkEnd w:id="29"/>
    </w:p>
    <w:p w:rsidR="002B0371" w:rsidRPr="00B90697" w:rsidRDefault="002B0371" w:rsidP="002B0371">
      <w:pPr>
        <w:pStyle w:val="Zag2"/>
        <w:tabs>
          <w:tab w:val="left" w:pos="142"/>
          <w:tab w:val="left" w:leader="dot" w:pos="624"/>
        </w:tabs>
        <w:spacing w:after="0" w:line="240" w:lineRule="auto"/>
        <w:jc w:val="both"/>
        <w:rPr>
          <w:rStyle w:val="Zag11"/>
          <w:rFonts w:eastAsia="@Arial Unicode MS"/>
          <w:b w:val="0"/>
          <w:bCs w:val="0"/>
          <w:color w:val="auto"/>
          <w:lang w:val="ru-RU"/>
        </w:rPr>
      </w:pPr>
      <w:r w:rsidRPr="00B90697">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w:t>
      </w:r>
    </w:p>
    <w:p w:rsidR="002B0371" w:rsidRPr="00B90697" w:rsidRDefault="002B0371" w:rsidP="002B0371">
      <w:pPr>
        <w:tabs>
          <w:tab w:val="left" w:pos="142"/>
          <w:tab w:val="left" w:leader="dot" w:pos="624"/>
        </w:tabs>
        <w:ind w:firstLine="709"/>
        <w:jc w:val="both"/>
        <w:rPr>
          <w:lang w:val="ru-RU"/>
        </w:rPr>
      </w:pPr>
      <w:r w:rsidRPr="00B90697">
        <w:rPr>
          <w:b/>
          <w:bCs/>
          <w:lang w:val="ru-RU"/>
        </w:rPr>
        <w:t>Общие планируемые результаты</w:t>
      </w:r>
      <w:r w:rsidRPr="00B90697">
        <w:rPr>
          <w:lang w:val="ru-RU"/>
        </w:rPr>
        <w:t xml:space="preserve">. </w:t>
      </w:r>
    </w:p>
    <w:p w:rsidR="002B0371" w:rsidRPr="00B90697" w:rsidRDefault="002B0371" w:rsidP="002B0371">
      <w:pPr>
        <w:tabs>
          <w:tab w:val="left" w:pos="142"/>
          <w:tab w:val="left" w:leader="dot" w:pos="624"/>
        </w:tabs>
        <w:ind w:firstLine="709"/>
        <w:jc w:val="both"/>
        <w:rPr>
          <w:rFonts w:eastAsia="@Arial Unicode MS"/>
          <w:lang w:val="ru-RU"/>
        </w:rPr>
      </w:pPr>
      <w:r w:rsidRPr="00B90697">
        <w:rPr>
          <w:rStyle w:val="Zag11"/>
          <w:rFonts w:eastAsia="@Arial Unicode MS"/>
          <w:lang w:val="ru-RU"/>
        </w:rPr>
        <w:t xml:space="preserve">В результате освоения каждого модуля курса </w:t>
      </w:r>
      <w:r w:rsidRPr="00B90697">
        <w:rPr>
          <w:rStyle w:val="Zag11"/>
          <w:rFonts w:eastAsia="@Arial Unicode MS"/>
          <w:b/>
          <w:bCs/>
          <w:lang w:val="ru-RU"/>
        </w:rPr>
        <w:t>выпускник научится</w:t>
      </w:r>
      <w:r w:rsidRPr="00B90697">
        <w:rPr>
          <w:rStyle w:val="Zag11"/>
          <w:rFonts w:eastAsia="@Arial Unicode MS"/>
          <w:lang w:val="ru-RU"/>
        </w:rPr>
        <w:t>:</w:t>
      </w:r>
    </w:p>
    <w:p w:rsidR="002B0371" w:rsidRPr="00B90697" w:rsidRDefault="002B0371" w:rsidP="002B0371">
      <w:pPr>
        <w:tabs>
          <w:tab w:val="left" w:pos="1080"/>
        </w:tabs>
        <w:ind w:firstLine="709"/>
        <w:jc w:val="both"/>
        <w:rPr>
          <w:lang w:val="ru-RU"/>
        </w:rPr>
      </w:pPr>
      <w:r w:rsidRPr="00B90697">
        <w:rPr>
          <w:lang w:val="ru-RU"/>
        </w:rPr>
        <w:t>– понимать значение нравственных норм и ценностей для достойной жизни личности, семьи, общества;</w:t>
      </w:r>
    </w:p>
    <w:p w:rsidR="002B0371" w:rsidRPr="00B90697" w:rsidRDefault="002B0371" w:rsidP="002B0371">
      <w:pPr>
        <w:tabs>
          <w:tab w:val="left" w:pos="1080"/>
        </w:tabs>
        <w:ind w:firstLine="709"/>
        <w:jc w:val="both"/>
        <w:rPr>
          <w:lang w:val="ru-RU"/>
        </w:rPr>
      </w:pPr>
      <w:r w:rsidRPr="00B90697">
        <w:rPr>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B0371" w:rsidRPr="00B90697" w:rsidRDefault="002B0371" w:rsidP="002B0371">
      <w:pPr>
        <w:tabs>
          <w:tab w:val="left" w:pos="1080"/>
        </w:tabs>
        <w:ind w:firstLine="709"/>
        <w:jc w:val="both"/>
        <w:rPr>
          <w:lang w:val="ru-RU"/>
        </w:rPr>
      </w:pPr>
      <w:r w:rsidRPr="00B90697">
        <w:rPr>
          <w:lang w:val="ru-RU"/>
        </w:rPr>
        <w:t>– осознавать ценность человеческой жизни, необходимость стремления к нравственному совершенствованию и духовному развитию;</w:t>
      </w:r>
    </w:p>
    <w:p w:rsidR="002B0371" w:rsidRPr="00B90697" w:rsidRDefault="002B0371" w:rsidP="002B0371">
      <w:pPr>
        <w:tabs>
          <w:tab w:val="left" w:pos="1080"/>
        </w:tabs>
        <w:ind w:firstLine="709"/>
        <w:jc w:val="both"/>
        <w:rPr>
          <w:lang w:val="ru-RU"/>
        </w:rPr>
      </w:pPr>
      <w:r w:rsidRPr="00B90697">
        <w:rPr>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w:t>
      </w:r>
      <w:r w:rsidRPr="00B90697">
        <w:rPr>
          <w:lang w:val="ru-RU"/>
        </w:rPr>
        <w:lastRenderedPageBreak/>
        <w:t xml:space="preserve">Российской Федерации; </w:t>
      </w:r>
    </w:p>
    <w:p w:rsidR="002B0371" w:rsidRDefault="002B0371" w:rsidP="002B0371">
      <w:pPr>
        <w:tabs>
          <w:tab w:val="left" w:pos="1080"/>
        </w:tabs>
        <w:ind w:firstLine="709"/>
        <w:jc w:val="both"/>
        <w:rPr>
          <w:lang w:val="ru-RU"/>
        </w:rPr>
      </w:pPr>
      <w:r w:rsidRPr="00B90697">
        <w:rPr>
          <w:lang w:val="ru-RU"/>
        </w:rPr>
        <w:t>– ориентироваться в вопросах нравственного выбора на внутреннюю установку личности поступать согласно своей совести;</w:t>
      </w:r>
    </w:p>
    <w:p w:rsidR="002B0371" w:rsidRPr="00B90697" w:rsidRDefault="002B0371" w:rsidP="002B0371">
      <w:pPr>
        <w:tabs>
          <w:tab w:val="left" w:pos="1080"/>
        </w:tabs>
        <w:ind w:firstLine="709"/>
        <w:jc w:val="both"/>
        <w:rPr>
          <w:lang w:val="ru-RU"/>
        </w:rPr>
      </w:pPr>
    </w:p>
    <w:p w:rsidR="002B0371" w:rsidRDefault="002B0371" w:rsidP="002B0371">
      <w:pPr>
        <w:ind w:firstLine="709"/>
        <w:jc w:val="both"/>
        <w:rPr>
          <w:lang w:val="ru-RU"/>
        </w:rPr>
      </w:pPr>
      <w:r w:rsidRPr="00B90697">
        <w:rPr>
          <w:b/>
          <w:bCs/>
          <w:lang w:val="ru-RU"/>
        </w:rPr>
        <w:t>Планируемые результаты по учебным модулям</w:t>
      </w:r>
      <w:r w:rsidRPr="00B90697">
        <w:rPr>
          <w:lang w:val="ru-RU"/>
        </w:rPr>
        <w:t>.</w:t>
      </w:r>
    </w:p>
    <w:p w:rsidR="002B0371" w:rsidRDefault="002B0371" w:rsidP="002B0371">
      <w:pPr>
        <w:ind w:firstLine="709"/>
        <w:jc w:val="both"/>
        <w:rPr>
          <w:b/>
          <w:lang w:val="ru-RU"/>
        </w:rPr>
      </w:pPr>
      <w:r w:rsidRPr="00EC668F">
        <w:rPr>
          <w:b/>
          <w:lang w:val="ru-RU"/>
        </w:rPr>
        <w:t>Основы светской этики</w:t>
      </w:r>
    </w:p>
    <w:p w:rsidR="002B0371" w:rsidRPr="00B90697" w:rsidRDefault="002B0371" w:rsidP="002B0371">
      <w:pPr>
        <w:tabs>
          <w:tab w:val="left" w:pos="142"/>
          <w:tab w:val="left" w:leader="dot" w:pos="624"/>
        </w:tabs>
        <w:ind w:firstLine="709"/>
        <w:jc w:val="both"/>
        <w:rPr>
          <w:rStyle w:val="Zag11"/>
          <w:rFonts w:eastAsia="@Arial Unicode MS"/>
          <w:lang w:val="ru-RU"/>
        </w:rPr>
      </w:pPr>
      <w:r w:rsidRPr="00B90697">
        <w:rPr>
          <w:rStyle w:val="Zag11"/>
          <w:rFonts w:eastAsia="@Arial Unicode MS"/>
          <w:b/>
          <w:bCs/>
          <w:lang w:val="ru-RU"/>
        </w:rPr>
        <w:t>Выпускник научится</w:t>
      </w:r>
      <w:r w:rsidRPr="00B90697">
        <w:rPr>
          <w:rStyle w:val="Zag11"/>
          <w:rFonts w:eastAsia="@Arial Unicode MS"/>
          <w:lang w:val="ru-RU"/>
        </w:rPr>
        <w:t>:</w:t>
      </w:r>
    </w:p>
    <w:p w:rsidR="002B0371" w:rsidRPr="00EC668F" w:rsidRDefault="002B0371" w:rsidP="002B0371">
      <w:pPr>
        <w:pStyle w:val="c0"/>
        <w:shd w:val="clear" w:color="auto" w:fill="FFFFFF"/>
        <w:spacing w:before="0" w:beforeAutospacing="0" w:after="0" w:afterAutospacing="0"/>
        <w:ind w:firstLine="710"/>
        <w:jc w:val="both"/>
        <w:rPr>
          <w:color w:val="000000"/>
        </w:rPr>
      </w:pPr>
      <w:r w:rsidRPr="00EC668F">
        <w:rPr>
          <w:rStyle w:val="c19"/>
          <w:i/>
          <w:iCs/>
          <w:color w:val="000000"/>
        </w:rPr>
        <w:t>–</w:t>
      </w:r>
      <w:r w:rsidRPr="00EC668F">
        <w:rPr>
          <w:rStyle w:val="c5"/>
          <w:color w:val="000000"/>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B0371" w:rsidRPr="00EC668F" w:rsidRDefault="002B0371" w:rsidP="002B0371">
      <w:pPr>
        <w:pStyle w:val="c0"/>
        <w:shd w:val="clear" w:color="auto" w:fill="FFFFFF"/>
        <w:spacing w:before="0" w:beforeAutospacing="0" w:after="0" w:afterAutospacing="0"/>
        <w:ind w:firstLine="710"/>
        <w:jc w:val="both"/>
        <w:rPr>
          <w:color w:val="000000"/>
        </w:rPr>
      </w:pPr>
      <w:r w:rsidRPr="00EC668F">
        <w:rPr>
          <w:rStyle w:val="c19"/>
          <w:i/>
          <w:iCs/>
          <w:color w:val="000000"/>
        </w:rPr>
        <w:t>–</w:t>
      </w:r>
      <w:r w:rsidRPr="00EC668F">
        <w:rPr>
          <w:rStyle w:val="c5"/>
          <w:color w:val="000000"/>
        </w:rPr>
        <w:t>        на примере российской светской этики понимать значение нравственных ценностей, идеалов в жизни людей, общества;</w:t>
      </w:r>
    </w:p>
    <w:p w:rsidR="002B0371" w:rsidRPr="00EC668F" w:rsidRDefault="002B0371" w:rsidP="002B0371">
      <w:pPr>
        <w:pStyle w:val="c0"/>
        <w:shd w:val="clear" w:color="auto" w:fill="FFFFFF"/>
        <w:spacing w:before="0" w:beforeAutospacing="0" w:after="0" w:afterAutospacing="0"/>
        <w:ind w:firstLine="710"/>
        <w:jc w:val="both"/>
        <w:rPr>
          <w:color w:val="000000"/>
        </w:rPr>
      </w:pPr>
      <w:r w:rsidRPr="00EC668F">
        <w:rPr>
          <w:rStyle w:val="c19"/>
          <w:i/>
          <w:iCs/>
          <w:color w:val="000000"/>
        </w:rPr>
        <w:t>–</w:t>
      </w:r>
      <w:r w:rsidRPr="00EC668F">
        <w:rPr>
          <w:rStyle w:val="c5"/>
          <w:color w:val="000000"/>
        </w:rPr>
        <w:t>        излагать свое мнение по поводу значения российской светской этики в жизни людей и общества;</w:t>
      </w:r>
    </w:p>
    <w:p w:rsidR="002B0371" w:rsidRPr="00EC668F" w:rsidRDefault="002B0371" w:rsidP="002B0371">
      <w:pPr>
        <w:pStyle w:val="c0"/>
        <w:shd w:val="clear" w:color="auto" w:fill="FFFFFF"/>
        <w:spacing w:before="0" w:beforeAutospacing="0" w:after="0" w:afterAutospacing="0"/>
        <w:ind w:firstLine="710"/>
        <w:jc w:val="both"/>
        <w:rPr>
          <w:color w:val="000000"/>
        </w:rPr>
      </w:pPr>
      <w:r w:rsidRPr="00EC668F">
        <w:rPr>
          <w:rStyle w:val="c19"/>
          <w:i/>
          <w:iCs/>
          <w:color w:val="000000"/>
        </w:rPr>
        <w:t>–</w:t>
      </w:r>
      <w:r w:rsidRPr="00EC668F">
        <w:rPr>
          <w:rStyle w:val="c5"/>
          <w:color w:val="000000"/>
        </w:rPr>
        <w:t>        соотносить нравственные формы поведения с нормами российской светской (гражданской) этики;</w:t>
      </w:r>
    </w:p>
    <w:p w:rsidR="002B0371" w:rsidRPr="00EC668F" w:rsidRDefault="002B0371" w:rsidP="002B0371">
      <w:pPr>
        <w:pStyle w:val="c0"/>
        <w:shd w:val="clear" w:color="auto" w:fill="FFFFFF"/>
        <w:spacing w:before="0" w:beforeAutospacing="0" w:after="0" w:afterAutospacing="0"/>
        <w:ind w:firstLine="710"/>
        <w:jc w:val="both"/>
        <w:rPr>
          <w:color w:val="000000"/>
        </w:rPr>
      </w:pPr>
      <w:r w:rsidRPr="00EC668F">
        <w:rPr>
          <w:rStyle w:val="c19"/>
          <w:i/>
          <w:iCs/>
          <w:color w:val="000000"/>
        </w:rPr>
        <w:t>–</w:t>
      </w:r>
      <w:r w:rsidRPr="00EC668F">
        <w:rPr>
          <w:rStyle w:val="c5"/>
          <w:color w:val="000000"/>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B0371" w:rsidRPr="00EC668F" w:rsidRDefault="002B0371" w:rsidP="002B0371">
      <w:pPr>
        <w:shd w:val="clear" w:color="auto" w:fill="FFFFFF"/>
        <w:rPr>
          <w:bCs/>
          <w:iCs/>
          <w:lang w:val="ru-RU"/>
        </w:rPr>
      </w:pPr>
    </w:p>
    <w:p w:rsidR="002B0371" w:rsidRPr="00B90697" w:rsidRDefault="002B0371" w:rsidP="002B0371">
      <w:pPr>
        <w:tabs>
          <w:tab w:val="left" w:pos="142"/>
          <w:tab w:val="left" w:leader="dot" w:pos="624"/>
        </w:tabs>
        <w:ind w:firstLine="709"/>
        <w:jc w:val="both"/>
        <w:rPr>
          <w:rStyle w:val="Zag11"/>
          <w:rFonts w:eastAsia="@Arial Unicode MS"/>
          <w:b/>
          <w:bCs/>
          <w:lang w:val="ru-RU"/>
        </w:rPr>
      </w:pPr>
      <w:r w:rsidRPr="00B90697">
        <w:rPr>
          <w:rStyle w:val="Zag11"/>
          <w:rFonts w:eastAsia="@Arial Unicode MS"/>
          <w:b/>
          <w:bCs/>
          <w:lang w:val="ru-RU"/>
        </w:rPr>
        <w:t>Выпускник получит возможность научиться:</w:t>
      </w:r>
    </w:p>
    <w:p w:rsidR="002B0371" w:rsidRPr="00EC668F" w:rsidRDefault="002B0371" w:rsidP="002B0371">
      <w:pPr>
        <w:pStyle w:val="c0"/>
        <w:shd w:val="clear" w:color="auto" w:fill="FFFFFF"/>
        <w:spacing w:before="0" w:beforeAutospacing="0" w:after="0" w:afterAutospacing="0"/>
        <w:ind w:firstLine="710"/>
        <w:jc w:val="both"/>
        <w:rPr>
          <w:i/>
          <w:color w:val="000000"/>
        </w:rPr>
      </w:pPr>
      <w:r w:rsidRPr="00EC668F">
        <w:rPr>
          <w:rStyle w:val="c19"/>
          <w:iCs/>
          <w:color w:val="000000"/>
        </w:rPr>
        <w:t xml:space="preserve">– </w:t>
      </w:r>
      <w:r w:rsidRPr="00EC668F">
        <w:rPr>
          <w:rStyle w:val="c19"/>
          <w:i/>
          <w:iCs/>
          <w:color w:val="000000"/>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B0371" w:rsidRPr="00EC668F" w:rsidRDefault="002B0371" w:rsidP="002B0371">
      <w:pPr>
        <w:pStyle w:val="c0"/>
        <w:shd w:val="clear" w:color="auto" w:fill="FFFFFF"/>
        <w:spacing w:before="0" w:beforeAutospacing="0" w:after="0" w:afterAutospacing="0"/>
        <w:ind w:firstLine="710"/>
        <w:jc w:val="both"/>
        <w:rPr>
          <w:i/>
          <w:color w:val="000000"/>
        </w:rPr>
      </w:pPr>
      <w:r w:rsidRPr="00EC668F">
        <w:rPr>
          <w:rStyle w:val="c19"/>
          <w:i/>
          <w:iCs/>
          <w:color w:val="000000"/>
        </w:rPr>
        <w:t>–        устанавливать взаимосвязь между содержанием российской светской этики и поведением людей, общественными явлениями;</w:t>
      </w:r>
    </w:p>
    <w:p w:rsidR="002B0371" w:rsidRPr="00EC668F" w:rsidRDefault="002B0371" w:rsidP="002B0371">
      <w:pPr>
        <w:pStyle w:val="c0"/>
        <w:shd w:val="clear" w:color="auto" w:fill="FFFFFF"/>
        <w:spacing w:before="0" w:beforeAutospacing="0" w:after="0" w:afterAutospacing="0"/>
        <w:ind w:firstLine="710"/>
        <w:jc w:val="both"/>
        <w:rPr>
          <w:i/>
          <w:color w:val="000000"/>
        </w:rPr>
      </w:pPr>
      <w:r w:rsidRPr="00EC668F">
        <w:rPr>
          <w:rStyle w:val="c19"/>
          <w:i/>
          <w:iCs/>
          <w:color w:val="000000"/>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B0371" w:rsidRDefault="002B0371" w:rsidP="002B0371">
      <w:pPr>
        <w:pStyle w:val="c0"/>
        <w:shd w:val="clear" w:color="auto" w:fill="FFFFFF"/>
        <w:spacing w:before="0" w:beforeAutospacing="0" w:after="0" w:afterAutospacing="0" w:line="338" w:lineRule="atLeast"/>
        <w:ind w:firstLine="710"/>
        <w:jc w:val="both"/>
        <w:rPr>
          <w:rStyle w:val="c19"/>
          <w:i/>
          <w:iCs/>
          <w:color w:val="000000"/>
        </w:rPr>
      </w:pPr>
      <w:r w:rsidRPr="00EC668F">
        <w:rPr>
          <w:rStyle w:val="c19"/>
          <w:i/>
          <w:iCs/>
          <w:color w:val="000000"/>
          <w:sz w:val="22"/>
          <w:szCs w:val="22"/>
        </w:rPr>
        <w:t>–        </w:t>
      </w:r>
      <w:r w:rsidRPr="00EC668F">
        <w:rPr>
          <w:rStyle w:val="c19"/>
          <w:i/>
          <w:iCs/>
          <w:color w:val="00000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B0371" w:rsidRPr="009A3FB6" w:rsidRDefault="002B0371" w:rsidP="002B0371">
      <w:pPr>
        <w:pStyle w:val="c0"/>
        <w:shd w:val="clear" w:color="auto" w:fill="FFFFFF"/>
        <w:spacing w:before="0" w:beforeAutospacing="0" w:after="0" w:afterAutospacing="0" w:line="338" w:lineRule="atLeast"/>
        <w:ind w:firstLine="710"/>
        <w:jc w:val="both"/>
        <w:rPr>
          <w:i/>
          <w:color w:val="000000"/>
        </w:rPr>
      </w:pPr>
    </w:p>
    <w:p w:rsidR="002B0371" w:rsidRPr="00B90697" w:rsidRDefault="002B0371" w:rsidP="000868D2">
      <w:pPr>
        <w:pStyle w:val="afff2"/>
        <w:numPr>
          <w:ilvl w:val="2"/>
          <w:numId w:val="48"/>
        </w:numPr>
        <w:spacing w:line="240" w:lineRule="auto"/>
        <w:ind w:left="0" w:firstLine="0"/>
        <w:jc w:val="both"/>
        <w:rPr>
          <w:sz w:val="24"/>
          <w:szCs w:val="24"/>
        </w:rPr>
      </w:pPr>
      <w:bookmarkStart w:id="30" w:name="_Toc288394065"/>
      <w:bookmarkStart w:id="31" w:name="_Toc288410532"/>
      <w:bookmarkStart w:id="32" w:name="_Toc288410661"/>
      <w:bookmarkStart w:id="33" w:name="_Toc424564308"/>
      <w:r w:rsidRPr="00B90697">
        <w:rPr>
          <w:sz w:val="24"/>
          <w:szCs w:val="24"/>
        </w:rPr>
        <w:t>Окружающий мир</w:t>
      </w:r>
      <w:bookmarkEnd w:id="30"/>
      <w:bookmarkEnd w:id="31"/>
      <w:bookmarkEnd w:id="32"/>
      <w:bookmarkEnd w:id="33"/>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В результате изучения курса «Окружающий мир» обучающиеся на уровне начального общего образования:</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B90697">
        <w:rPr>
          <w:rStyle w:val="Zag11"/>
          <w:rFonts w:eastAsia="@Arial Unicode MS"/>
          <w:lang w:val="ru-RU"/>
        </w:rPr>
        <w:lastRenderedPageBreak/>
        <w:t>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spacing w:val="-4"/>
          <w:lang w:val="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90697">
        <w:rPr>
          <w:rStyle w:val="Zag11"/>
          <w:rFonts w:eastAsia="@Arial Unicode MS"/>
          <w:lang w:val="ru-RU"/>
        </w:rPr>
        <w:t>;</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90697">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0371" w:rsidRPr="00161AB7" w:rsidRDefault="002B0371" w:rsidP="002B0371">
      <w:pPr>
        <w:pStyle w:val="afc"/>
        <w:tabs>
          <w:tab w:val="left" w:pos="709"/>
        </w:tabs>
        <w:spacing w:line="240" w:lineRule="auto"/>
        <w:ind w:firstLine="709"/>
        <w:rPr>
          <w:rFonts w:ascii="Times New Roman" w:hAnsi="Times New Roman"/>
          <w:color w:val="auto"/>
          <w:sz w:val="24"/>
          <w:szCs w:val="24"/>
          <w:lang w:val="ru-RU"/>
        </w:rPr>
      </w:pPr>
      <w:r w:rsidRPr="00161AB7">
        <w:rPr>
          <w:rStyle w:val="Zag11"/>
          <w:rFonts w:eastAsia="@Arial Unicode MS"/>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Человек и природа</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узнавать изученные объекты и явления живой и неживой природы;</w:t>
      </w:r>
    </w:p>
    <w:p w:rsidR="002B0371" w:rsidRPr="00B90697" w:rsidRDefault="002B0371" w:rsidP="002B0371">
      <w:pPr>
        <w:pStyle w:val="21"/>
        <w:spacing w:line="240" w:lineRule="auto"/>
        <w:rPr>
          <w:sz w:val="24"/>
          <w:szCs w:val="24"/>
        </w:rPr>
      </w:pPr>
      <w:r w:rsidRPr="00B90697">
        <w:rPr>
          <w:spacing w:val="2"/>
          <w:sz w:val="24"/>
          <w:szCs w:val="24"/>
        </w:rPr>
        <w:t xml:space="preserve">описывать на основе предложенного плана изученные </w:t>
      </w:r>
      <w:r w:rsidRPr="00B90697">
        <w:rPr>
          <w:sz w:val="24"/>
          <w:szCs w:val="24"/>
        </w:rPr>
        <w:t>объекты и явления живой и неживой природы, выделять их существенные признаки;</w:t>
      </w:r>
    </w:p>
    <w:p w:rsidR="002B0371" w:rsidRPr="00B90697" w:rsidRDefault="002B0371" w:rsidP="002B0371">
      <w:pPr>
        <w:pStyle w:val="21"/>
        <w:spacing w:line="240" w:lineRule="auto"/>
        <w:rPr>
          <w:sz w:val="24"/>
          <w:szCs w:val="24"/>
        </w:rPr>
      </w:pPr>
      <w:r w:rsidRPr="00B90697">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0371" w:rsidRPr="00B90697" w:rsidRDefault="002B0371" w:rsidP="002B0371">
      <w:pPr>
        <w:pStyle w:val="21"/>
        <w:spacing w:line="240" w:lineRule="auto"/>
        <w:rPr>
          <w:sz w:val="24"/>
          <w:szCs w:val="24"/>
        </w:rPr>
      </w:pPr>
      <w:r w:rsidRPr="00B90697">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B0371" w:rsidRPr="00B90697" w:rsidRDefault="002B0371" w:rsidP="002B0371">
      <w:pPr>
        <w:pStyle w:val="21"/>
        <w:spacing w:line="240" w:lineRule="auto"/>
        <w:rPr>
          <w:sz w:val="24"/>
          <w:szCs w:val="24"/>
        </w:rPr>
      </w:pPr>
      <w:r w:rsidRPr="00B90697">
        <w:rPr>
          <w:sz w:val="24"/>
          <w:szCs w:val="24"/>
        </w:rPr>
        <w:t>и правилам техники безопасности при проведении наблюдений и опытов;</w:t>
      </w:r>
    </w:p>
    <w:p w:rsidR="002B0371" w:rsidRPr="00B90697" w:rsidRDefault="002B0371" w:rsidP="002B0371">
      <w:pPr>
        <w:pStyle w:val="21"/>
        <w:spacing w:line="240" w:lineRule="auto"/>
        <w:rPr>
          <w:sz w:val="24"/>
          <w:szCs w:val="24"/>
        </w:rPr>
      </w:pPr>
      <w:r w:rsidRPr="00B90697">
        <w:rPr>
          <w:sz w:val="24"/>
          <w:szCs w:val="24"/>
        </w:rPr>
        <w:t xml:space="preserve">использовать естественно­научные тексты (на бумажных </w:t>
      </w:r>
      <w:r w:rsidRPr="00B90697">
        <w:rPr>
          <w:spacing w:val="2"/>
          <w:sz w:val="24"/>
          <w:szCs w:val="24"/>
        </w:rPr>
        <w:t xml:space="preserve">и электронных носителях, в том числе в контролируемом </w:t>
      </w:r>
      <w:r w:rsidRPr="00B90697">
        <w:rPr>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B0371" w:rsidRPr="00B90697" w:rsidRDefault="002B0371" w:rsidP="002B0371">
      <w:pPr>
        <w:pStyle w:val="21"/>
        <w:spacing w:line="240" w:lineRule="auto"/>
        <w:rPr>
          <w:sz w:val="24"/>
          <w:szCs w:val="24"/>
        </w:rPr>
      </w:pPr>
      <w:r w:rsidRPr="00B90697">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0371" w:rsidRPr="00B90697" w:rsidRDefault="002B0371" w:rsidP="002B0371">
      <w:pPr>
        <w:pStyle w:val="21"/>
        <w:spacing w:line="240" w:lineRule="auto"/>
        <w:rPr>
          <w:sz w:val="24"/>
          <w:szCs w:val="24"/>
        </w:rPr>
      </w:pPr>
      <w:r w:rsidRPr="00B90697">
        <w:rPr>
          <w:spacing w:val="2"/>
          <w:sz w:val="24"/>
          <w:szCs w:val="24"/>
        </w:rPr>
        <w:t xml:space="preserve">использовать готовые модели (глобус, карту, план) для </w:t>
      </w:r>
      <w:r w:rsidRPr="00B90697">
        <w:rPr>
          <w:sz w:val="24"/>
          <w:szCs w:val="24"/>
        </w:rPr>
        <w:t>объяснения явлений или описания свойств объектов;</w:t>
      </w:r>
    </w:p>
    <w:p w:rsidR="002B0371" w:rsidRPr="00B90697" w:rsidRDefault="002B0371" w:rsidP="002B0371">
      <w:pPr>
        <w:pStyle w:val="21"/>
        <w:spacing w:line="240" w:lineRule="auto"/>
        <w:rPr>
          <w:sz w:val="24"/>
          <w:szCs w:val="24"/>
        </w:rPr>
      </w:pPr>
      <w:r w:rsidRPr="00B90697">
        <w:rPr>
          <w:spacing w:val="2"/>
          <w:sz w:val="24"/>
          <w:szCs w:val="24"/>
        </w:rPr>
        <w:t xml:space="preserve">обнаруживать простейшие взаимосвязи между живой и </w:t>
      </w:r>
      <w:r w:rsidRPr="00B90697">
        <w:rPr>
          <w:sz w:val="24"/>
          <w:szCs w:val="24"/>
        </w:rPr>
        <w:t>неживой природой, взаимосвязи в живой природе; использовать их для объяснения необходимости бережного отношения к природе;</w:t>
      </w:r>
    </w:p>
    <w:p w:rsidR="002B0371" w:rsidRPr="00B90697" w:rsidRDefault="002B0371" w:rsidP="002B0371">
      <w:pPr>
        <w:pStyle w:val="21"/>
        <w:spacing w:line="240" w:lineRule="auto"/>
        <w:rPr>
          <w:sz w:val="24"/>
          <w:szCs w:val="24"/>
        </w:rPr>
      </w:pPr>
      <w:r w:rsidRPr="00B90697">
        <w:rPr>
          <w:sz w:val="24"/>
          <w:szCs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0371" w:rsidRPr="00B90697" w:rsidRDefault="002B0371" w:rsidP="002B0371">
      <w:pPr>
        <w:pStyle w:val="21"/>
        <w:spacing w:line="240" w:lineRule="auto"/>
        <w:rPr>
          <w:sz w:val="24"/>
          <w:szCs w:val="24"/>
        </w:rPr>
      </w:pPr>
      <w:r w:rsidRPr="00B90697">
        <w:rPr>
          <w:spacing w:val="-2"/>
          <w:sz w:val="24"/>
          <w:szCs w:val="24"/>
        </w:rPr>
        <w:t>понимать необходимость здорового образа жизни, со</w:t>
      </w:r>
      <w:r w:rsidRPr="00B90697">
        <w:rPr>
          <w:sz w:val="24"/>
          <w:szCs w:val="24"/>
        </w:rPr>
        <w:t>блю</w:t>
      </w:r>
      <w:r w:rsidRPr="00B90697">
        <w:rPr>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B90697">
        <w:rPr>
          <w:sz w:val="24"/>
          <w:szCs w:val="24"/>
        </w:rPr>
        <w:t>сохранения и укрепления своего здоровья.</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использовать при проведении практических работ инструменты ИКТ (фото</w:t>
      </w:r>
      <w:r w:rsidRPr="00B90697">
        <w:rPr>
          <w:i/>
          <w:iCs/>
          <w:sz w:val="24"/>
          <w:szCs w:val="24"/>
        </w:rPr>
        <w:noBreakHyphen/>
        <w:t xml:space="preserve"> и видеокамеру, микрофон и</w:t>
      </w:r>
      <w:r w:rsidRPr="00B90697">
        <w:rPr>
          <w:i/>
          <w:iCs/>
          <w:sz w:val="24"/>
          <w:szCs w:val="24"/>
        </w:rPr>
        <w:t> </w:t>
      </w:r>
      <w:r w:rsidRPr="00B90697">
        <w:rPr>
          <w:i/>
          <w:iCs/>
          <w:sz w:val="24"/>
          <w:szCs w:val="24"/>
        </w:rPr>
        <w:t>др.) для записи и обработки информации, готовить небольшие презентации по результатам наблюдений и опытов;</w:t>
      </w:r>
    </w:p>
    <w:p w:rsidR="002B0371" w:rsidRPr="00B90697" w:rsidRDefault="002B0371" w:rsidP="002B0371">
      <w:pPr>
        <w:pStyle w:val="21"/>
        <w:spacing w:line="240" w:lineRule="auto"/>
        <w:rPr>
          <w:i/>
          <w:iCs/>
          <w:sz w:val="24"/>
          <w:szCs w:val="24"/>
        </w:rPr>
      </w:pPr>
      <w:r w:rsidRPr="00B90697">
        <w:rPr>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0371" w:rsidRPr="00B90697" w:rsidRDefault="002B0371" w:rsidP="002B0371">
      <w:pPr>
        <w:pStyle w:val="21"/>
        <w:spacing w:line="240" w:lineRule="auto"/>
        <w:rPr>
          <w:i/>
          <w:iCs/>
          <w:spacing w:val="-4"/>
          <w:sz w:val="24"/>
          <w:szCs w:val="24"/>
        </w:rPr>
      </w:pPr>
      <w:r w:rsidRPr="00B90697">
        <w:rPr>
          <w:i/>
          <w:iCs/>
          <w:sz w:val="24"/>
          <w:szCs w:val="24"/>
        </w:rPr>
        <w:t xml:space="preserve">осознавать ценность природы и необходимость нести </w:t>
      </w:r>
      <w:r w:rsidRPr="00B90697">
        <w:rPr>
          <w:i/>
          <w:iCs/>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B0371" w:rsidRPr="00B90697" w:rsidRDefault="002B0371" w:rsidP="002B0371">
      <w:pPr>
        <w:pStyle w:val="21"/>
        <w:spacing w:line="240" w:lineRule="auto"/>
        <w:rPr>
          <w:i/>
          <w:iCs/>
          <w:sz w:val="24"/>
          <w:szCs w:val="24"/>
        </w:rPr>
      </w:pPr>
      <w:r w:rsidRPr="00B90697">
        <w:rPr>
          <w:i/>
          <w:iCs/>
          <w:spacing w:val="2"/>
          <w:sz w:val="24"/>
          <w:szCs w:val="24"/>
        </w:rPr>
        <w:t>пользоваться простыми навыками самоконтроля са</w:t>
      </w:r>
      <w:r w:rsidRPr="00B90697">
        <w:rPr>
          <w:i/>
          <w:iCs/>
          <w:sz w:val="24"/>
          <w:szCs w:val="24"/>
        </w:rPr>
        <w:t>мочувствия для сохранения здоровья; осознанно соблюдать режим дня, правила рационального питания и личной гигиены;</w:t>
      </w:r>
    </w:p>
    <w:p w:rsidR="002B0371" w:rsidRPr="00B90697" w:rsidRDefault="002B0371" w:rsidP="002B0371">
      <w:pPr>
        <w:pStyle w:val="21"/>
        <w:spacing w:line="240" w:lineRule="auto"/>
        <w:rPr>
          <w:i/>
          <w:iCs/>
          <w:sz w:val="24"/>
          <w:szCs w:val="24"/>
        </w:rPr>
      </w:pPr>
      <w:r w:rsidRPr="00B90697">
        <w:rPr>
          <w:i/>
          <w:iCs/>
          <w:sz w:val="24"/>
          <w:szCs w:val="24"/>
        </w:rPr>
        <w:t xml:space="preserve">выполнять правила безопасного поведения в доме, на </w:t>
      </w:r>
      <w:r w:rsidRPr="00B90697">
        <w:rPr>
          <w:i/>
          <w:iCs/>
          <w:spacing w:val="2"/>
          <w:sz w:val="24"/>
          <w:szCs w:val="24"/>
        </w:rPr>
        <w:t xml:space="preserve">улице, природной среде, оказывать первую помощь при </w:t>
      </w:r>
      <w:r w:rsidRPr="00B90697">
        <w:rPr>
          <w:i/>
          <w:iCs/>
          <w:sz w:val="24"/>
          <w:szCs w:val="24"/>
        </w:rPr>
        <w:t>несложных несчастных случаях;</w:t>
      </w:r>
    </w:p>
    <w:p w:rsidR="002B0371" w:rsidRPr="00B90697" w:rsidRDefault="002B0371" w:rsidP="002B0371">
      <w:pPr>
        <w:pStyle w:val="21"/>
        <w:spacing w:line="240" w:lineRule="auto"/>
        <w:rPr>
          <w:i/>
          <w:iCs/>
          <w:sz w:val="24"/>
          <w:szCs w:val="24"/>
        </w:rPr>
      </w:pPr>
      <w:r w:rsidRPr="00B90697">
        <w:rPr>
          <w:i/>
          <w:iCs/>
          <w:spacing w:val="2"/>
          <w:sz w:val="24"/>
          <w:szCs w:val="24"/>
        </w:rPr>
        <w:t xml:space="preserve">планировать, контролировать и оценивать учебные </w:t>
      </w:r>
      <w:r w:rsidRPr="00B90697">
        <w:rPr>
          <w:i/>
          <w:iCs/>
          <w:sz w:val="24"/>
          <w:szCs w:val="24"/>
        </w:rPr>
        <w:t>действия в процессе познания окружающего мира в соответствии с поставленной задачей и условиями ее реализации.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Человек и общество</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узнавать государственную символику Российской Феде</w:t>
      </w:r>
      <w:r w:rsidRPr="00B90697">
        <w:rPr>
          <w:spacing w:val="2"/>
          <w:sz w:val="24"/>
          <w:szCs w:val="24"/>
        </w:rPr>
        <w:t>рации и своего региона; описывать достопримечательности столицы и родного края; находить на карте мира Россий</w:t>
      </w:r>
      <w:r w:rsidRPr="00B90697">
        <w:rPr>
          <w:sz w:val="24"/>
          <w:szCs w:val="24"/>
        </w:rPr>
        <w:t>скую Федерацию, на карте России Москву, свой регион и его главный город;</w:t>
      </w:r>
    </w:p>
    <w:p w:rsidR="002B0371" w:rsidRPr="00B90697" w:rsidRDefault="002B0371" w:rsidP="002B0371">
      <w:pPr>
        <w:pStyle w:val="21"/>
        <w:spacing w:line="240" w:lineRule="auto"/>
        <w:rPr>
          <w:spacing w:val="-2"/>
          <w:sz w:val="24"/>
          <w:szCs w:val="24"/>
        </w:rPr>
      </w:pPr>
      <w:r w:rsidRPr="00B90697">
        <w:rPr>
          <w:sz w:val="24"/>
          <w:szCs w:val="24"/>
        </w:rPr>
        <w:t>различать прошлое, настоящее, будущее; соотносить из</w:t>
      </w:r>
      <w:r w:rsidRPr="00B90697">
        <w:rPr>
          <w:spacing w:val="-2"/>
          <w:sz w:val="24"/>
          <w:szCs w:val="24"/>
        </w:rPr>
        <w:t>ученные исторические события с датами, конкретную дату с веком; находить место изученных событий на «ленте времени»;</w:t>
      </w:r>
    </w:p>
    <w:p w:rsidR="002B0371" w:rsidRPr="00B90697" w:rsidRDefault="002B0371" w:rsidP="002B0371">
      <w:pPr>
        <w:pStyle w:val="21"/>
        <w:spacing w:line="240" w:lineRule="auto"/>
        <w:rPr>
          <w:sz w:val="24"/>
          <w:szCs w:val="24"/>
        </w:rPr>
      </w:pPr>
      <w:r w:rsidRPr="00B90697">
        <w:rPr>
          <w:spacing w:val="2"/>
          <w:sz w:val="24"/>
          <w:szCs w:val="24"/>
        </w:rPr>
        <w:t xml:space="preserve">используя дополнительные источники информации (на </w:t>
      </w:r>
      <w:r w:rsidRPr="00B90697">
        <w:rPr>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0371" w:rsidRPr="00B90697" w:rsidRDefault="002B0371" w:rsidP="002B0371">
      <w:pPr>
        <w:pStyle w:val="21"/>
        <w:spacing w:line="240" w:lineRule="auto"/>
        <w:rPr>
          <w:sz w:val="24"/>
          <w:szCs w:val="24"/>
        </w:rPr>
      </w:pPr>
      <w:r w:rsidRPr="00B90697">
        <w:rPr>
          <w:spacing w:val="2"/>
          <w:sz w:val="24"/>
          <w:szCs w:val="24"/>
        </w:rPr>
        <w:t>оценивать характер взаимоотношений людей в различ</w:t>
      </w:r>
      <w:r w:rsidRPr="00B90697">
        <w:rPr>
          <w:sz w:val="24"/>
          <w:szCs w:val="24"/>
        </w:rPr>
        <w:t xml:space="preserve">ных социальных группах (семья, группа сверстников, этнос), </w:t>
      </w:r>
      <w:r w:rsidRPr="00B90697">
        <w:rPr>
          <w:spacing w:val="2"/>
          <w:sz w:val="24"/>
          <w:szCs w:val="24"/>
        </w:rPr>
        <w:t>в том числе с позиции развития этических чувств, добро</w:t>
      </w:r>
      <w:r w:rsidRPr="00B90697">
        <w:rPr>
          <w:sz w:val="24"/>
          <w:szCs w:val="24"/>
        </w:rPr>
        <w:t>желательности и эмоционально­нравственной отзывчивости, понимания чувств других людей и сопереживания им;</w:t>
      </w:r>
    </w:p>
    <w:p w:rsidR="002B0371" w:rsidRPr="00B90697" w:rsidRDefault="002B0371" w:rsidP="002B0371">
      <w:pPr>
        <w:pStyle w:val="21"/>
        <w:spacing w:line="240" w:lineRule="auto"/>
        <w:rPr>
          <w:sz w:val="24"/>
          <w:szCs w:val="24"/>
        </w:rPr>
      </w:pPr>
      <w:r w:rsidRPr="00B90697">
        <w:rPr>
          <w:spacing w:val="2"/>
          <w:sz w:val="24"/>
          <w:szCs w:val="24"/>
        </w:rPr>
        <w:t xml:space="preserve">использовать различные справочные издания (словари, </w:t>
      </w:r>
      <w:r w:rsidRPr="00B90697">
        <w:rPr>
          <w:sz w:val="24"/>
          <w:szCs w:val="24"/>
        </w:rPr>
        <w:t xml:space="preserve">энциклопедии) и детскую литературу о человеке и обществе </w:t>
      </w:r>
      <w:r w:rsidRPr="00B90697">
        <w:rPr>
          <w:spacing w:val="2"/>
          <w:sz w:val="24"/>
          <w:szCs w:val="24"/>
        </w:rPr>
        <w:t xml:space="preserve">с целью поиска информации, ответов на вопросы, объяснений, для создания собственных устных или письменных </w:t>
      </w:r>
      <w:r w:rsidRPr="00B90697">
        <w:rPr>
          <w:sz w:val="24"/>
          <w:szCs w:val="24"/>
        </w:rPr>
        <w:t>высказываний.</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осознавать свою неразрывную связь с разнообразными окружающими социальными группами;</w:t>
      </w:r>
    </w:p>
    <w:p w:rsidR="002B0371" w:rsidRPr="00B90697" w:rsidRDefault="002B0371" w:rsidP="002B0371">
      <w:pPr>
        <w:pStyle w:val="21"/>
        <w:spacing w:line="240" w:lineRule="auto"/>
        <w:rPr>
          <w:i/>
          <w:iCs/>
          <w:sz w:val="24"/>
          <w:szCs w:val="24"/>
        </w:rPr>
      </w:pPr>
      <w:r w:rsidRPr="00B90697">
        <w:rPr>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0371" w:rsidRPr="00B90697" w:rsidRDefault="002B0371" w:rsidP="002B0371">
      <w:pPr>
        <w:pStyle w:val="21"/>
        <w:spacing w:line="240" w:lineRule="auto"/>
        <w:rPr>
          <w:i/>
          <w:iCs/>
          <w:sz w:val="24"/>
          <w:szCs w:val="24"/>
        </w:rPr>
      </w:pPr>
      <w:r w:rsidRPr="00B90697">
        <w:rPr>
          <w:i/>
          <w:iCs/>
          <w:spacing w:val="2"/>
          <w:sz w:val="24"/>
          <w:szCs w:val="24"/>
        </w:rPr>
        <w:t>наблюдать и описывать проявления богатства вну</w:t>
      </w:r>
      <w:r w:rsidRPr="00B90697">
        <w:rPr>
          <w:i/>
          <w:iCs/>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2B0371" w:rsidRPr="00B90697" w:rsidRDefault="002B0371" w:rsidP="002B0371">
      <w:pPr>
        <w:pStyle w:val="21"/>
        <w:spacing w:line="240" w:lineRule="auto"/>
        <w:rPr>
          <w:i/>
          <w:iCs/>
          <w:spacing w:val="-2"/>
          <w:sz w:val="24"/>
          <w:szCs w:val="24"/>
        </w:rPr>
      </w:pPr>
      <w:r w:rsidRPr="00B90697">
        <w:rPr>
          <w:i/>
          <w:iCs/>
          <w:spacing w:val="-2"/>
          <w:sz w:val="24"/>
          <w:szCs w:val="24"/>
        </w:rPr>
        <w:lastRenderedPageBreak/>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B90697">
        <w:rPr>
          <w:i/>
          <w:iCs/>
          <w:sz w:val="24"/>
          <w:szCs w:val="24"/>
        </w:rPr>
        <w:t xml:space="preserve">тивной деятельности в информационной образовательной </w:t>
      </w:r>
      <w:r w:rsidRPr="00B90697">
        <w:rPr>
          <w:i/>
          <w:iCs/>
          <w:spacing w:val="-2"/>
          <w:sz w:val="24"/>
          <w:szCs w:val="24"/>
        </w:rPr>
        <w:t>среде;</w:t>
      </w:r>
    </w:p>
    <w:p w:rsidR="002B0371" w:rsidRPr="00B90697" w:rsidRDefault="002B0371" w:rsidP="002B0371">
      <w:pPr>
        <w:pStyle w:val="21"/>
        <w:spacing w:line="240" w:lineRule="auto"/>
        <w:rPr>
          <w:sz w:val="24"/>
          <w:szCs w:val="24"/>
        </w:rPr>
      </w:pPr>
      <w:r w:rsidRPr="00B90697">
        <w:rPr>
          <w:i/>
          <w:iCs/>
          <w:spacing w:val="2"/>
          <w:sz w:val="24"/>
          <w:szCs w:val="24"/>
        </w:rPr>
        <w:t xml:space="preserve">определять общую цель в совместной деятельности </w:t>
      </w:r>
      <w:r w:rsidRPr="00B90697">
        <w:rPr>
          <w:i/>
          <w:iCs/>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B0371" w:rsidRPr="00B90697" w:rsidRDefault="002B0371" w:rsidP="002B0371">
      <w:pPr>
        <w:pStyle w:val="21"/>
        <w:numPr>
          <w:ilvl w:val="0"/>
          <w:numId w:val="0"/>
        </w:numPr>
        <w:spacing w:line="240" w:lineRule="auto"/>
        <w:ind w:left="680"/>
        <w:rPr>
          <w:rStyle w:val="Zag11"/>
          <w:rFonts w:eastAsia="@Arial Unicode MS"/>
          <w:b/>
          <w:bCs/>
          <w:i/>
          <w:iCs/>
          <w:sz w:val="24"/>
          <w:szCs w:val="24"/>
        </w:rPr>
      </w:pPr>
    </w:p>
    <w:p w:rsidR="002B0371" w:rsidRPr="00B90697" w:rsidRDefault="002B0371" w:rsidP="002B0371">
      <w:pPr>
        <w:pStyle w:val="21"/>
        <w:numPr>
          <w:ilvl w:val="0"/>
          <w:numId w:val="0"/>
        </w:numPr>
        <w:spacing w:line="240" w:lineRule="auto"/>
        <w:rPr>
          <w:rFonts w:eastAsia="@Arial Unicode MS"/>
          <w:b/>
          <w:bCs/>
          <w:i/>
          <w:iCs/>
          <w:color w:val="000000"/>
          <w:sz w:val="24"/>
          <w:szCs w:val="24"/>
        </w:rPr>
      </w:pPr>
      <w:r w:rsidRPr="00B90697">
        <w:rPr>
          <w:rStyle w:val="Zag11"/>
          <w:rFonts w:eastAsia="@Arial Unicode MS"/>
          <w:b/>
          <w:bCs/>
          <w:sz w:val="24"/>
          <w:szCs w:val="24"/>
        </w:rPr>
        <w:t>Планируемые результаты и содержание образовательной области «Искусство» на уровне начального общего образования</w:t>
      </w:r>
    </w:p>
    <w:p w:rsidR="002B0371" w:rsidRPr="00B90697" w:rsidRDefault="002B0371" w:rsidP="000868D2">
      <w:pPr>
        <w:pStyle w:val="afff2"/>
        <w:numPr>
          <w:ilvl w:val="2"/>
          <w:numId w:val="48"/>
        </w:numPr>
        <w:spacing w:line="240" w:lineRule="auto"/>
        <w:jc w:val="both"/>
        <w:rPr>
          <w:sz w:val="24"/>
          <w:szCs w:val="24"/>
        </w:rPr>
      </w:pPr>
      <w:bookmarkStart w:id="34" w:name="_Toc288394066"/>
      <w:bookmarkStart w:id="35" w:name="_Toc288410533"/>
      <w:bookmarkStart w:id="36" w:name="_Toc288410662"/>
      <w:bookmarkStart w:id="37" w:name="_Toc424564309"/>
      <w:r w:rsidRPr="00B90697">
        <w:rPr>
          <w:sz w:val="24"/>
          <w:szCs w:val="24"/>
        </w:rPr>
        <w:t>Изобразительное искусство</w:t>
      </w:r>
      <w:bookmarkEnd w:id="34"/>
      <w:bookmarkEnd w:id="35"/>
      <w:bookmarkEnd w:id="36"/>
      <w:bookmarkEnd w:id="37"/>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В результате изучения изобразительного искусства на уровне начального общего образования у обучающихся:</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spacing w:val="-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90697">
        <w:rPr>
          <w:rStyle w:val="Zag11"/>
          <w:rFonts w:eastAsia="@Arial Unicode MS"/>
          <w:lang w:val="ru-RU"/>
        </w:rPr>
        <w:t>;</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Обучающиеся:</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B0371" w:rsidRPr="00B90697" w:rsidRDefault="002B0371" w:rsidP="002B0371">
      <w:pPr>
        <w:tabs>
          <w:tab w:val="left" w:pos="142"/>
          <w:tab w:val="left" w:leader="dot" w:pos="624"/>
          <w:tab w:val="left" w:pos="709"/>
        </w:tabs>
        <w:ind w:firstLine="709"/>
        <w:jc w:val="both"/>
        <w:rPr>
          <w:rStyle w:val="Zag11"/>
          <w:rFonts w:eastAsia="@Arial Unicode MS"/>
          <w:lang w:val="ru-RU"/>
        </w:rPr>
      </w:pPr>
      <w:r w:rsidRPr="00B90697">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B0371" w:rsidRPr="00B90697" w:rsidRDefault="002B0371" w:rsidP="002B0371">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Восприятие искусства и виды художественной деятельности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 xml:space="preserve">различать основные виды художественной деятельности </w:t>
      </w:r>
      <w:r w:rsidRPr="00B90697">
        <w:rPr>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B0371" w:rsidRPr="00B90697" w:rsidRDefault="002B0371" w:rsidP="002B0371">
      <w:pPr>
        <w:pStyle w:val="21"/>
        <w:spacing w:line="240" w:lineRule="auto"/>
        <w:rPr>
          <w:sz w:val="24"/>
          <w:szCs w:val="24"/>
        </w:rPr>
      </w:pPr>
      <w:r w:rsidRPr="00B90697">
        <w:rPr>
          <w:spacing w:val="2"/>
          <w:sz w:val="24"/>
          <w:szCs w:val="24"/>
        </w:rPr>
        <w:t>различать основные виды и жанры пластических ис</w:t>
      </w:r>
      <w:r w:rsidRPr="00B90697">
        <w:rPr>
          <w:sz w:val="24"/>
          <w:szCs w:val="24"/>
        </w:rPr>
        <w:t>кусств, понимать их специфику;</w:t>
      </w:r>
    </w:p>
    <w:p w:rsidR="002B0371" w:rsidRPr="00B90697" w:rsidRDefault="002B0371" w:rsidP="002B0371">
      <w:pPr>
        <w:pStyle w:val="21"/>
        <w:spacing w:line="240" w:lineRule="auto"/>
        <w:rPr>
          <w:spacing w:val="-2"/>
          <w:sz w:val="24"/>
          <w:szCs w:val="24"/>
        </w:rPr>
      </w:pPr>
      <w:r w:rsidRPr="00B90697">
        <w:rPr>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2B0371" w:rsidRPr="00B90697" w:rsidRDefault="002B0371" w:rsidP="002B0371">
      <w:pPr>
        <w:pStyle w:val="21"/>
        <w:spacing w:line="240" w:lineRule="auto"/>
        <w:rPr>
          <w:sz w:val="24"/>
          <w:szCs w:val="24"/>
        </w:rPr>
      </w:pPr>
      <w:r w:rsidRPr="00B90697">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90697">
        <w:rPr>
          <w:sz w:val="24"/>
          <w:szCs w:val="24"/>
        </w:rPr>
        <w:t> </w:t>
      </w:r>
      <w:r w:rsidRPr="00B90697">
        <w:rPr>
          <w:sz w:val="24"/>
          <w:szCs w:val="24"/>
        </w:rPr>
        <w:t>т.</w:t>
      </w:r>
      <w:r w:rsidRPr="00B90697">
        <w:rPr>
          <w:sz w:val="24"/>
          <w:szCs w:val="24"/>
        </w:rPr>
        <w:t> </w:t>
      </w:r>
      <w:r w:rsidRPr="00B90697">
        <w:rPr>
          <w:sz w:val="24"/>
          <w:szCs w:val="24"/>
        </w:rPr>
        <w:t>д.) окружающего мира и жизненных явлений;</w:t>
      </w:r>
    </w:p>
    <w:p w:rsidR="002B0371" w:rsidRPr="00B90697" w:rsidRDefault="002B0371" w:rsidP="002B0371">
      <w:pPr>
        <w:pStyle w:val="21"/>
        <w:spacing w:line="240" w:lineRule="auto"/>
        <w:rPr>
          <w:sz w:val="24"/>
          <w:szCs w:val="24"/>
        </w:rPr>
      </w:pPr>
      <w:r w:rsidRPr="00B90697">
        <w:rPr>
          <w:spacing w:val="-2"/>
          <w:sz w:val="24"/>
          <w:szCs w:val="24"/>
        </w:rPr>
        <w:t>приводить примеры ведущих художественных музеев Рос</w:t>
      </w:r>
      <w:r w:rsidRPr="00B90697">
        <w:rPr>
          <w:sz w:val="24"/>
          <w:szCs w:val="24"/>
        </w:rPr>
        <w:t>сии и художественных музеев своего региона, показывать на примерах их роль и назначение.</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pacing w:val="-4"/>
          <w:sz w:val="24"/>
          <w:szCs w:val="24"/>
        </w:rPr>
        <w:t xml:space="preserve">воспринимать произведения изобразительного искусства; </w:t>
      </w:r>
      <w:r w:rsidRPr="00B90697">
        <w:rPr>
          <w:i/>
          <w:iCs/>
          <w:sz w:val="24"/>
          <w:szCs w:val="24"/>
        </w:rPr>
        <w:t>участвовать в обсуждении их содержания и выразительных средств; различать сюжет и содержание в знакомых произведениях;</w:t>
      </w:r>
    </w:p>
    <w:p w:rsidR="002B0371" w:rsidRPr="00B90697" w:rsidRDefault="002B0371" w:rsidP="002B0371">
      <w:pPr>
        <w:pStyle w:val="21"/>
        <w:spacing w:line="240" w:lineRule="auto"/>
        <w:rPr>
          <w:i/>
          <w:iCs/>
          <w:sz w:val="24"/>
          <w:szCs w:val="24"/>
        </w:rPr>
      </w:pPr>
      <w:r w:rsidRPr="00B90697">
        <w:rPr>
          <w:i/>
          <w:iCs/>
          <w:sz w:val="24"/>
          <w:szCs w:val="24"/>
        </w:rPr>
        <w:t>видеть проявления прекрасного в произведениях искусства (картины, архитектура, скульптура и</w:t>
      </w:r>
      <w:r w:rsidRPr="00B90697">
        <w:rPr>
          <w:i/>
          <w:iCs/>
          <w:sz w:val="24"/>
          <w:szCs w:val="24"/>
        </w:rPr>
        <w:t> </w:t>
      </w:r>
      <w:r w:rsidRPr="00B90697">
        <w:rPr>
          <w:i/>
          <w:iCs/>
          <w:sz w:val="24"/>
          <w:szCs w:val="24"/>
        </w:rPr>
        <w:t>т.</w:t>
      </w:r>
      <w:r w:rsidRPr="00B90697">
        <w:rPr>
          <w:i/>
          <w:iCs/>
          <w:sz w:val="24"/>
          <w:szCs w:val="24"/>
        </w:rPr>
        <w:t> </w:t>
      </w:r>
      <w:r w:rsidRPr="00B90697">
        <w:rPr>
          <w:i/>
          <w:iCs/>
          <w:sz w:val="24"/>
          <w:szCs w:val="24"/>
        </w:rPr>
        <w:t>д.), в природе, на улице, в быту;</w:t>
      </w:r>
    </w:p>
    <w:p w:rsidR="002B0371" w:rsidRPr="00B90697" w:rsidRDefault="002B0371" w:rsidP="002B0371">
      <w:pPr>
        <w:pStyle w:val="21"/>
        <w:spacing w:line="240" w:lineRule="auto"/>
        <w:rPr>
          <w:i/>
          <w:iCs/>
          <w:sz w:val="24"/>
          <w:szCs w:val="24"/>
        </w:rPr>
      </w:pPr>
      <w:r w:rsidRPr="00B90697">
        <w:rPr>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Азбука искусства. Как говорит искусство?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создавать простые композиции на заданную тему на плоскости и в пространстве;</w:t>
      </w:r>
    </w:p>
    <w:p w:rsidR="002B0371" w:rsidRPr="00B90697" w:rsidRDefault="002B0371" w:rsidP="002B0371">
      <w:pPr>
        <w:pStyle w:val="21"/>
        <w:spacing w:line="240" w:lineRule="auto"/>
        <w:rPr>
          <w:sz w:val="24"/>
          <w:szCs w:val="24"/>
        </w:rPr>
      </w:pPr>
      <w:r w:rsidRPr="00B90697">
        <w:rPr>
          <w:spacing w:val="2"/>
          <w:sz w:val="24"/>
          <w:szCs w:val="24"/>
        </w:rPr>
        <w:t xml:space="preserve">использовать выразительные средства изобразительного искусства: композицию, форму, ритм, линию, цвет, объем, </w:t>
      </w:r>
      <w:r w:rsidRPr="00B90697">
        <w:rPr>
          <w:sz w:val="24"/>
          <w:szCs w:val="24"/>
        </w:rPr>
        <w:t>фактуру; различные художественные материалы для воплощения собственного художественно­творческого замысла;</w:t>
      </w:r>
    </w:p>
    <w:p w:rsidR="002B0371" w:rsidRPr="00B90697" w:rsidRDefault="002B0371" w:rsidP="002B0371">
      <w:pPr>
        <w:pStyle w:val="21"/>
        <w:spacing w:line="240" w:lineRule="auto"/>
        <w:rPr>
          <w:sz w:val="24"/>
          <w:szCs w:val="24"/>
        </w:rPr>
      </w:pPr>
      <w:r w:rsidRPr="00B90697">
        <w:rPr>
          <w:spacing w:val="2"/>
          <w:sz w:val="24"/>
          <w:szCs w:val="24"/>
        </w:rPr>
        <w:t xml:space="preserve">различать основные и составные, теплые и холодные </w:t>
      </w:r>
      <w:r w:rsidRPr="00B90697">
        <w:rPr>
          <w:sz w:val="24"/>
          <w:szCs w:val="24"/>
        </w:rPr>
        <w:t xml:space="preserve">цвета; изменять их эмоциональную напряженность с помощью смешивания с белой и черной красками; использовать </w:t>
      </w:r>
      <w:r w:rsidRPr="00B90697">
        <w:rPr>
          <w:spacing w:val="2"/>
          <w:sz w:val="24"/>
          <w:szCs w:val="24"/>
        </w:rPr>
        <w:t xml:space="preserve">их для передачи художественного замысла в собственной </w:t>
      </w:r>
      <w:r w:rsidRPr="00B90697">
        <w:rPr>
          <w:sz w:val="24"/>
          <w:szCs w:val="24"/>
        </w:rPr>
        <w:t>учебно­творческой деятельности;</w:t>
      </w:r>
    </w:p>
    <w:p w:rsidR="002B0371" w:rsidRPr="00B90697" w:rsidRDefault="002B0371" w:rsidP="002B0371">
      <w:pPr>
        <w:pStyle w:val="21"/>
        <w:spacing w:line="240" w:lineRule="auto"/>
        <w:rPr>
          <w:spacing w:val="-2"/>
          <w:sz w:val="24"/>
          <w:szCs w:val="24"/>
        </w:rPr>
      </w:pPr>
      <w:r w:rsidRPr="00B90697">
        <w:rPr>
          <w:spacing w:val="2"/>
          <w:sz w:val="24"/>
          <w:szCs w:val="24"/>
        </w:rPr>
        <w:t xml:space="preserve">создавать средствами живописи, графики, скульптуры, </w:t>
      </w:r>
      <w:r w:rsidRPr="00B90697">
        <w:rPr>
          <w:sz w:val="24"/>
          <w:szCs w:val="24"/>
        </w:rPr>
        <w:t>декоративно­прикладного искусства образ человека: переда</w:t>
      </w:r>
      <w:r w:rsidRPr="00B90697">
        <w:rPr>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2B0371" w:rsidRPr="00B90697" w:rsidRDefault="002B0371" w:rsidP="002B0371">
      <w:pPr>
        <w:pStyle w:val="21"/>
        <w:spacing w:line="240" w:lineRule="auto"/>
        <w:rPr>
          <w:sz w:val="24"/>
          <w:szCs w:val="24"/>
        </w:rPr>
      </w:pPr>
      <w:r w:rsidRPr="00B90697">
        <w:rPr>
          <w:spacing w:val="-4"/>
          <w:sz w:val="24"/>
          <w:szCs w:val="24"/>
        </w:rPr>
        <w:lastRenderedPageBreak/>
        <w:t>наблюдать, сравнивать, сопоставлять и анализировать про</w:t>
      </w:r>
      <w:r w:rsidRPr="00B90697">
        <w:rPr>
          <w:spacing w:val="2"/>
          <w:sz w:val="24"/>
          <w:szCs w:val="24"/>
        </w:rPr>
        <w:t>странственную форму предмета; изображать предметы раз</w:t>
      </w:r>
      <w:r w:rsidRPr="00B90697">
        <w:rPr>
          <w:sz w:val="24"/>
          <w:szCs w:val="24"/>
        </w:rPr>
        <w:t xml:space="preserve">личной формы; использовать простые формы для создания </w:t>
      </w:r>
      <w:r w:rsidRPr="00B90697">
        <w:rPr>
          <w:spacing w:val="2"/>
          <w:sz w:val="24"/>
          <w:szCs w:val="24"/>
        </w:rPr>
        <w:t xml:space="preserve">выразительных образов в живописи, скульптуре, графике, </w:t>
      </w:r>
      <w:r w:rsidRPr="00B90697">
        <w:rPr>
          <w:sz w:val="24"/>
          <w:szCs w:val="24"/>
        </w:rPr>
        <w:t>художественном конструировании;</w:t>
      </w:r>
    </w:p>
    <w:p w:rsidR="002B0371" w:rsidRPr="00B90697" w:rsidRDefault="002B0371" w:rsidP="002B0371">
      <w:pPr>
        <w:pStyle w:val="21"/>
        <w:spacing w:line="240" w:lineRule="auto"/>
        <w:rPr>
          <w:sz w:val="24"/>
          <w:szCs w:val="24"/>
        </w:rPr>
      </w:pPr>
      <w:r w:rsidRPr="00B90697">
        <w:rPr>
          <w:spacing w:val="-4"/>
          <w:sz w:val="24"/>
          <w:szCs w:val="24"/>
        </w:rPr>
        <w:t>использовать декоративные элементы, геометрические, рас</w:t>
      </w:r>
      <w:r w:rsidRPr="00B90697">
        <w:rPr>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пользоваться средствами выразительности языка жи</w:t>
      </w:r>
      <w:r w:rsidRPr="00B90697">
        <w:rPr>
          <w:i/>
          <w:iCs/>
          <w:spacing w:val="-2"/>
          <w:sz w:val="24"/>
          <w:szCs w:val="24"/>
        </w:rPr>
        <w:t xml:space="preserve">вописи, графики, скульптуры, декоративно­прикладного </w:t>
      </w:r>
      <w:r w:rsidRPr="00B90697">
        <w:rPr>
          <w:i/>
          <w:iCs/>
          <w:sz w:val="24"/>
          <w:szCs w:val="24"/>
        </w:rPr>
        <w:t xml:space="preserve">искусства, художественного конструирования в собственной </w:t>
      </w:r>
      <w:r w:rsidRPr="00B90697">
        <w:rPr>
          <w:i/>
          <w:iCs/>
          <w:spacing w:val="-2"/>
          <w:sz w:val="24"/>
          <w:szCs w:val="24"/>
        </w:rPr>
        <w:t>художественно­творческой деятельности; передавать раз</w:t>
      </w:r>
      <w:r w:rsidRPr="00B90697">
        <w:rPr>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2B0371" w:rsidRPr="00B90697" w:rsidRDefault="002B0371" w:rsidP="002B0371">
      <w:pPr>
        <w:pStyle w:val="21"/>
        <w:spacing w:line="240" w:lineRule="auto"/>
        <w:rPr>
          <w:i/>
          <w:iCs/>
          <w:sz w:val="24"/>
          <w:szCs w:val="24"/>
        </w:rPr>
      </w:pPr>
      <w:r w:rsidRPr="00B90697">
        <w:rPr>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0371" w:rsidRPr="00B90697" w:rsidRDefault="002B0371" w:rsidP="002B0371">
      <w:pPr>
        <w:pStyle w:val="21"/>
        <w:spacing w:line="240" w:lineRule="auto"/>
        <w:rPr>
          <w:i/>
          <w:iCs/>
          <w:sz w:val="24"/>
          <w:szCs w:val="24"/>
        </w:rPr>
      </w:pPr>
      <w:r w:rsidRPr="00B90697">
        <w:rPr>
          <w:i/>
          <w:iCs/>
          <w:sz w:val="24"/>
          <w:szCs w:val="24"/>
        </w:rPr>
        <w:t>выполнять простые рисунки и орнаментальные композиции, используя язык компьютерной графики в программе Paint.</w:t>
      </w:r>
    </w:p>
    <w:p w:rsidR="002B0371" w:rsidRPr="00B90697" w:rsidRDefault="002B0371" w:rsidP="002B0371">
      <w:pPr>
        <w:pStyle w:val="4"/>
        <w:spacing w:before="0" w:after="0" w:line="240" w:lineRule="auto"/>
        <w:ind w:left="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Значимые темы искусства.</w:t>
      </w:r>
      <w:r w:rsidRPr="00B90697">
        <w:rPr>
          <w:rFonts w:ascii="Times New Roman" w:hAnsi="Times New Roman" w:cs="Times New Roman"/>
          <w:b/>
          <w:bCs/>
          <w:i w:val="0"/>
          <w:iCs w:val="0"/>
          <w:color w:val="auto"/>
          <w:sz w:val="24"/>
          <w:szCs w:val="24"/>
        </w:rPr>
        <w:br/>
        <w:t>О чем говорит искусство?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осознавать значимые темы искусства и отражать их в собственной художественно­творческой деятельности;</w:t>
      </w:r>
    </w:p>
    <w:p w:rsidR="002B0371" w:rsidRPr="00B90697" w:rsidRDefault="002B0371" w:rsidP="002B0371">
      <w:pPr>
        <w:pStyle w:val="21"/>
        <w:spacing w:line="240" w:lineRule="auto"/>
        <w:rPr>
          <w:sz w:val="24"/>
          <w:szCs w:val="24"/>
        </w:rPr>
      </w:pPr>
      <w:r w:rsidRPr="00B90697">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90697">
        <w:rPr>
          <w:sz w:val="24"/>
          <w:szCs w:val="24"/>
        </w:rPr>
        <w:t> </w:t>
      </w:r>
      <w:r w:rsidRPr="00B90697">
        <w:rPr>
          <w:sz w:val="24"/>
          <w:szCs w:val="24"/>
        </w:rPr>
        <w:t>т.</w:t>
      </w:r>
      <w:r w:rsidRPr="00B90697">
        <w:rPr>
          <w:sz w:val="24"/>
          <w:szCs w:val="24"/>
        </w:rPr>
        <w:t> </w:t>
      </w:r>
      <w:r w:rsidRPr="00B90697">
        <w:rPr>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pacing w:val="-2"/>
          <w:sz w:val="24"/>
          <w:szCs w:val="24"/>
        </w:rPr>
        <w:t>видеть, чувствовать и изображать красоту и раз</w:t>
      </w:r>
      <w:r w:rsidRPr="00B90697">
        <w:rPr>
          <w:i/>
          <w:iCs/>
          <w:sz w:val="24"/>
          <w:szCs w:val="24"/>
        </w:rPr>
        <w:t>нообразие природы, человека, зданий, предметов;</w:t>
      </w:r>
    </w:p>
    <w:p w:rsidR="002B0371" w:rsidRPr="00B90697" w:rsidRDefault="002B0371" w:rsidP="002B0371">
      <w:pPr>
        <w:pStyle w:val="21"/>
        <w:spacing w:line="240" w:lineRule="auto"/>
        <w:rPr>
          <w:i/>
          <w:iCs/>
          <w:spacing w:val="2"/>
          <w:sz w:val="24"/>
          <w:szCs w:val="24"/>
        </w:rPr>
      </w:pPr>
      <w:r w:rsidRPr="00B90697">
        <w:rPr>
          <w:i/>
          <w:iCs/>
          <w:spacing w:val="4"/>
          <w:sz w:val="24"/>
          <w:szCs w:val="24"/>
        </w:rPr>
        <w:t xml:space="preserve">понимать и передавать в художественной работе </w:t>
      </w:r>
      <w:r w:rsidRPr="00B90697">
        <w:rPr>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2B0371" w:rsidRPr="00B90697" w:rsidRDefault="002B0371" w:rsidP="002B0371">
      <w:pPr>
        <w:pStyle w:val="21"/>
        <w:spacing w:line="240" w:lineRule="auto"/>
        <w:rPr>
          <w:i/>
          <w:iCs/>
          <w:sz w:val="24"/>
          <w:szCs w:val="24"/>
        </w:rPr>
      </w:pPr>
      <w:r w:rsidRPr="00B90697">
        <w:rPr>
          <w:i/>
          <w:iCs/>
          <w:spacing w:val="2"/>
          <w:sz w:val="24"/>
          <w:szCs w:val="24"/>
        </w:rPr>
        <w:t>изображать пейзажи, натюрморты, портреты, вы</w:t>
      </w:r>
      <w:r w:rsidRPr="00B90697">
        <w:rPr>
          <w:i/>
          <w:iCs/>
          <w:sz w:val="24"/>
          <w:szCs w:val="24"/>
        </w:rPr>
        <w:t>ражая свое отношение к ним;</w:t>
      </w:r>
    </w:p>
    <w:p w:rsidR="002B0371" w:rsidRPr="00B90697" w:rsidRDefault="002B0371" w:rsidP="002B0371">
      <w:pPr>
        <w:pStyle w:val="21"/>
        <w:spacing w:line="240" w:lineRule="auto"/>
        <w:rPr>
          <w:i/>
          <w:iCs/>
          <w:sz w:val="24"/>
          <w:szCs w:val="24"/>
        </w:rPr>
      </w:pPr>
      <w:r w:rsidRPr="00B90697">
        <w:rPr>
          <w:i/>
          <w:iCs/>
          <w:sz w:val="24"/>
          <w:szCs w:val="24"/>
        </w:rPr>
        <w:t>изображать многофигурные композиции на значимые жизненные темы и участвовать в коллективных работах на эти темы.</w:t>
      </w:r>
    </w:p>
    <w:p w:rsidR="002B0371" w:rsidRPr="00B90697" w:rsidRDefault="002B0371" w:rsidP="002B0371">
      <w:pPr>
        <w:pStyle w:val="21"/>
        <w:numPr>
          <w:ilvl w:val="0"/>
          <w:numId w:val="0"/>
        </w:numPr>
        <w:spacing w:line="240" w:lineRule="auto"/>
        <w:ind w:left="680"/>
        <w:rPr>
          <w:i/>
          <w:iCs/>
          <w:sz w:val="24"/>
          <w:szCs w:val="24"/>
        </w:rPr>
      </w:pPr>
    </w:p>
    <w:p w:rsidR="002B0371" w:rsidRPr="00B90697" w:rsidRDefault="002B0371" w:rsidP="000868D2">
      <w:pPr>
        <w:pStyle w:val="afff2"/>
        <w:numPr>
          <w:ilvl w:val="2"/>
          <w:numId w:val="48"/>
        </w:numPr>
        <w:spacing w:line="240" w:lineRule="auto"/>
        <w:jc w:val="both"/>
        <w:rPr>
          <w:sz w:val="24"/>
          <w:szCs w:val="24"/>
        </w:rPr>
      </w:pPr>
      <w:bookmarkStart w:id="38" w:name="_Toc288394067"/>
      <w:bookmarkStart w:id="39" w:name="_Toc288410534"/>
      <w:bookmarkStart w:id="40" w:name="_Toc288410663"/>
      <w:bookmarkStart w:id="41" w:name="_Toc424564310"/>
      <w:r w:rsidRPr="00B90697">
        <w:rPr>
          <w:sz w:val="24"/>
          <w:szCs w:val="24"/>
        </w:rPr>
        <w:t>Музыка</w:t>
      </w:r>
      <w:bookmarkEnd w:id="38"/>
      <w:bookmarkEnd w:id="39"/>
      <w:bookmarkEnd w:id="40"/>
      <w:bookmarkEnd w:id="41"/>
    </w:p>
    <w:p w:rsidR="002B0371" w:rsidRPr="00B90697" w:rsidRDefault="002B0371" w:rsidP="002B0371">
      <w:pPr>
        <w:ind w:firstLine="709"/>
        <w:jc w:val="both"/>
        <w:rPr>
          <w:lang w:val="ru-RU"/>
        </w:rPr>
      </w:pPr>
      <w:r w:rsidRPr="00B90697">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B0371" w:rsidRPr="00B90697" w:rsidRDefault="002B0371" w:rsidP="002B0371">
      <w:pPr>
        <w:tabs>
          <w:tab w:val="left" w:pos="955"/>
        </w:tabs>
        <w:ind w:firstLine="709"/>
        <w:jc w:val="both"/>
        <w:rPr>
          <w:lang w:val="ru-RU"/>
        </w:rPr>
      </w:pPr>
      <w:r w:rsidRPr="00B90697">
        <w:rPr>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w:t>
      </w:r>
      <w:r w:rsidRPr="00B90697">
        <w:rPr>
          <w:lang w:val="ru-RU"/>
        </w:rPr>
        <w:lastRenderedPageBreak/>
        <w:t>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90697">
        <w:t> </w:t>
      </w:r>
      <w:r w:rsidRPr="00B90697">
        <w:rPr>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B0371" w:rsidRPr="00B90697" w:rsidRDefault="002B0371" w:rsidP="002B0371">
      <w:pPr>
        <w:ind w:firstLine="709"/>
        <w:jc w:val="both"/>
        <w:rPr>
          <w:lang w:val="ru-RU"/>
        </w:rPr>
      </w:pPr>
      <w:r w:rsidRPr="00B90697">
        <w:rPr>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B0371" w:rsidRPr="00B90697" w:rsidRDefault="002B0371" w:rsidP="002B0371">
      <w:pPr>
        <w:ind w:firstLine="709"/>
        <w:jc w:val="both"/>
        <w:rPr>
          <w:lang w:val="ru-RU"/>
        </w:rPr>
      </w:pPr>
      <w:r w:rsidRPr="00B90697">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B0371" w:rsidRPr="00B90697" w:rsidRDefault="002B0371" w:rsidP="002B0371">
      <w:pPr>
        <w:suppressLineNumbers/>
        <w:suppressAutoHyphens/>
        <w:ind w:firstLine="709"/>
        <w:jc w:val="both"/>
        <w:rPr>
          <w:b/>
          <w:bCs/>
          <w:i/>
          <w:iCs/>
          <w:kern w:val="3"/>
          <w:lang w:val="ru-RU" w:eastAsia="zh-CN"/>
        </w:rPr>
      </w:pPr>
      <w:r w:rsidRPr="00B90697">
        <w:rPr>
          <w:b/>
          <w:bCs/>
          <w:i/>
          <w:iCs/>
          <w:kern w:val="3"/>
          <w:lang w:val="ru-RU" w:eastAsia="zh-CN"/>
        </w:rPr>
        <w:t xml:space="preserve">Предметные результаты </w:t>
      </w:r>
      <w:r w:rsidRPr="00B90697">
        <w:rPr>
          <w:kern w:val="3"/>
          <w:lang w:val="ru-RU" w:eastAsia="zh-CN"/>
        </w:rPr>
        <w:t>освоения программы должны отражать:</w:t>
      </w:r>
    </w:p>
    <w:p w:rsidR="002B0371" w:rsidRPr="00B90697" w:rsidRDefault="002B0371" w:rsidP="002B0371">
      <w:pPr>
        <w:ind w:firstLine="709"/>
        <w:jc w:val="both"/>
        <w:rPr>
          <w:lang w:val="ru-RU"/>
        </w:rPr>
      </w:pPr>
      <w:r w:rsidRPr="00B90697">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2B0371" w:rsidRPr="00B90697" w:rsidRDefault="002B0371" w:rsidP="002B0371">
      <w:pPr>
        <w:ind w:firstLine="709"/>
        <w:jc w:val="both"/>
        <w:rPr>
          <w:lang w:val="ru-RU"/>
        </w:rPr>
      </w:pPr>
      <w:r w:rsidRPr="00B90697">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B0371" w:rsidRPr="00B90697" w:rsidRDefault="002B0371" w:rsidP="002B0371">
      <w:pPr>
        <w:ind w:firstLine="709"/>
        <w:jc w:val="both"/>
        <w:rPr>
          <w:lang w:val="ru-RU"/>
        </w:rPr>
      </w:pPr>
      <w:r w:rsidRPr="00B90697">
        <w:rPr>
          <w:lang w:val="ru-RU"/>
        </w:rPr>
        <w:t>умение воспринимать музыку и выражать свое отношение к музыкальному произведению;</w:t>
      </w:r>
    </w:p>
    <w:p w:rsidR="002B0371" w:rsidRPr="00B90697" w:rsidRDefault="002B0371" w:rsidP="002B0371">
      <w:pPr>
        <w:ind w:firstLine="709"/>
        <w:jc w:val="both"/>
        <w:rPr>
          <w:lang w:val="ru-RU"/>
        </w:rPr>
      </w:pPr>
      <w:r w:rsidRPr="00B90697">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B0371" w:rsidRPr="00B90697" w:rsidRDefault="002B0371" w:rsidP="002B0371">
      <w:pPr>
        <w:ind w:firstLine="709"/>
        <w:jc w:val="both"/>
        <w:rPr>
          <w:b/>
          <w:bCs/>
          <w:i/>
          <w:iCs/>
          <w:lang w:val="ru-RU"/>
        </w:rPr>
      </w:pPr>
      <w:r w:rsidRPr="00B90697">
        <w:rPr>
          <w:b/>
          <w:bCs/>
          <w:i/>
          <w:iCs/>
          <w:lang w:val="ru-RU"/>
        </w:rPr>
        <w:t>Предметные результаты по видам деятельности обучающихся</w:t>
      </w:r>
    </w:p>
    <w:p w:rsidR="002B0371" w:rsidRPr="00B90697" w:rsidRDefault="002B0371" w:rsidP="002B0371">
      <w:pPr>
        <w:tabs>
          <w:tab w:val="left" w:pos="142"/>
          <w:tab w:val="left" w:pos="993"/>
        </w:tabs>
        <w:ind w:firstLine="709"/>
        <w:jc w:val="both"/>
        <w:rPr>
          <w:lang w:val="ru-RU"/>
        </w:rPr>
      </w:pPr>
      <w:r w:rsidRPr="00B90697">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B0371" w:rsidRPr="00B90697" w:rsidRDefault="002B0371" w:rsidP="002B0371">
      <w:pPr>
        <w:ind w:firstLine="709"/>
        <w:jc w:val="both"/>
        <w:rPr>
          <w:b/>
          <w:bCs/>
          <w:lang w:val="ru-RU"/>
        </w:rPr>
      </w:pPr>
      <w:r w:rsidRPr="00B90697">
        <w:rPr>
          <w:b/>
          <w:bCs/>
          <w:lang w:val="ru-RU"/>
        </w:rPr>
        <w:t>Слушание музыки</w:t>
      </w:r>
    </w:p>
    <w:p w:rsidR="002B0371" w:rsidRPr="00B90697" w:rsidRDefault="002B0371" w:rsidP="002B0371">
      <w:pPr>
        <w:ind w:firstLine="709"/>
        <w:jc w:val="both"/>
        <w:rPr>
          <w:lang w:val="ru-RU"/>
        </w:rPr>
      </w:pPr>
      <w:r w:rsidRPr="00B90697">
        <w:rPr>
          <w:lang w:val="ru-RU"/>
        </w:rPr>
        <w:t>Обучающийся:</w:t>
      </w:r>
    </w:p>
    <w:p w:rsidR="002B0371" w:rsidRPr="00B90697" w:rsidRDefault="002B0371" w:rsidP="002B0371">
      <w:pPr>
        <w:ind w:firstLine="709"/>
        <w:jc w:val="both"/>
        <w:rPr>
          <w:lang w:val="ru-RU"/>
        </w:rPr>
      </w:pPr>
      <w:r w:rsidRPr="00B90697">
        <w:rPr>
          <w:lang w:val="ru-RU"/>
        </w:rPr>
        <w:t>1. Узнает изученные музыкальные произведения и называет имена их авторов.</w:t>
      </w:r>
    </w:p>
    <w:p w:rsidR="002B0371" w:rsidRPr="00B90697" w:rsidRDefault="002B0371" w:rsidP="002B0371">
      <w:pPr>
        <w:ind w:firstLine="709"/>
        <w:jc w:val="both"/>
        <w:rPr>
          <w:lang w:val="ru-RU"/>
        </w:rPr>
      </w:pPr>
      <w:r w:rsidRPr="00B90697">
        <w:rPr>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B0371" w:rsidRPr="00B90697" w:rsidRDefault="002B0371" w:rsidP="002B0371">
      <w:pPr>
        <w:ind w:firstLine="709"/>
        <w:jc w:val="both"/>
        <w:rPr>
          <w:lang w:val="ru-RU"/>
        </w:rPr>
      </w:pPr>
      <w:r w:rsidRPr="00B90697">
        <w:rPr>
          <w:lang w:val="ru-RU"/>
        </w:rPr>
        <w:t xml:space="preserve">3. Имеет представление об интонации в музыке, знает о различных типах интонаций, </w:t>
      </w:r>
      <w:r w:rsidRPr="00B90697">
        <w:rPr>
          <w:lang w:val="ru-RU"/>
        </w:rPr>
        <w:lastRenderedPageBreak/>
        <w:t>средствах музыкальной выразительности, используемых при создании образа.</w:t>
      </w:r>
    </w:p>
    <w:p w:rsidR="002B0371" w:rsidRPr="00B90697" w:rsidRDefault="002B0371" w:rsidP="002B0371">
      <w:pPr>
        <w:ind w:firstLine="709"/>
        <w:jc w:val="both"/>
        <w:rPr>
          <w:lang w:val="ru-RU"/>
        </w:rPr>
      </w:pPr>
      <w:r w:rsidRPr="00B90697">
        <w:rPr>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B0371" w:rsidRPr="00B90697" w:rsidRDefault="002B0371" w:rsidP="002B0371">
      <w:pPr>
        <w:shd w:val="clear" w:color="auto" w:fill="FFFFFF"/>
        <w:tabs>
          <w:tab w:val="left" w:pos="851"/>
        </w:tabs>
        <w:ind w:firstLine="709"/>
        <w:jc w:val="both"/>
        <w:rPr>
          <w:lang w:val="ru-RU"/>
        </w:rPr>
      </w:pPr>
      <w:r w:rsidRPr="00B90697">
        <w:rPr>
          <w:lang w:val="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B0371" w:rsidRPr="00B90697" w:rsidRDefault="002B0371" w:rsidP="002B0371">
      <w:pPr>
        <w:ind w:firstLine="709"/>
        <w:jc w:val="both"/>
        <w:rPr>
          <w:lang w:val="ru-RU"/>
        </w:rPr>
      </w:pPr>
      <w:r w:rsidRPr="00B90697">
        <w:rPr>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B0371" w:rsidRPr="00B90697" w:rsidRDefault="002B0371" w:rsidP="002B0371">
      <w:pPr>
        <w:tabs>
          <w:tab w:val="left" w:pos="271"/>
        </w:tabs>
        <w:ind w:firstLine="709"/>
        <w:jc w:val="both"/>
        <w:rPr>
          <w:lang w:val="ru-RU"/>
        </w:rPr>
      </w:pPr>
      <w:r w:rsidRPr="00B90697">
        <w:rPr>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B0371" w:rsidRPr="00B90697" w:rsidRDefault="002B0371" w:rsidP="002B0371">
      <w:pPr>
        <w:ind w:firstLine="709"/>
        <w:jc w:val="both"/>
        <w:rPr>
          <w:lang w:val="ru-RU"/>
        </w:rPr>
      </w:pPr>
      <w:r w:rsidRPr="00B90697">
        <w:rPr>
          <w:lang w:val="ru-RU"/>
        </w:rPr>
        <w:t>8. Определяет жанровую основу в пройденных музыкальных произведениях.</w:t>
      </w:r>
    </w:p>
    <w:p w:rsidR="002B0371" w:rsidRPr="00B90697" w:rsidRDefault="002B0371" w:rsidP="002B0371">
      <w:pPr>
        <w:ind w:firstLine="709"/>
        <w:jc w:val="both"/>
        <w:rPr>
          <w:lang w:val="ru-RU"/>
        </w:rPr>
      </w:pPr>
      <w:r w:rsidRPr="00B90697">
        <w:rPr>
          <w:lang w:val="ru-RU"/>
        </w:rPr>
        <w:t xml:space="preserve">9. Имеет слуховой багаж из прослушанных произведений народной музыки, отечественной и зарубежной классики. </w:t>
      </w:r>
    </w:p>
    <w:p w:rsidR="002B0371" w:rsidRPr="00B90697" w:rsidRDefault="002B0371" w:rsidP="002B0371">
      <w:pPr>
        <w:ind w:firstLine="709"/>
        <w:jc w:val="both"/>
        <w:rPr>
          <w:lang w:val="ru-RU"/>
        </w:rPr>
      </w:pPr>
      <w:r w:rsidRPr="00B90697">
        <w:rPr>
          <w:lang w:val="ru-RU"/>
        </w:rPr>
        <w:t>10. Умеет импровизировать под музыку с использованием танцевальных, маршеобразных движений, пластического интонирования.</w:t>
      </w:r>
    </w:p>
    <w:p w:rsidR="002B0371" w:rsidRPr="00B90697" w:rsidRDefault="002B0371" w:rsidP="002B0371">
      <w:pPr>
        <w:ind w:firstLine="709"/>
        <w:jc w:val="both"/>
        <w:rPr>
          <w:b/>
          <w:bCs/>
          <w:lang w:val="ru-RU"/>
        </w:rPr>
      </w:pPr>
      <w:r w:rsidRPr="00B90697">
        <w:rPr>
          <w:b/>
          <w:bCs/>
          <w:lang w:val="ru-RU"/>
        </w:rPr>
        <w:t>Хоровое пение</w:t>
      </w:r>
    </w:p>
    <w:p w:rsidR="002B0371" w:rsidRPr="00B90697" w:rsidRDefault="002B0371" w:rsidP="002B0371">
      <w:pPr>
        <w:ind w:firstLine="709"/>
        <w:jc w:val="both"/>
        <w:rPr>
          <w:lang w:val="ru-RU"/>
        </w:rPr>
      </w:pPr>
      <w:r w:rsidRPr="00B90697">
        <w:rPr>
          <w:lang w:val="ru-RU"/>
        </w:rPr>
        <w:t>Обучающийся:</w:t>
      </w:r>
    </w:p>
    <w:p w:rsidR="002B0371" w:rsidRPr="00B90697" w:rsidRDefault="002B0371" w:rsidP="002B0371">
      <w:pPr>
        <w:tabs>
          <w:tab w:val="left" w:pos="310"/>
        </w:tabs>
        <w:ind w:firstLine="709"/>
        <w:jc w:val="both"/>
        <w:rPr>
          <w:lang w:val="ru-RU"/>
        </w:rPr>
      </w:pPr>
      <w:r w:rsidRPr="00B90697">
        <w:rPr>
          <w:lang w:val="ru-RU"/>
        </w:rPr>
        <w:t>1. Знает слова и мелодию Гимна Российской Федерации.</w:t>
      </w:r>
    </w:p>
    <w:p w:rsidR="002B0371" w:rsidRPr="00B90697" w:rsidRDefault="002B0371" w:rsidP="002B0371">
      <w:pPr>
        <w:tabs>
          <w:tab w:val="left" w:pos="310"/>
        </w:tabs>
        <w:ind w:firstLine="709"/>
        <w:jc w:val="both"/>
        <w:rPr>
          <w:lang w:val="ru-RU"/>
        </w:rPr>
      </w:pPr>
      <w:r w:rsidRPr="00B90697">
        <w:rPr>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2B0371" w:rsidRPr="00B90697" w:rsidRDefault="002B0371" w:rsidP="002B0371">
      <w:pPr>
        <w:tabs>
          <w:tab w:val="left" w:pos="310"/>
        </w:tabs>
        <w:ind w:firstLine="709"/>
        <w:jc w:val="both"/>
        <w:rPr>
          <w:lang w:val="ru-RU"/>
        </w:rPr>
      </w:pPr>
      <w:r w:rsidRPr="00B90697">
        <w:rPr>
          <w:lang w:val="ru-RU"/>
        </w:rPr>
        <w:t>3. Знает о способах и приемах выразительного музыкального интонирования.</w:t>
      </w:r>
    </w:p>
    <w:p w:rsidR="002B0371" w:rsidRPr="00B90697" w:rsidRDefault="002B0371" w:rsidP="002B0371">
      <w:pPr>
        <w:ind w:firstLine="709"/>
        <w:jc w:val="both"/>
        <w:rPr>
          <w:lang w:val="ru-RU"/>
        </w:rPr>
      </w:pPr>
      <w:r w:rsidRPr="00B90697">
        <w:rPr>
          <w:lang w:val="ru-RU"/>
        </w:rPr>
        <w:t>4. Соблюдает при пении певческую установку. Использует в процессе пения правильное певческое дыхание.</w:t>
      </w:r>
    </w:p>
    <w:p w:rsidR="002B0371" w:rsidRPr="00B90697" w:rsidRDefault="002B0371" w:rsidP="002B0371">
      <w:pPr>
        <w:tabs>
          <w:tab w:val="left" w:pos="310"/>
        </w:tabs>
        <w:ind w:firstLine="709"/>
        <w:jc w:val="both"/>
        <w:rPr>
          <w:lang w:val="ru-RU"/>
        </w:rPr>
      </w:pPr>
      <w:r w:rsidRPr="00B90697">
        <w:rPr>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B0371" w:rsidRPr="00B90697" w:rsidRDefault="002B0371" w:rsidP="002B0371">
      <w:pPr>
        <w:ind w:firstLine="709"/>
        <w:jc w:val="both"/>
        <w:rPr>
          <w:lang w:val="ru-RU"/>
        </w:rPr>
      </w:pPr>
      <w:r w:rsidRPr="00B90697">
        <w:rPr>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B0371" w:rsidRPr="00B90697" w:rsidRDefault="002B0371" w:rsidP="002B0371">
      <w:pPr>
        <w:ind w:firstLine="709"/>
        <w:jc w:val="both"/>
        <w:rPr>
          <w:lang w:val="ru-RU"/>
        </w:rPr>
      </w:pPr>
      <w:r w:rsidRPr="00B90697">
        <w:rPr>
          <w:lang w:val="ru-RU"/>
        </w:rPr>
        <w:t>7. Исполняет одноголосные произведения, а также произведения с элементами двухголосия.</w:t>
      </w:r>
    </w:p>
    <w:p w:rsidR="002B0371" w:rsidRPr="00B90697" w:rsidRDefault="002B0371" w:rsidP="002B0371">
      <w:pPr>
        <w:ind w:firstLine="709"/>
        <w:jc w:val="both"/>
        <w:rPr>
          <w:b/>
          <w:bCs/>
          <w:lang w:val="ru-RU"/>
        </w:rPr>
      </w:pPr>
      <w:r w:rsidRPr="00B90697">
        <w:rPr>
          <w:b/>
          <w:bCs/>
          <w:lang w:val="ru-RU"/>
        </w:rPr>
        <w:t>Игра в детском инструментальном оркестре (ансамбле)</w:t>
      </w:r>
    </w:p>
    <w:p w:rsidR="002B0371" w:rsidRPr="00B90697" w:rsidRDefault="002B0371" w:rsidP="002B0371">
      <w:pPr>
        <w:ind w:firstLine="709"/>
        <w:jc w:val="both"/>
        <w:rPr>
          <w:lang w:val="ru-RU"/>
        </w:rPr>
      </w:pPr>
      <w:r w:rsidRPr="00B90697">
        <w:rPr>
          <w:lang w:val="ru-RU"/>
        </w:rPr>
        <w:t>Обучающийся:</w:t>
      </w:r>
    </w:p>
    <w:p w:rsidR="002B0371" w:rsidRPr="00B90697" w:rsidRDefault="002B0371" w:rsidP="002B0371">
      <w:pPr>
        <w:ind w:firstLine="709"/>
        <w:jc w:val="both"/>
        <w:rPr>
          <w:lang w:val="ru-RU"/>
        </w:rPr>
      </w:pPr>
      <w:r w:rsidRPr="00B90697">
        <w:rPr>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B0371" w:rsidRPr="00B90697" w:rsidRDefault="002B0371" w:rsidP="002B0371">
      <w:pPr>
        <w:ind w:firstLine="709"/>
        <w:jc w:val="both"/>
        <w:rPr>
          <w:lang w:val="ru-RU"/>
        </w:rPr>
      </w:pPr>
      <w:r w:rsidRPr="00B90697">
        <w:rPr>
          <w:lang w:val="ru-RU"/>
        </w:rPr>
        <w:t>2. Умеет исполнять различные ритмические группы в оркестровых партиях.</w:t>
      </w:r>
    </w:p>
    <w:p w:rsidR="002B0371" w:rsidRPr="00B90697" w:rsidRDefault="002B0371" w:rsidP="002B0371">
      <w:pPr>
        <w:ind w:firstLine="709"/>
        <w:jc w:val="both"/>
        <w:rPr>
          <w:lang w:val="ru-RU"/>
        </w:rPr>
      </w:pPr>
      <w:r w:rsidRPr="00B90697">
        <w:rPr>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B0371" w:rsidRPr="00B90697" w:rsidRDefault="002B0371" w:rsidP="002B0371">
      <w:pPr>
        <w:ind w:firstLine="709"/>
        <w:jc w:val="both"/>
        <w:rPr>
          <w:lang w:val="ru-RU"/>
        </w:rPr>
      </w:pPr>
      <w:r w:rsidRPr="00B90697">
        <w:rPr>
          <w:lang w:val="ru-RU"/>
        </w:rPr>
        <w:t>4. Использует возможности различных инструментов в ансамбле и оркестре, в том числе тембровые возможности синтезатора.</w:t>
      </w:r>
    </w:p>
    <w:p w:rsidR="002B0371" w:rsidRPr="00B90697" w:rsidRDefault="002B0371" w:rsidP="002B0371">
      <w:pPr>
        <w:ind w:firstLine="709"/>
        <w:jc w:val="both"/>
        <w:rPr>
          <w:lang w:val="ru-RU"/>
        </w:rPr>
      </w:pPr>
      <w:r w:rsidRPr="00B90697">
        <w:rPr>
          <w:b/>
          <w:bCs/>
          <w:lang w:val="ru-RU"/>
        </w:rPr>
        <w:t>Основы музыкальной грамоты</w:t>
      </w:r>
    </w:p>
    <w:p w:rsidR="002B0371" w:rsidRPr="00B90697" w:rsidRDefault="002B0371" w:rsidP="002B0371">
      <w:pPr>
        <w:ind w:firstLine="709"/>
        <w:jc w:val="both"/>
        <w:rPr>
          <w:lang w:val="ru-RU"/>
        </w:rPr>
      </w:pPr>
      <w:r w:rsidRPr="00B90697">
        <w:rPr>
          <w:lang w:val="ru-RU"/>
        </w:rPr>
        <w:t xml:space="preserve">Объем музыкальной грамоты и теоретических понятий: </w:t>
      </w:r>
    </w:p>
    <w:p w:rsidR="002B0371" w:rsidRPr="00B90697" w:rsidRDefault="002B0371" w:rsidP="002B0371">
      <w:pPr>
        <w:ind w:firstLine="709"/>
        <w:jc w:val="both"/>
        <w:rPr>
          <w:lang w:val="ru-RU"/>
        </w:rPr>
      </w:pPr>
      <w:r w:rsidRPr="00B90697">
        <w:rPr>
          <w:lang w:val="ru-RU"/>
        </w:rPr>
        <w:t>1.</w:t>
      </w:r>
      <w:r w:rsidRPr="00B90697">
        <w:rPr>
          <w:b/>
          <w:bCs/>
          <w:lang w:val="ru-RU"/>
        </w:rPr>
        <w:t xml:space="preserve"> Звук.</w:t>
      </w:r>
      <w:r w:rsidRPr="00B90697">
        <w:rPr>
          <w:lang w:val="ru-RU"/>
        </w:rPr>
        <w:t xml:space="preserve"> Свойства музыкального звука: высота, длительность, тембр, громкость.</w:t>
      </w:r>
    </w:p>
    <w:p w:rsidR="002B0371" w:rsidRPr="00B90697" w:rsidRDefault="002B0371" w:rsidP="002B0371">
      <w:pPr>
        <w:ind w:firstLine="709"/>
        <w:jc w:val="both"/>
        <w:rPr>
          <w:lang w:val="ru-RU"/>
        </w:rPr>
      </w:pPr>
      <w:r w:rsidRPr="00B90697">
        <w:rPr>
          <w:lang w:val="ru-RU"/>
        </w:rPr>
        <w:t>2.</w:t>
      </w:r>
      <w:r w:rsidRPr="00B90697">
        <w:rPr>
          <w:b/>
          <w:bCs/>
          <w:lang w:val="ru-RU"/>
        </w:rPr>
        <w:t xml:space="preserve"> Мелодия.</w:t>
      </w:r>
      <w:r w:rsidRPr="00B90697">
        <w:rPr>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B0371" w:rsidRPr="00B90697" w:rsidRDefault="002B0371" w:rsidP="002B0371">
      <w:pPr>
        <w:ind w:firstLine="709"/>
        <w:jc w:val="both"/>
        <w:rPr>
          <w:lang w:val="ru-RU"/>
        </w:rPr>
      </w:pPr>
      <w:r w:rsidRPr="00B90697">
        <w:rPr>
          <w:lang w:val="ru-RU"/>
        </w:rPr>
        <w:t>3.</w:t>
      </w:r>
      <w:r w:rsidRPr="00B90697">
        <w:rPr>
          <w:b/>
          <w:bCs/>
          <w:lang w:val="ru-RU"/>
        </w:rPr>
        <w:t xml:space="preserve"> Метроритм.</w:t>
      </w:r>
      <w:r w:rsidRPr="00B90697">
        <w:rPr>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w:t>
      </w:r>
      <w:r w:rsidRPr="00B90697">
        <w:rPr>
          <w:lang w:val="ru-RU"/>
        </w:rPr>
        <w:lastRenderedPageBreak/>
        <w:t>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B0371" w:rsidRPr="00B90697" w:rsidRDefault="002B0371" w:rsidP="002B0371">
      <w:pPr>
        <w:ind w:firstLine="709"/>
        <w:jc w:val="both"/>
        <w:rPr>
          <w:lang w:val="ru-RU"/>
        </w:rPr>
      </w:pPr>
      <w:r w:rsidRPr="00B90697">
        <w:rPr>
          <w:lang w:val="ru-RU"/>
        </w:rPr>
        <w:t xml:space="preserve">4. </w:t>
      </w:r>
      <w:r w:rsidRPr="00B90697">
        <w:rPr>
          <w:b/>
          <w:bCs/>
          <w:lang w:val="ru-RU"/>
        </w:rPr>
        <w:t xml:space="preserve">Лад: </w:t>
      </w:r>
      <w:r w:rsidRPr="00B90697">
        <w:rPr>
          <w:lang w:val="ru-RU"/>
        </w:rPr>
        <w:t xml:space="preserve">мажор, минор; тональность, тоника. </w:t>
      </w:r>
    </w:p>
    <w:p w:rsidR="002B0371" w:rsidRPr="00B90697" w:rsidRDefault="002B0371" w:rsidP="002B0371">
      <w:pPr>
        <w:ind w:firstLine="709"/>
        <w:jc w:val="both"/>
        <w:rPr>
          <w:lang w:val="ru-RU"/>
        </w:rPr>
      </w:pPr>
      <w:r w:rsidRPr="00B90697">
        <w:rPr>
          <w:lang w:val="ru-RU"/>
        </w:rPr>
        <w:t>5.</w:t>
      </w:r>
      <w:r w:rsidRPr="00B90697">
        <w:rPr>
          <w:b/>
          <w:bCs/>
          <w:lang w:val="ru-RU"/>
        </w:rPr>
        <w:t xml:space="preserve"> Нотная грамота.</w:t>
      </w:r>
      <w:r w:rsidRPr="00B90697">
        <w:rPr>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B0371" w:rsidRPr="00B90697" w:rsidRDefault="002B0371" w:rsidP="002B0371">
      <w:pPr>
        <w:tabs>
          <w:tab w:val="left" w:pos="201"/>
        </w:tabs>
        <w:ind w:firstLine="709"/>
        <w:jc w:val="both"/>
        <w:rPr>
          <w:lang w:val="ru-RU"/>
        </w:rPr>
      </w:pPr>
      <w:r w:rsidRPr="00B90697">
        <w:rPr>
          <w:lang w:val="ru-RU"/>
        </w:rPr>
        <w:t xml:space="preserve">6. </w:t>
      </w:r>
      <w:r w:rsidRPr="00B90697">
        <w:rPr>
          <w:b/>
          <w:bCs/>
          <w:lang w:val="ru-RU"/>
        </w:rPr>
        <w:t xml:space="preserve">Интервалы </w:t>
      </w:r>
      <w:r w:rsidRPr="00B90697">
        <w:rPr>
          <w:lang w:val="ru-RU"/>
        </w:rPr>
        <w:t xml:space="preserve">в пределах октавы. </w:t>
      </w:r>
      <w:r w:rsidRPr="00B90697">
        <w:rPr>
          <w:b/>
          <w:bCs/>
          <w:lang w:val="ru-RU"/>
        </w:rPr>
        <w:t>Трезвучия</w:t>
      </w:r>
      <w:r w:rsidRPr="00B90697">
        <w:rPr>
          <w:lang w:val="ru-RU"/>
        </w:rPr>
        <w:t>: мажорное и минорное. Интервалы и трезвучия в игровых упражнениях, песнях и аккомпанементах, произведениях для слушания музыки.</w:t>
      </w:r>
    </w:p>
    <w:p w:rsidR="002B0371" w:rsidRPr="00B90697" w:rsidRDefault="002B0371" w:rsidP="002B0371">
      <w:pPr>
        <w:tabs>
          <w:tab w:val="left" w:pos="201"/>
        </w:tabs>
        <w:ind w:firstLine="709"/>
        <w:jc w:val="both"/>
        <w:rPr>
          <w:lang w:val="ru-RU"/>
        </w:rPr>
      </w:pPr>
      <w:r w:rsidRPr="00B90697">
        <w:rPr>
          <w:lang w:val="ru-RU"/>
        </w:rPr>
        <w:t>7.</w:t>
      </w:r>
      <w:r w:rsidRPr="00B90697">
        <w:rPr>
          <w:b/>
          <w:bCs/>
          <w:lang w:val="ru-RU"/>
        </w:rPr>
        <w:t xml:space="preserve"> Музыкальные жанры.</w:t>
      </w:r>
      <w:r w:rsidRPr="00B90697">
        <w:rPr>
          <w:lang w:val="ru-RU"/>
        </w:rPr>
        <w:t xml:space="preserve"> Песня, танец, марш. Инструментальный концерт. Музыкально-сценические жанры: балет, опера, мюзикл.</w:t>
      </w:r>
    </w:p>
    <w:p w:rsidR="002B0371" w:rsidRPr="00B90697" w:rsidRDefault="002B0371" w:rsidP="002B0371">
      <w:pPr>
        <w:ind w:firstLine="709"/>
        <w:jc w:val="both"/>
        <w:rPr>
          <w:lang w:val="ru-RU"/>
        </w:rPr>
      </w:pPr>
      <w:r w:rsidRPr="00B90697">
        <w:rPr>
          <w:lang w:val="ru-RU"/>
        </w:rPr>
        <w:t xml:space="preserve">8. </w:t>
      </w:r>
      <w:r w:rsidRPr="00B90697">
        <w:rPr>
          <w:b/>
          <w:bCs/>
          <w:lang w:val="ru-RU"/>
        </w:rPr>
        <w:t>Музыкальные формы.</w:t>
      </w:r>
      <w:r w:rsidRPr="00B90697">
        <w:rPr>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2B0371" w:rsidRPr="00B90697" w:rsidRDefault="002B0371" w:rsidP="002B0371">
      <w:pPr>
        <w:ind w:firstLine="709"/>
        <w:jc w:val="both"/>
        <w:rPr>
          <w:lang w:val="ru-RU"/>
        </w:rPr>
      </w:pPr>
      <w:r w:rsidRPr="00B90697">
        <w:rPr>
          <w:lang w:val="ru-RU"/>
        </w:rPr>
        <w:t xml:space="preserve">В результате изучения музыки на уровне начального общего образования обучающийся </w:t>
      </w:r>
      <w:r w:rsidRPr="00B90697">
        <w:rPr>
          <w:b/>
          <w:bCs/>
          <w:lang w:val="ru-RU"/>
        </w:rPr>
        <w:t>получит возможность научиться</w:t>
      </w:r>
      <w:r w:rsidRPr="00B90697">
        <w:rPr>
          <w:lang w:val="ru-RU"/>
        </w:rPr>
        <w:t>:</w:t>
      </w:r>
    </w:p>
    <w:p w:rsidR="002B0371" w:rsidRPr="00B90697" w:rsidRDefault="002B0371" w:rsidP="002B0371">
      <w:pPr>
        <w:ind w:firstLine="709"/>
        <w:jc w:val="both"/>
        <w:rPr>
          <w:i/>
          <w:iCs/>
          <w:lang w:val="ru-RU"/>
        </w:rPr>
      </w:pPr>
      <w:r w:rsidRPr="00B90697">
        <w:rPr>
          <w:i/>
          <w:iCs/>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B0371" w:rsidRPr="00B90697" w:rsidRDefault="002B0371" w:rsidP="002B0371">
      <w:pPr>
        <w:ind w:firstLine="709"/>
        <w:jc w:val="both"/>
        <w:rPr>
          <w:i/>
          <w:iCs/>
          <w:lang w:val="ru-RU"/>
        </w:rPr>
      </w:pPr>
      <w:r w:rsidRPr="00B90697">
        <w:rPr>
          <w:i/>
          <w:iCs/>
          <w:lang w:val="ru-RU"/>
        </w:rPr>
        <w:t>организовывать культурный досуг, самостоятельную музыкально-творческую деятельность; музицировать;</w:t>
      </w:r>
    </w:p>
    <w:p w:rsidR="002B0371" w:rsidRPr="00B90697" w:rsidRDefault="002B0371" w:rsidP="002B0371">
      <w:pPr>
        <w:ind w:firstLine="709"/>
        <w:jc w:val="both"/>
        <w:rPr>
          <w:i/>
          <w:iCs/>
          <w:lang w:val="ru-RU"/>
        </w:rPr>
      </w:pPr>
      <w:r w:rsidRPr="00B90697">
        <w:rPr>
          <w:i/>
          <w:iCs/>
          <w:lang w:val="ru-RU"/>
        </w:rPr>
        <w:t>использовать систему графических знаков для ориентации в нотном письме при пении простейших мелодий;</w:t>
      </w:r>
    </w:p>
    <w:p w:rsidR="002B0371" w:rsidRPr="00B90697" w:rsidRDefault="002B0371" w:rsidP="002B0371">
      <w:pPr>
        <w:ind w:firstLine="709"/>
        <w:jc w:val="both"/>
        <w:rPr>
          <w:i/>
          <w:iCs/>
          <w:lang w:val="ru-RU"/>
        </w:rPr>
      </w:pPr>
      <w:r w:rsidRPr="00B90697">
        <w:rPr>
          <w:i/>
          <w:iC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0371" w:rsidRPr="00B90697" w:rsidRDefault="002B0371" w:rsidP="002B0371">
      <w:pPr>
        <w:ind w:firstLine="709"/>
        <w:jc w:val="both"/>
        <w:rPr>
          <w:i/>
          <w:iCs/>
          <w:lang w:val="ru-RU"/>
        </w:rPr>
      </w:pPr>
      <w:r w:rsidRPr="00B90697">
        <w:rPr>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B0371" w:rsidRPr="00B90697" w:rsidRDefault="002B0371" w:rsidP="002B0371">
      <w:pPr>
        <w:ind w:firstLine="709"/>
        <w:jc w:val="both"/>
        <w:rPr>
          <w:i/>
          <w:iCs/>
          <w:lang w:val="ru-RU"/>
        </w:rPr>
      </w:pPr>
      <w:r w:rsidRPr="00B90697">
        <w:rPr>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B0371" w:rsidRPr="00B90697" w:rsidRDefault="002B0371" w:rsidP="002B0371">
      <w:pPr>
        <w:pStyle w:val="21"/>
        <w:numPr>
          <w:ilvl w:val="0"/>
          <w:numId w:val="0"/>
        </w:numPr>
        <w:spacing w:line="240" w:lineRule="auto"/>
        <w:ind w:left="680"/>
        <w:rPr>
          <w:i/>
          <w:iCs/>
          <w:spacing w:val="-2"/>
          <w:sz w:val="24"/>
          <w:szCs w:val="24"/>
        </w:rPr>
      </w:pPr>
    </w:p>
    <w:p w:rsidR="002B0371" w:rsidRPr="00B90697" w:rsidRDefault="002B0371" w:rsidP="000868D2">
      <w:pPr>
        <w:pStyle w:val="afff2"/>
        <w:numPr>
          <w:ilvl w:val="2"/>
          <w:numId w:val="48"/>
        </w:numPr>
        <w:spacing w:line="240" w:lineRule="auto"/>
        <w:jc w:val="both"/>
        <w:rPr>
          <w:sz w:val="24"/>
          <w:szCs w:val="24"/>
        </w:rPr>
      </w:pPr>
      <w:bookmarkStart w:id="42" w:name="_Toc288394068"/>
      <w:bookmarkStart w:id="43" w:name="_Toc288410535"/>
      <w:bookmarkStart w:id="44" w:name="_Toc288410664"/>
      <w:bookmarkStart w:id="45" w:name="_Toc424564311"/>
      <w:r w:rsidRPr="00B90697">
        <w:rPr>
          <w:sz w:val="24"/>
          <w:szCs w:val="24"/>
        </w:rPr>
        <w:t>Технология</w:t>
      </w:r>
      <w:bookmarkEnd w:id="42"/>
      <w:bookmarkEnd w:id="43"/>
      <w:bookmarkEnd w:id="44"/>
      <w:bookmarkEnd w:id="45"/>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В результате изучения курса «Технология» обучающиеся на уровне начального общего образования:</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spacing w:val="-4"/>
          <w:lang w:val="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90697">
        <w:rPr>
          <w:rStyle w:val="Zag11"/>
          <w:rFonts w:eastAsia="@Arial Unicode MS"/>
          <w:lang w:val="ru-RU"/>
        </w:rPr>
        <w:t>;</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получат общее представление о мире профессий, их социальном значении, истории возникновения и развития;</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w:t>
      </w:r>
      <w:r w:rsidRPr="00B90697">
        <w:rPr>
          <w:rStyle w:val="Zag11"/>
          <w:rFonts w:eastAsia="@Arial Unicode MS"/>
          <w:lang w:val="ru-RU"/>
        </w:rPr>
        <w:lastRenderedPageBreak/>
        <w:t>подарков близким и друзьям, игрушечных моделей, художественно-декоративных и других изделий.</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Обучающиеся:</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90697">
        <w:rPr>
          <w:rStyle w:val="Zag11"/>
          <w:rFonts w:eastAsia="@Arial Unicode MS"/>
          <w:i/>
          <w:iCs/>
          <w:lang w:val="ru-RU"/>
        </w:rPr>
        <w:t xml:space="preserve">коммуникативных универсальных учебных действий </w:t>
      </w:r>
      <w:r w:rsidRPr="00B90697">
        <w:rPr>
          <w:rStyle w:val="Zag11"/>
          <w:rFonts w:eastAsia="@Arial Unicode MS"/>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xml:space="preserve">овладеют начальными формами </w:t>
      </w:r>
      <w:r w:rsidRPr="00B90697">
        <w:rPr>
          <w:rStyle w:val="Zag11"/>
          <w:rFonts w:eastAsia="@Arial Unicode MS"/>
          <w:i/>
          <w:iCs/>
          <w:lang w:val="ru-RU"/>
        </w:rPr>
        <w:t xml:space="preserve">познавательных универсальных учебных действий </w:t>
      </w:r>
      <w:r w:rsidRPr="00B90697">
        <w:rPr>
          <w:rStyle w:val="Zag11"/>
          <w:rFonts w:eastAsia="@Arial Unicode MS"/>
          <w:lang w:val="ru-RU"/>
        </w:rPr>
        <w:t>– исследовательскими и логическими: наблюдения, сравнения, анализа, классификации, обобщения;</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B90697">
        <w:rPr>
          <w:rStyle w:val="Zag11"/>
          <w:rFonts w:eastAsia="@Arial Unicode MS"/>
          <w:i/>
          <w:iCs/>
          <w:lang w:val="ru-RU"/>
        </w:rPr>
        <w:t>регулятивных универсальных учебных действий</w:t>
      </w:r>
      <w:r w:rsidRPr="00B90697">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90697">
        <w:rPr>
          <w:rStyle w:val="Zag11"/>
          <w:rFonts w:eastAsia="@Arial Unicode MS"/>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B0371" w:rsidRPr="00B90697" w:rsidRDefault="002B0371" w:rsidP="002B0371">
      <w:pPr>
        <w:tabs>
          <w:tab w:val="left" w:pos="142"/>
          <w:tab w:val="left" w:leader="dot" w:pos="624"/>
          <w:tab w:val="left" w:pos="1134"/>
        </w:tabs>
        <w:ind w:left="357" w:firstLine="709"/>
        <w:jc w:val="both"/>
        <w:rPr>
          <w:rStyle w:val="Zag11"/>
          <w:rFonts w:eastAsia="@Arial Unicode MS"/>
          <w:lang w:val="ru-RU"/>
        </w:rPr>
      </w:pPr>
      <w:r w:rsidRPr="00B90697">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0371" w:rsidRPr="00B90697" w:rsidRDefault="002B0371" w:rsidP="002B0371">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Общекультурные и общетрудовые компетенции. Основы культуры труда, самообслуживание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B0371" w:rsidRPr="00B90697" w:rsidRDefault="002B0371" w:rsidP="002B0371">
      <w:pPr>
        <w:pStyle w:val="21"/>
        <w:spacing w:line="240" w:lineRule="auto"/>
        <w:rPr>
          <w:sz w:val="24"/>
          <w:szCs w:val="24"/>
        </w:rPr>
      </w:pPr>
      <w:r w:rsidRPr="00B90697">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B0371" w:rsidRPr="00B90697" w:rsidRDefault="002B0371" w:rsidP="002B0371">
      <w:pPr>
        <w:pStyle w:val="21"/>
        <w:spacing w:line="240" w:lineRule="auto"/>
        <w:rPr>
          <w:sz w:val="24"/>
          <w:szCs w:val="24"/>
        </w:rPr>
      </w:pPr>
      <w:r w:rsidRPr="00B90697">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0371" w:rsidRPr="00B90697" w:rsidRDefault="002B0371" w:rsidP="002B0371">
      <w:pPr>
        <w:pStyle w:val="21"/>
        <w:spacing w:line="240" w:lineRule="auto"/>
        <w:rPr>
          <w:sz w:val="24"/>
          <w:szCs w:val="24"/>
        </w:rPr>
      </w:pPr>
      <w:r w:rsidRPr="00B90697">
        <w:rPr>
          <w:sz w:val="24"/>
          <w:szCs w:val="24"/>
        </w:rPr>
        <w:t>выполнять доступные действия по самообслуживанию и доступные виды домашнего труда.</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lastRenderedPageBreak/>
        <w:t>уважительно относиться к труду людей;</w:t>
      </w:r>
    </w:p>
    <w:p w:rsidR="002B0371" w:rsidRPr="00B90697" w:rsidRDefault="002B0371" w:rsidP="002B0371">
      <w:pPr>
        <w:pStyle w:val="21"/>
        <w:spacing w:line="240" w:lineRule="auto"/>
        <w:rPr>
          <w:i/>
          <w:iCs/>
          <w:sz w:val="24"/>
          <w:szCs w:val="24"/>
        </w:rPr>
      </w:pPr>
      <w:r w:rsidRPr="00B90697">
        <w:rPr>
          <w:i/>
          <w:iCs/>
          <w:spacing w:val="2"/>
          <w:sz w:val="24"/>
          <w:szCs w:val="24"/>
        </w:rPr>
        <w:t>понимать культурно­историческую ценность тради</w:t>
      </w:r>
      <w:r w:rsidRPr="00B90697">
        <w:rPr>
          <w:i/>
          <w:iCs/>
          <w:sz w:val="24"/>
          <w:szCs w:val="24"/>
        </w:rPr>
        <w:t>ций, отраженных в предметном мире, в том числе традиций трудовых династий как своего региона, так и страны, и уважать их;</w:t>
      </w:r>
    </w:p>
    <w:p w:rsidR="002B0371" w:rsidRPr="00B90697" w:rsidRDefault="002B0371" w:rsidP="002B0371">
      <w:pPr>
        <w:pStyle w:val="21"/>
        <w:spacing w:line="240" w:lineRule="auto"/>
        <w:rPr>
          <w:i/>
          <w:iCs/>
          <w:sz w:val="24"/>
          <w:szCs w:val="24"/>
        </w:rPr>
      </w:pPr>
      <w:r w:rsidRPr="00B90697">
        <w:rPr>
          <w:i/>
          <w:iCs/>
          <w:sz w:val="24"/>
          <w:szCs w:val="24"/>
        </w:rPr>
        <w:t>понимать особенности проектной деятельности, осуществлять под руководством учителя элементарную прое</w:t>
      </w:r>
      <w:r w:rsidRPr="00B90697">
        <w:rPr>
          <w:i/>
          <w:iCs/>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90697">
        <w:rPr>
          <w:i/>
          <w:iCs/>
          <w:sz w:val="24"/>
          <w:szCs w:val="24"/>
        </w:rPr>
        <w:t>комплексные работы, социальные услуги).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Технология ручной обработки материалов. Элементы графической грамоты</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 xml:space="preserve">на основе полученных представлений о многообразии </w:t>
      </w:r>
      <w:r w:rsidRPr="00B90697">
        <w:rPr>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0371" w:rsidRPr="00B90697" w:rsidRDefault="002B0371" w:rsidP="002B0371">
      <w:pPr>
        <w:pStyle w:val="21"/>
        <w:spacing w:line="240" w:lineRule="auto"/>
        <w:rPr>
          <w:spacing w:val="-4"/>
          <w:sz w:val="24"/>
          <w:szCs w:val="24"/>
        </w:rPr>
      </w:pPr>
      <w:r w:rsidRPr="00B90697">
        <w:rPr>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B0371" w:rsidRPr="00B90697" w:rsidRDefault="002B0371" w:rsidP="002B0371">
      <w:pPr>
        <w:pStyle w:val="21"/>
        <w:spacing w:line="240" w:lineRule="auto"/>
        <w:rPr>
          <w:spacing w:val="-2"/>
          <w:sz w:val="24"/>
          <w:szCs w:val="24"/>
        </w:rPr>
      </w:pPr>
      <w:r w:rsidRPr="00B90697">
        <w:rPr>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B0371" w:rsidRPr="00B90697" w:rsidRDefault="002B0371" w:rsidP="002B0371">
      <w:pPr>
        <w:pStyle w:val="21"/>
        <w:spacing w:line="240" w:lineRule="auto"/>
        <w:rPr>
          <w:spacing w:val="-2"/>
          <w:sz w:val="24"/>
          <w:szCs w:val="24"/>
        </w:rPr>
      </w:pPr>
      <w:r w:rsidRPr="00B90697">
        <w:rPr>
          <w:spacing w:val="-2"/>
          <w:sz w:val="24"/>
          <w:szCs w:val="24"/>
        </w:rPr>
        <w:t>выполнять символические действия моделирования и пре</w:t>
      </w:r>
      <w:r w:rsidRPr="00B90697">
        <w:rPr>
          <w:spacing w:val="2"/>
          <w:sz w:val="24"/>
          <w:szCs w:val="24"/>
        </w:rPr>
        <w:t xml:space="preserve">образования модели и работать с простейшей технической </w:t>
      </w:r>
      <w:r w:rsidRPr="00B90697">
        <w:rPr>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B0371" w:rsidRPr="00B90697" w:rsidRDefault="002B0371" w:rsidP="002B0371">
      <w:pPr>
        <w:pStyle w:val="21"/>
        <w:spacing w:line="240" w:lineRule="auto"/>
        <w:rPr>
          <w:i/>
          <w:iCs/>
          <w:sz w:val="24"/>
          <w:szCs w:val="24"/>
        </w:rPr>
      </w:pPr>
      <w:r w:rsidRPr="00B90697">
        <w:rPr>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Конструирование и моделирование</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 xml:space="preserve">анализировать устройство изделия: выделять детали, их </w:t>
      </w:r>
      <w:r w:rsidRPr="00B90697">
        <w:rPr>
          <w:sz w:val="24"/>
          <w:szCs w:val="24"/>
        </w:rPr>
        <w:t>форму, определять взаимное расположение, виды соединения деталей;</w:t>
      </w:r>
    </w:p>
    <w:p w:rsidR="002B0371" w:rsidRPr="00B90697" w:rsidRDefault="002B0371" w:rsidP="002B0371">
      <w:pPr>
        <w:pStyle w:val="21"/>
        <w:spacing w:line="240" w:lineRule="auto"/>
        <w:rPr>
          <w:sz w:val="24"/>
          <w:szCs w:val="24"/>
        </w:rPr>
      </w:pPr>
      <w:r w:rsidRPr="00B90697">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B0371" w:rsidRPr="00B90697" w:rsidRDefault="002B0371" w:rsidP="002B0371">
      <w:pPr>
        <w:pStyle w:val="21"/>
        <w:spacing w:line="240" w:lineRule="auto"/>
        <w:rPr>
          <w:sz w:val="24"/>
          <w:szCs w:val="24"/>
        </w:rPr>
      </w:pPr>
      <w:r w:rsidRPr="00B90697">
        <w:rPr>
          <w:spacing w:val="2"/>
          <w:sz w:val="24"/>
          <w:szCs w:val="24"/>
        </w:rPr>
        <w:t>изготавливать несложные конструкции изделий по ри</w:t>
      </w:r>
      <w:r w:rsidRPr="00B90697">
        <w:rPr>
          <w:sz w:val="24"/>
          <w:szCs w:val="24"/>
        </w:rPr>
        <w:t>сунку, простейшему чертежу или эскизу, образцу и доступным заданным условиям.</w:t>
      </w:r>
    </w:p>
    <w:p w:rsidR="002B0371" w:rsidRPr="00B90697" w:rsidRDefault="002B0371" w:rsidP="002B0371">
      <w:pPr>
        <w:pStyle w:val="aff8"/>
        <w:spacing w:line="240" w:lineRule="auto"/>
        <w:ind w:firstLine="454"/>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соотносить объемную конструкцию, основанную на правильных геометрических формах, с изображениями их разверток;</w:t>
      </w:r>
    </w:p>
    <w:p w:rsidR="002B0371" w:rsidRPr="00B90697" w:rsidRDefault="002B0371" w:rsidP="002B0371">
      <w:pPr>
        <w:pStyle w:val="21"/>
        <w:spacing w:line="240" w:lineRule="auto"/>
        <w:rPr>
          <w:i/>
          <w:iCs/>
          <w:sz w:val="24"/>
          <w:szCs w:val="24"/>
        </w:rPr>
      </w:pPr>
      <w:r w:rsidRPr="00B90697">
        <w:rPr>
          <w:i/>
          <w:iCs/>
          <w:sz w:val="24"/>
          <w:szCs w:val="24"/>
        </w:rPr>
        <w:t xml:space="preserve">создавать мысленный образ конструкции с целью решения определенной конструкторской задачи или передачи </w:t>
      </w:r>
      <w:r w:rsidRPr="00B90697">
        <w:rPr>
          <w:i/>
          <w:iCs/>
          <w:spacing w:val="-2"/>
          <w:sz w:val="24"/>
          <w:szCs w:val="24"/>
        </w:rPr>
        <w:t xml:space="preserve">определенной художественно­эстетической информации; </w:t>
      </w:r>
      <w:r w:rsidRPr="00B90697">
        <w:rPr>
          <w:i/>
          <w:iCs/>
          <w:sz w:val="24"/>
          <w:szCs w:val="24"/>
        </w:rPr>
        <w:t>воплощать этот образ в материале.</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Практика работы на компьютере</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выполнять на основе знакомства с персональным ком</w:t>
      </w:r>
      <w:r w:rsidRPr="00B90697">
        <w:rPr>
          <w:spacing w:val="-2"/>
          <w:sz w:val="24"/>
          <w:szCs w:val="24"/>
        </w:rPr>
        <w:t>пьютером как техническим средством, его основными устрой</w:t>
      </w:r>
      <w:r w:rsidRPr="00B90697">
        <w:rPr>
          <w:sz w:val="24"/>
          <w:szCs w:val="24"/>
        </w:rPr>
        <w:t xml:space="preserve">ствами и их назначением базовые действия с компьютером и другими средствами ИКТ, используя безопасные для органов </w:t>
      </w:r>
      <w:r w:rsidRPr="00B90697">
        <w:rPr>
          <w:spacing w:val="2"/>
          <w:sz w:val="24"/>
          <w:szCs w:val="24"/>
        </w:rPr>
        <w:t xml:space="preserve">зрения, нервной системы, опорно­двигательного аппарата </w:t>
      </w:r>
      <w:r w:rsidRPr="00B90697">
        <w:rPr>
          <w:sz w:val="24"/>
          <w:szCs w:val="24"/>
        </w:rPr>
        <w:t>эр</w:t>
      </w:r>
      <w:r w:rsidRPr="00B90697">
        <w:rPr>
          <w:spacing w:val="2"/>
          <w:sz w:val="24"/>
          <w:szCs w:val="24"/>
        </w:rPr>
        <w:t xml:space="preserve">гономичные приемы работы; выполнять компенсирующие </w:t>
      </w:r>
      <w:r w:rsidRPr="00B90697">
        <w:rPr>
          <w:sz w:val="24"/>
          <w:szCs w:val="24"/>
        </w:rPr>
        <w:t>физические упражнения (мини­зарядку);</w:t>
      </w:r>
    </w:p>
    <w:p w:rsidR="002B0371" w:rsidRPr="00B90697" w:rsidRDefault="002B0371" w:rsidP="002B0371">
      <w:pPr>
        <w:pStyle w:val="21"/>
        <w:spacing w:line="240" w:lineRule="auto"/>
        <w:rPr>
          <w:sz w:val="24"/>
          <w:szCs w:val="24"/>
        </w:rPr>
      </w:pPr>
      <w:r w:rsidRPr="00B90697">
        <w:rPr>
          <w:sz w:val="24"/>
          <w:szCs w:val="24"/>
        </w:rPr>
        <w:lastRenderedPageBreak/>
        <w:t>пользоваться компьютером для поиска и воспроизведения необходимой информации;</w:t>
      </w:r>
    </w:p>
    <w:p w:rsidR="002B0371" w:rsidRPr="00B90697" w:rsidRDefault="002B0371" w:rsidP="002B0371">
      <w:pPr>
        <w:pStyle w:val="21"/>
        <w:spacing w:line="240" w:lineRule="auto"/>
        <w:rPr>
          <w:sz w:val="24"/>
          <w:szCs w:val="24"/>
        </w:rPr>
      </w:pPr>
      <w:r w:rsidRPr="00B90697">
        <w:rPr>
          <w:sz w:val="24"/>
          <w:szCs w:val="24"/>
        </w:rPr>
        <w:t>пользоваться компьютером для решения доступных учеб</w:t>
      </w:r>
      <w:r w:rsidRPr="00B90697">
        <w:rPr>
          <w:spacing w:val="2"/>
          <w:sz w:val="24"/>
          <w:szCs w:val="24"/>
        </w:rPr>
        <w:t>ных задач с простыми информационными объектами (тек</w:t>
      </w:r>
      <w:r w:rsidRPr="00B90697">
        <w:rPr>
          <w:sz w:val="24"/>
          <w:szCs w:val="24"/>
        </w:rPr>
        <w:t>стом, рисунками, доступными электронными ресурсами).</w:t>
      </w:r>
    </w:p>
    <w:p w:rsidR="002B0371" w:rsidRPr="00161AB7" w:rsidRDefault="002B0371" w:rsidP="002B0371">
      <w:pPr>
        <w:pStyle w:val="afc"/>
        <w:spacing w:line="240" w:lineRule="auto"/>
        <w:ind w:firstLine="454"/>
        <w:rPr>
          <w:rFonts w:ascii="Times New Roman" w:hAnsi="Times New Roman"/>
          <w:i/>
          <w:iCs/>
          <w:color w:val="auto"/>
          <w:sz w:val="24"/>
          <w:szCs w:val="24"/>
          <w:lang w:val="ru-RU"/>
        </w:rPr>
      </w:pPr>
      <w:r w:rsidRPr="00161AB7">
        <w:rPr>
          <w:rFonts w:ascii="Times New Roman" w:hAnsi="Times New Roman"/>
          <w:b/>
          <w:bCs/>
          <w:color w:val="auto"/>
          <w:spacing w:val="2"/>
          <w:sz w:val="24"/>
          <w:szCs w:val="24"/>
          <w:lang w:val="ru-RU"/>
        </w:rPr>
        <w:t xml:space="preserve">Выпускник получит возможность научиться </w:t>
      </w:r>
      <w:r w:rsidRPr="00161AB7">
        <w:rPr>
          <w:rFonts w:ascii="Times New Roman" w:hAnsi="Times New Roman"/>
          <w:i/>
          <w:iCs/>
          <w:color w:val="auto"/>
          <w:spacing w:val="2"/>
          <w:sz w:val="24"/>
          <w:szCs w:val="24"/>
          <w:lang w:val="ru-RU"/>
        </w:rPr>
        <w:t>пользо</w:t>
      </w:r>
      <w:r w:rsidRPr="00161AB7">
        <w:rPr>
          <w:rFonts w:ascii="Times New Roman" w:hAnsi="Times New Roman"/>
          <w:i/>
          <w:iCs/>
          <w:color w:val="auto"/>
          <w:sz w:val="24"/>
          <w:szCs w:val="24"/>
          <w:lang w:val="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B0371" w:rsidRPr="00161AB7" w:rsidRDefault="002B0371" w:rsidP="002B0371">
      <w:pPr>
        <w:pStyle w:val="afc"/>
        <w:spacing w:line="240" w:lineRule="auto"/>
        <w:ind w:firstLine="454"/>
        <w:rPr>
          <w:rFonts w:ascii="Times New Roman" w:hAnsi="Times New Roman"/>
          <w:i/>
          <w:iCs/>
          <w:color w:val="auto"/>
          <w:sz w:val="24"/>
          <w:szCs w:val="24"/>
          <w:lang w:val="ru-RU"/>
        </w:rPr>
      </w:pPr>
    </w:p>
    <w:p w:rsidR="002B0371" w:rsidRPr="00B90697" w:rsidRDefault="002B0371" w:rsidP="000868D2">
      <w:pPr>
        <w:pStyle w:val="afff2"/>
        <w:numPr>
          <w:ilvl w:val="2"/>
          <w:numId w:val="48"/>
        </w:numPr>
        <w:spacing w:line="240" w:lineRule="auto"/>
        <w:ind w:left="0" w:firstLine="0"/>
        <w:jc w:val="both"/>
        <w:rPr>
          <w:sz w:val="24"/>
          <w:szCs w:val="24"/>
        </w:rPr>
      </w:pPr>
      <w:bookmarkStart w:id="46" w:name="_Toc288394069"/>
      <w:bookmarkStart w:id="47" w:name="_Toc288410536"/>
      <w:bookmarkStart w:id="48" w:name="_Toc288410665"/>
      <w:bookmarkStart w:id="49" w:name="_Toc424564312"/>
      <w:r w:rsidRPr="00B90697">
        <w:rPr>
          <w:sz w:val="24"/>
          <w:szCs w:val="24"/>
        </w:rPr>
        <w:t>Физическая культура</w:t>
      </w:r>
      <w:bookmarkEnd w:id="46"/>
      <w:bookmarkEnd w:id="47"/>
      <w:bookmarkEnd w:id="48"/>
      <w:bookmarkEnd w:id="49"/>
    </w:p>
    <w:p w:rsidR="002B0371" w:rsidRPr="00161AB7" w:rsidRDefault="002B0371" w:rsidP="002B0371">
      <w:pPr>
        <w:pStyle w:val="afc"/>
        <w:spacing w:line="240" w:lineRule="auto"/>
        <w:ind w:firstLine="0"/>
        <w:rPr>
          <w:rFonts w:ascii="Times New Roman" w:hAnsi="Times New Roman"/>
          <w:color w:val="auto"/>
          <w:sz w:val="24"/>
          <w:szCs w:val="24"/>
          <w:lang w:val="ru-RU"/>
        </w:rPr>
      </w:pPr>
      <w:r w:rsidRPr="00161AB7">
        <w:rPr>
          <w:rFonts w:ascii="Times New Roman" w:hAnsi="Times New Roman"/>
          <w:color w:val="auto"/>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В результате обучения обучающиеся на уровне началь</w:t>
      </w:r>
      <w:r w:rsidRPr="00161AB7">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Знания о физической культуре</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ориентироваться в понятиях «физическая культура», «ре</w:t>
      </w:r>
      <w:r w:rsidRPr="00B90697">
        <w:rPr>
          <w:spacing w:val="2"/>
          <w:sz w:val="24"/>
          <w:szCs w:val="24"/>
        </w:rPr>
        <w:t>жим дня»; характеризовать назначение утренней зарядки, физкультминуток и физкультпауз, уроков физической куль</w:t>
      </w:r>
      <w:r w:rsidRPr="00B90697">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B0371" w:rsidRPr="00B90697" w:rsidRDefault="002B0371" w:rsidP="002B0371">
      <w:pPr>
        <w:pStyle w:val="21"/>
        <w:spacing w:line="240" w:lineRule="auto"/>
        <w:rPr>
          <w:sz w:val="24"/>
          <w:szCs w:val="24"/>
        </w:rPr>
      </w:pPr>
      <w:r w:rsidRPr="00B90697">
        <w:rPr>
          <w:spacing w:val="2"/>
          <w:sz w:val="24"/>
          <w:szCs w:val="24"/>
        </w:rPr>
        <w:t>раскрывать на примерах положительное влияние заня</w:t>
      </w:r>
      <w:r w:rsidRPr="00B90697">
        <w:rPr>
          <w:sz w:val="24"/>
          <w:szCs w:val="24"/>
        </w:rPr>
        <w:t xml:space="preserve">тий физической культурой на успешное выполнение учебной </w:t>
      </w:r>
      <w:r w:rsidRPr="00B90697">
        <w:rPr>
          <w:spacing w:val="2"/>
          <w:sz w:val="24"/>
          <w:szCs w:val="24"/>
        </w:rPr>
        <w:t xml:space="preserve">и трудовой деятельности, укрепление здоровья и развитие </w:t>
      </w:r>
      <w:r w:rsidRPr="00B90697">
        <w:rPr>
          <w:sz w:val="24"/>
          <w:szCs w:val="24"/>
        </w:rPr>
        <w:t>физических качеств;</w:t>
      </w:r>
    </w:p>
    <w:p w:rsidR="002B0371" w:rsidRPr="00B90697" w:rsidRDefault="002B0371" w:rsidP="002B0371">
      <w:pPr>
        <w:pStyle w:val="21"/>
        <w:spacing w:line="240" w:lineRule="auto"/>
        <w:rPr>
          <w:sz w:val="24"/>
          <w:szCs w:val="24"/>
        </w:rPr>
      </w:pPr>
      <w:r w:rsidRPr="00B90697">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B0371" w:rsidRPr="00B90697" w:rsidRDefault="002B0371" w:rsidP="002B0371">
      <w:pPr>
        <w:pStyle w:val="21"/>
        <w:spacing w:line="240" w:lineRule="auto"/>
        <w:rPr>
          <w:sz w:val="24"/>
          <w:szCs w:val="24"/>
        </w:rPr>
      </w:pPr>
      <w:r w:rsidRPr="00B90697">
        <w:rPr>
          <w:sz w:val="24"/>
          <w:szCs w:val="24"/>
        </w:rPr>
        <w:t>характеризовать способы безопасного поведения на урок</w:t>
      </w:r>
      <w:r w:rsidRPr="00B90697">
        <w:rPr>
          <w:spacing w:val="2"/>
          <w:sz w:val="24"/>
          <w:szCs w:val="24"/>
        </w:rPr>
        <w:t>ах физической культуры и организовывать места занятий физическими упражнениями и подвижными играми (как в</w:t>
      </w:r>
      <w:r w:rsidRPr="00B90697">
        <w:rPr>
          <w:sz w:val="24"/>
          <w:szCs w:val="24"/>
        </w:rPr>
        <w:t xml:space="preserve"> помещениях, так и на открытом воздухе).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выявлять связь занятий физической культурой с трудовой и оборонной деятельностью;</w:t>
      </w:r>
    </w:p>
    <w:p w:rsidR="002B0371" w:rsidRPr="00B90697" w:rsidRDefault="002B0371" w:rsidP="002B0371">
      <w:pPr>
        <w:pStyle w:val="21"/>
        <w:spacing w:line="240" w:lineRule="auto"/>
        <w:rPr>
          <w:i/>
          <w:iCs/>
          <w:sz w:val="24"/>
          <w:szCs w:val="24"/>
        </w:rPr>
      </w:pPr>
      <w:r w:rsidRPr="00B90697">
        <w:rPr>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90697">
        <w:rPr>
          <w:i/>
          <w:iCs/>
          <w:spacing w:val="2"/>
          <w:sz w:val="24"/>
          <w:szCs w:val="24"/>
        </w:rPr>
        <w:t xml:space="preserve">деятельности, показателей своего здоровья, физического </w:t>
      </w:r>
      <w:r w:rsidRPr="00B90697">
        <w:rPr>
          <w:i/>
          <w:iCs/>
          <w:sz w:val="24"/>
          <w:szCs w:val="24"/>
        </w:rPr>
        <w:t>развития и физической подготовленности.</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Способы физкультурной деятельности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Выпускник научится:</w:t>
      </w:r>
    </w:p>
    <w:p w:rsidR="002B0371" w:rsidRPr="00B90697" w:rsidRDefault="002B0371" w:rsidP="002B0371">
      <w:pPr>
        <w:pStyle w:val="21"/>
        <w:spacing w:line="240" w:lineRule="auto"/>
        <w:rPr>
          <w:sz w:val="24"/>
          <w:szCs w:val="24"/>
        </w:rPr>
      </w:pPr>
      <w:r w:rsidRPr="00B90697">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2B0371" w:rsidRPr="00B90697" w:rsidRDefault="002B0371" w:rsidP="002B0371">
      <w:pPr>
        <w:pStyle w:val="21"/>
        <w:spacing w:line="240" w:lineRule="auto"/>
        <w:rPr>
          <w:sz w:val="24"/>
          <w:szCs w:val="24"/>
        </w:rPr>
      </w:pPr>
      <w:r w:rsidRPr="00B90697">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B0371" w:rsidRPr="00B90697" w:rsidRDefault="002B0371" w:rsidP="002B0371">
      <w:pPr>
        <w:pStyle w:val="21"/>
        <w:spacing w:line="240" w:lineRule="auto"/>
        <w:rPr>
          <w:sz w:val="24"/>
          <w:szCs w:val="24"/>
        </w:rPr>
      </w:pPr>
      <w:r w:rsidRPr="00B90697">
        <w:rPr>
          <w:sz w:val="24"/>
          <w:szCs w:val="24"/>
        </w:rPr>
        <w:t>измерять показатели физического развития (рост и мас</w:t>
      </w:r>
      <w:r w:rsidRPr="00B90697">
        <w:rPr>
          <w:spacing w:val="2"/>
          <w:sz w:val="24"/>
          <w:szCs w:val="24"/>
        </w:rPr>
        <w:t>са тела) и физической подготовленности (сила, быстрота, выносливость, равновесие, гибкость) с помощью тестовых</w:t>
      </w:r>
      <w:r w:rsidRPr="00B90697">
        <w:rPr>
          <w:sz w:val="24"/>
          <w:szCs w:val="24"/>
        </w:rPr>
        <w:t xml:space="preserve"> упражнений; вести систематические наблюдения за динамикой показателей.</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pacing w:val="2"/>
          <w:sz w:val="24"/>
          <w:szCs w:val="24"/>
        </w:rPr>
        <w:t xml:space="preserve">вести тетрадь по физической культуре с записями </w:t>
      </w:r>
      <w:r w:rsidRPr="00B90697">
        <w:rPr>
          <w:i/>
          <w:iCs/>
          <w:sz w:val="24"/>
          <w:szCs w:val="24"/>
        </w:rPr>
        <w:t xml:space="preserve">режима дня, комплексов утренней гимнастики, физкультминуток, общеразвивающих упражнений для индивидуальных </w:t>
      </w:r>
      <w:r w:rsidRPr="00B90697">
        <w:rPr>
          <w:i/>
          <w:iCs/>
          <w:sz w:val="24"/>
          <w:szCs w:val="24"/>
        </w:rPr>
        <w:lastRenderedPageBreak/>
        <w:t>занятий, результатов наблюдений за динамикой ос</w:t>
      </w:r>
      <w:r w:rsidRPr="00B90697">
        <w:rPr>
          <w:i/>
          <w:iCs/>
          <w:spacing w:val="2"/>
          <w:sz w:val="24"/>
          <w:szCs w:val="24"/>
        </w:rPr>
        <w:t xml:space="preserve">новных показателей физического развития и физической </w:t>
      </w:r>
      <w:r w:rsidRPr="00B90697">
        <w:rPr>
          <w:i/>
          <w:iCs/>
          <w:sz w:val="24"/>
          <w:szCs w:val="24"/>
        </w:rPr>
        <w:t>подготовленности;</w:t>
      </w:r>
    </w:p>
    <w:p w:rsidR="002B0371" w:rsidRPr="00B90697" w:rsidRDefault="002B0371" w:rsidP="002B0371">
      <w:pPr>
        <w:pStyle w:val="21"/>
        <w:spacing w:line="240" w:lineRule="auto"/>
        <w:rPr>
          <w:i/>
          <w:iCs/>
          <w:spacing w:val="-2"/>
          <w:sz w:val="24"/>
          <w:szCs w:val="24"/>
        </w:rPr>
      </w:pPr>
      <w:r w:rsidRPr="00B90697">
        <w:rPr>
          <w:i/>
          <w:iCs/>
          <w:spacing w:val="-2"/>
          <w:sz w:val="24"/>
          <w:szCs w:val="24"/>
        </w:rPr>
        <w:t>целенаправленно отбирать физические упражнения для индивидуальных занятий по развитию физических качеств;</w:t>
      </w:r>
    </w:p>
    <w:p w:rsidR="002B0371" w:rsidRPr="00B90697" w:rsidRDefault="002B0371" w:rsidP="002B0371">
      <w:pPr>
        <w:pStyle w:val="21"/>
        <w:spacing w:line="240" w:lineRule="auto"/>
        <w:rPr>
          <w:sz w:val="24"/>
          <w:szCs w:val="24"/>
        </w:rPr>
      </w:pPr>
      <w:r w:rsidRPr="00B90697">
        <w:rPr>
          <w:i/>
          <w:iCs/>
          <w:sz w:val="24"/>
          <w:szCs w:val="24"/>
        </w:rPr>
        <w:t>выполнять простейшие приемы оказания доврачебной помощи при травмах и ушибах</w:t>
      </w:r>
      <w:r w:rsidRPr="00B90697">
        <w:rPr>
          <w:sz w:val="24"/>
          <w:szCs w:val="24"/>
        </w:rPr>
        <w:t>.</w:t>
      </w:r>
    </w:p>
    <w:p w:rsidR="002B0371" w:rsidRPr="00B90697" w:rsidRDefault="002B0371" w:rsidP="002B0371">
      <w:pPr>
        <w:pStyle w:val="4"/>
        <w:spacing w:before="0" w:after="0" w:line="240" w:lineRule="auto"/>
        <w:ind w:firstLine="454"/>
        <w:jc w:val="both"/>
        <w:rPr>
          <w:rFonts w:ascii="Times New Roman" w:hAnsi="Times New Roman" w:cs="Times New Roman"/>
          <w:b/>
          <w:bCs/>
          <w:i w:val="0"/>
          <w:iCs w:val="0"/>
          <w:color w:val="auto"/>
          <w:sz w:val="24"/>
          <w:szCs w:val="24"/>
        </w:rPr>
      </w:pPr>
      <w:r w:rsidRPr="00B90697">
        <w:rPr>
          <w:rFonts w:ascii="Times New Roman" w:hAnsi="Times New Roman" w:cs="Times New Roman"/>
          <w:b/>
          <w:bCs/>
          <w:i w:val="0"/>
          <w:iCs w:val="0"/>
          <w:color w:val="auto"/>
          <w:sz w:val="24"/>
          <w:szCs w:val="24"/>
        </w:rPr>
        <w:t>Физическое совершенствование</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научится:</w:t>
      </w:r>
    </w:p>
    <w:p w:rsidR="002B0371" w:rsidRPr="00B90697" w:rsidRDefault="002B0371" w:rsidP="002B0371">
      <w:pPr>
        <w:pStyle w:val="21"/>
        <w:spacing w:line="240" w:lineRule="auto"/>
        <w:rPr>
          <w:sz w:val="24"/>
          <w:szCs w:val="24"/>
        </w:rPr>
      </w:pPr>
      <w:r w:rsidRPr="00B90697">
        <w:rPr>
          <w:spacing w:val="2"/>
          <w:sz w:val="24"/>
          <w:szCs w:val="24"/>
        </w:rPr>
        <w:t>выполнять упражнения по коррекции и профилактике нарушения зрения и осанки, упражнения на развитие фи</w:t>
      </w:r>
      <w:r w:rsidRPr="00B90697">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B0371" w:rsidRPr="00B90697" w:rsidRDefault="002B0371" w:rsidP="002B0371">
      <w:pPr>
        <w:pStyle w:val="21"/>
        <w:spacing w:line="240" w:lineRule="auto"/>
        <w:rPr>
          <w:sz w:val="24"/>
          <w:szCs w:val="24"/>
        </w:rPr>
      </w:pPr>
      <w:r w:rsidRPr="00B90697">
        <w:rPr>
          <w:sz w:val="24"/>
          <w:szCs w:val="24"/>
        </w:rPr>
        <w:t>выполнять организующие строевые команды и приемы;</w:t>
      </w:r>
    </w:p>
    <w:p w:rsidR="002B0371" w:rsidRPr="00B90697" w:rsidRDefault="002B0371" w:rsidP="002B0371">
      <w:pPr>
        <w:pStyle w:val="21"/>
        <w:spacing w:line="240" w:lineRule="auto"/>
        <w:rPr>
          <w:sz w:val="24"/>
          <w:szCs w:val="24"/>
        </w:rPr>
      </w:pPr>
      <w:r w:rsidRPr="00B90697">
        <w:rPr>
          <w:sz w:val="24"/>
          <w:szCs w:val="24"/>
        </w:rPr>
        <w:t>выполнять акробатические упражнения (кувырки, стойки, перекаты);</w:t>
      </w:r>
    </w:p>
    <w:p w:rsidR="002B0371" w:rsidRPr="00B90697" w:rsidRDefault="002B0371" w:rsidP="002B0371">
      <w:pPr>
        <w:pStyle w:val="21"/>
        <w:spacing w:line="240" w:lineRule="auto"/>
        <w:rPr>
          <w:sz w:val="24"/>
          <w:szCs w:val="24"/>
        </w:rPr>
      </w:pPr>
      <w:r w:rsidRPr="00B90697">
        <w:rPr>
          <w:spacing w:val="2"/>
          <w:sz w:val="24"/>
          <w:szCs w:val="24"/>
        </w:rPr>
        <w:t xml:space="preserve">выполнять гимнастические упражнения на спортивных </w:t>
      </w:r>
      <w:r w:rsidRPr="00B90697">
        <w:rPr>
          <w:sz w:val="24"/>
          <w:szCs w:val="24"/>
        </w:rPr>
        <w:t>снарядах (перекладина, гимнастическое бревно);</w:t>
      </w:r>
    </w:p>
    <w:p w:rsidR="002B0371" w:rsidRPr="00B90697" w:rsidRDefault="002B0371" w:rsidP="002B0371">
      <w:pPr>
        <w:pStyle w:val="21"/>
        <w:spacing w:line="240" w:lineRule="auto"/>
        <w:rPr>
          <w:sz w:val="24"/>
          <w:szCs w:val="24"/>
        </w:rPr>
      </w:pPr>
      <w:r w:rsidRPr="00B90697">
        <w:rPr>
          <w:sz w:val="24"/>
          <w:szCs w:val="24"/>
        </w:rPr>
        <w:t>выполнять легкоатлетические упражнения (бег, прыжки, метания и броски мячей разного веса и объема);</w:t>
      </w:r>
    </w:p>
    <w:p w:rsidR="002B0371" w:rsidRPr="00B90697" w:rsidRDefault="002B0371" w:rsidP="002B0371">
      <w:pPr>
        <w:pStyle w:val="21"/>
        <w:spacing w:line="240" w:lineRule="auto"/>
        <w:rPr>
          <w:sz w:val="24"/>
          <w:szCs w:val="24"/>
        </w:rPr>
      </w:pPr>
      <w:r w:rsidRPr="00B90697">
        <w:rPr>
          <w:sz w:val="24"/>
          <w:szCs w:val="24"/>
        </w:rPr>
        <w:t>выполнять игровые действия и упражнения из подвижных игр разной функциональной направленности.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Выпускник получит возможность научиться:</w:t>
      </w:r>
    </w:p>
    <w:p w:rsidR="002B0371" w:rsidRPr="00B90697" w:rsidRDefault="002B0371" w:rsidP="002B0371">
      <w:pPr>
        <w:pStyle w:val="21"/>
        <w:spacing w:line="240" w:lineRule="auto"/>
        <w:rPr>
          <w:i/>
          <w:iCs/>
          <w:sz w:val="24"/>
          <w:szCs w:val="24"/>
        </w:rPr>
      </w:pPr>
      <w:r w:rsidRPr="00B90697">
        <w:rPr>
          <w:i/>
          <w:iCs/>
          <w:sz w:val="24"/>
          <w:szCs w:val="24"/>
        </w:rPr>
        <w:t>сохранять правильную осанку, оптимальное телосложение;</w:t>
      </w:r>
    </w:p>
    <w:p w:rsidR="002B0371" w:rsidRPr="00B90697" w:rsidRDefault="002B0371" w:rsidP="002B0371">
      <w:pPr>
        <w:pStyle w:val="21"/>
        <w:spacing w:line="240" w:lineRule="auto"/>
        <w:rPr>
          <w:i/>
          <w:iCs/>
          <w:sz w:val="24"/>
          <w:szCs w:val="24"/>
        </w:rPr>
      </w:pPr>
      <w:r w:rsidRPr="00B90697">
        <w:rPr>
          <w:i/>
          <w:iCs/>
          <w:spacing w:val="-2"/>
          <w:sz w:val="24"/>
          <w:szCs w:val="24"/>
        </w:rPr>
        <w:t>выполнять эстетически красиво гимнастические и ак</w:t>
      </w:r>
      <w:r w:rsidRPr="00B90697">
        <w:rPr>
          <w:i/>
          <w:iCs/>
          <w:sz w:val="24"/>
          <w:szCs w:val="24"/>
        </w:rPr>
        <w:t>робатические комбинации;</w:t>
      </w:r>
    </w:p>
    <w:p w:rsidR="002B0371" w:rsidRPr="00B90697" w:rsidRDefault="002B0371" w:rsidP="002B0371">
      <w:pPr>
        <w:pStyle w:val="21"/>
        <w:spacing w:line="240" w:lineRule="auto"/>
        <w:rPr>
          <w:i/>
          <w:iCs/>
          <w:sz w:val="24"/>
          <w:szCs w:val="24"/>
        </w:rPr>
      </w:pPr>
      <w:r w:rsidRPr="00B90697">
        <w:rPr>
          <w:i/>
          <w:iCs/>
          <w:sz w:val="24"/>
          <w:szCs w:val="24"/>
        </w:rPr>
        <w:t>играть в баскетбол, футбол и волейбол по упрощенным правилам;</w:t>
      </w:r>
    </w:p>
    <w:p w:rsidR="002B0371" w:rsidRPr="00B90697" w:rsidRDefault="002B0371" w:rsidP="002B0371">
      <w:pPr>
        <w:pStyle w:val="21"/>
        <w:spacing w:line="240" w:lineRule="auto"/>
        <w:rPr>
          <w:i/>
          <w:iCs/>
          <w:sz w:val="24"/>
          <w:szCs w:val="24"/>
        </w:rPr>
      </w:pPr>
      <w:r w:rsidRPr="00B90697">
        <w:rPr>
          <w:i/>
          <w:iCs/>
          <w:sz w:val="24"/>
          <w:szCs w:val="24"/>
        </w:rPr>
        <w:t>выполнять тестовые нормативы по физической подготовке;</w:t>
      </w:r>
    </w:p>
    <w:p w:rsidR="002B0371" w:rsidRPr="00B90697" w:rsidRDefault="002B0371" w:rsidP="002B0371">
      <w:pPr>
        <w:pStyle w:val="21"/>
        <w:spacing w:line="240" w:lineRule="auto"/>
        <w:rPr>
          <w:i/>
          <w:iCs/>
          <w:sz w:val="24"/>
          <w:szCs w:val="24"/>
        </w:rPr>
      </w:pPr>
      <w:r w:rsidRPr="00B90697">
        <w:rPr>
          <w:i/>
          <w:iCs/>
          <w:sz w:val="24"/>
          <w:szCs w:val="24"/>
        </w:rPr>
        <w:t>плавать, в том числе спортивными способами;</w:t>
      </w:r>
    </w:p>
    <w:p w:rsidR="002B0371" w:rsidRPr="00B90697" w:rsidRDefault="002B0371" w:rsidP="002B0371">
      <w:pPr>
        <w:pStyle w:val="21"/>
        <w:spacing w:line="240" w:lineRule="auto"/>
        <w:rPr>
          <w:i/>
          <w:iCs/>
          <w:sz w:val="24"/>
          <w:szCs w:val="24"/>
        </w:rPr>
      </w:pPr>
      <w:r w:rsidRPr="00B90697">
        <w:rPr>
          <w:i/>
          <w:iCs/>
          <w:sz w:val="24"/>
          <w:szCs w:val="24"/>
        </w:rPr>
        <w:t>выполнять передвижения на лыжах.</w:t>
      </w:r>
    </w:p>
    <w:p w:rsidR="002B0371" w:rsidRPr="00B90697" w:rsidRDefault="002B0371" w:rsidP="002B0371">
      <w:pPr>
        <w:pStyle w:val="21"/>
        <w:numPr>
          <w:ilvl w:val="0"/>
          <w:numId w:val="0"/>
        </w:numPr>
        <w:spacing w:line="240" w:lineRule="auto"/>
        <w:ind w:left="680"/>
        <w:rPr>
          <w:sz w:val="24"/>
          <w:szCs w:val="24"/>
        </w:rPr>
      </w:pPr>
    </w:p>
    <w:p w:rsidR="002B0371" w:rsidRPr="00161AB7" w:rsidRDefault="002B0371" w:rsidP="000868D2">
      <w:pPr>
        <w:pStyle w:val="afff2"/>
        <w:numPr>
          <w:ilvl w:val="1"/>
          <w:numId w:val="48"/>
        </w:numPr>
        <w:spacing w:line="240" w:lineRule="auto"/>
        <w:ind w:left="0" w:firstLine="0"/>
        <w:jc w:val="both"/>
        <w:rPr>
          <w:sz w:val="24"/>
          <w:szCs w:val="24"/>
          <w:lang w:val="ru-RU"/>
        </w:rPr>
      </w:pPr>
      <w:bookmarkStart w:id="50" w:name="_Toc288394070"/>
      <w:bookmarkStart w:id="51" w:name="_Toc288410537"/>
      <w:bookmarkStart w:id="52" w:name="_Toc288410666"/>
      <w:bookmarkStart w:id="53" w:name="_Toc424564313"/>
      <w:r w:rsidRPr="00161AB7">
        <w:rPr>
          <w:sz w:val="24"/>
          <w:szCs w:val="24"/>
          <w:lang w:val="ru-RU"/>
        </w:rPr>
        <w:t>Система оценки достижения планируемых результатов освоения</w:t>
      </w:r>
      <w:r w:rsidRPr="00161AB7">
        <w:rPr>
          <w:sz w:val="24"/>
          <w:szCs w:val="24"/>
          <w:lang w:val="ru-RU"/>
        </w:rPr>
        <w:br/>
        <w:t>основной образовательной программы</w:t>
      </w:r>
      <w:bookmarkEnd w:id="50"/>
      <w:bookmarkEnd w:id="51"/>
      <w:bookmarkEnd w:id="52"/>
      <w:bookmarkEnd w:id="53"/>
    </w:p>
    <w:p w:rsidR="002B0371" w:rsidRPr="00B90697" w:rsidRDefault="002B0371" w:rsidP="000868D2">
      <w:pPr>
        <w:pStyle w:val="afff2"/>
        <w:numPr>
          <w:ilvl w:val="2"/>
          <w:numId w:val="48"/>
        </w:numPr>
        <w:spacing w:line="240" w:lineRule="auto"/>
        <w:ind w:left="0" w:firstLine="0"/>
        <w:jc w:val="both"/>
        <w:rPr>
          <w:sz w:val="24"/>
          <w:szCs w:val="24"/>
        </w:rPr>
      </w:pPr>
      <w:bookmarkStart w:id="54" w:name="_Toc288394071"/>
      <w:bookmarkStart w:id="55" w:name="_Toc288410538"/>
      <w:bookmarkStart w:id="56" w:name="_Toc288410667"/>
      <w:bookmarkStart w:id="57" w:name="_Toc288410732"/>
      <w:bookmarkStart w:id="58" w:name="_Toc294246083"/>
      <w:bookmarkStart w:id="59" w:name="_Toc424564314"/>
      <w:r w:rsidRPr="00B90697">
        <w:rPr>
          <w:sz w:val="24"/>
          <w:szCs w:val="24"/>
        </w:rPr>
        <w:t>Общие положения</w:t>
      </w:r>
      <w:bookmarkEnd w:id="54"/>
      <w:bookmarkEnd w:id="55"/>
      <w:bookmarkEnd w:id="56"/>
      <w:bookmarkEnd w:id="57"/>
      <w:bookmarkEnd w:id="58"/>
      <w:bookmarkEnd w:id="59"/>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B90697">
        <w:rPr>
          <w:rFonts w:ascii="Times New Roman" w:hAnsi="Times New Roman"/>
          <w:color w:val="auto"/>
          <w:sz w:val="24"/>
          <w:szCs w:val="24"/>
        </w:rPr>
        <w:t> </w:t>
      </w:r>
      <w:r w:rsidRPr="00161AB7">
        <w:rPr>
          <w:rFonts w:ascii="Times New Roman" w:hAnsi="Times New Roman"/>
          <w:color w:val="auto"/>
          <w:sz w:val="24"/>
          <w:szCs w:val="24"/>
          <w:lang w:val="ru-RU"/>
        </w:rPr>
        <w:t>—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Оценка на единой критериальной основе, формирование </w:t>
      </w:r>
      <w:r w:rsidRPr="00161AB7">
        <w:rPr>
          <w:rFonts w:ascii="Times New Roman" w:hAnsi="Times New Roman"/>
          <w:color w:val="auto"/>
          <w:spacing w:val="-2"/>
          <w:sz w:val="24"/>
          <w:szCs w:val="24"/>
          <w:lang w:val="ru-RU"/>
        </w:rPr>
        <w:t>навыков рефлексии, самоанализа, самоконтроля, само­ и вза</w:t>
      </w:r>
      <w:r w:rsidRPr="00161AB7">
        <w:rPr>
          <w:rFonts w:ascii="Times New Roman" w:hAnsi="Times New Roman"/>
          <w:color w:val="auto"/>
          <w:sz w:val="24"/>
          <w:szCs w:val="24"/>
          <w:lang w:val="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61AB7">
        <w:rPr>
          <w:rFonts w:ascii="Times New Roman" w:hAnsi="Times New Roman"/>
          <w:color w:val="auto"/>
          <w:spacing w:val="-2"/>
          <w:sz w:val="24"/>
          <w:szCs w:val="24"/>
          <w:lang w:val="ru-RU"/>
        </w:rPr>
        <w:t xml:space="preserve">самосознания, готовности открыто выражать и отстаивать </w:t>
      </w:r>
      <w:r w:rsidRPr="00161AB7">
        <w:rPr>
          <w:rFonts w:ascii="Times New Roman" w:hAnsi="Times New Roman"/>
          <w:color w:val="auto"/>
          <w:sz w:val="24"/>
          <w:szCs w:val="24"/>
          <w:lang w:val="ru-RU"/>
        </w:rPr>
        <w:t>свою позицию, готовности к самостоятельным поступкам и действиям, принятию ответственности за их результаты.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 соответствии со ФГОС НОО основным</w:t>
      </w:r>
      <w:r w:rsidRPr="00161AB7">
        <w:rPr>
          <w:rFonts w:ascii="Times New Roman" w:hAnsi="Times New Roman"/>
          <w:bCs/>
          <w:color w:val="auto"/>
          <w:sz w:val="24"/>
          <w:szCs w:val="24"/>
          <w:lang w:val="ru-RU"/>
        </w:rPr>
        <w:t xml:space="preserve"> объектом </w:t>
      </w:r>
      <w:r w:rsidRPr="00161AB7">
        <w:rPr>
          <w:rFonts w:ascii="Times New Roman" w:hAnsi="Times New Roman"/>
          <w:color w:val="auto"/>
          <w:sz w:val="24"/>
          <w:szCs w:val="24"/>
          <w:lang w:val="ru-RU"/>
        </w:rPr>
        <w:t xml:space="preserve">системы оценки, ее </w:t>
      </w:r>
      <w:r w:rsidRPr="00161AB7">
        <w:rPr>
          <w:rFonts w:ascii="Times New Roman" w:hAnsi="Times New Roman"/>
          <w:bCs/>
          <w:color w:val="auto"/>
          <w:sz w:val="24"/>
          <w:szCs w:val="24"/>
          <w:lang w:val="ru-RU"/>
        </w:rPr>
        <w:t>содержательной и критериальной базой выступают планируемые результаты</w:t>
      </w:r>
      <w:r w:rsidRPr="00161AB7">
        <w:rPr>
          <w:rFonts w:ascii="Times New Roman" w:hAnsi="Times New Roman"/>
          <w:color w:val="auto"/>
          <w:sz w:val="24"/>
          <w:szCs w:val="24"/>
          <w:lang w:val="ru-RU"/>
        </w:rPr>
        <w:t xml:space="preserve"> освоения обучающимися </w:t>
      </w:r>
      <w:r w:rsidRPr="00161AB7">
        <w:rPr>
          <w:rFonts w:ascii="Times New Roman" w:hAnsi="Times New Roman"/>
          <w:color w:val="auto"/>
          <w:spacing w:val="-2"/>
          <w:sz w:val="24"/>
          <w:szCs w:val="24"/>
          <w:lang w:val="ru-RU"/>
        </w:rPr>
        <w:t>основной образовательной программы начального общего об</w:t>
      </w:r>
      <w:r w:rsidRPr="00161AB7">
        <w:rPr>
          <w:rFonts w:ascii="Times New Roman" w:hAnsi="Times New Roman"/>
          <w:color w:val="auto"/>
          <w:sz w:val="24"/>
          <w:szCs w:val="24"/>
          <w:lang w:val="ru-RU"/>
        </w:rPr>
        <w:t>разования.</w:t>
      </w:r>
    </w:p>
    <w:p w:rsidR="002B0371" w:rsidRPr="00161AB7" w:rsidRDefault="002B0371" w:rsidP="002B0371">
      <w:pPr>
        <w:pStyle w:val="afc"/>
        <w:spacing w:line="240" w:lineRule="auto"/>
        <w:ind w:firstLine="454"/>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Система оценки призвана способствовать</w:t>
      </w:r>
      <w:r w:rsidRPr="00161AB7">
        <w:rPr>
          <w:rFonts w:ascii="Times New Roman" w:hAnsi="Times New Roman"/>
          <w:color w:val="auto"/>
          <w:spacing w:val="4"/>
          <w:sz w:val="28"/>
          <w:szCs w:val="28"/>
          <w:lang w:val="ru-RU"/>
        </w:rPr>
        <w:t xml:space="preserve"> </w:t>
      </w:r>
      <w:r w:rsidRPr="00161AB7">
        <w:rPr>
          <w:rFonts w:ascii="Times New Roman" w:hAnsi="Times New Roman"/>
          <w:color w:val="auto"/>
          <w:spacing w:val="4"/>
          <w:sz w:val="24"/>
          <w:szCs w:val="24"/>
          <w:lang w:val="ru-RU"/>
        </w:rPr>
        <w:t>поддержанию единства всей системы образования, обеспечению преем</w:t>
      </w:r>
      <w:r w:rsidRPr="00161AB7">
        <w:rPr>
          <w:rFonts w:ascii="Times New Roman" w:hAnsi="Times New Roman"/>
          <w:color w:val="auto"/>
          <w:sz w:val="24"/>
          <w:szCs w:val="24"/>
          <w:lang w:val="ru-RU"/>
        </w:rPr>
        <w:t xml:space="preserve">ственности в системе непрерывного образования. Ее основными </w:t>
      </w:r>
      <w:r w:rsidRPr="00161AB7">
        <w:rPr>
          <w:rFonts w:ascii="Times New Roman" w:hAnsi="Times New Roman"/>
          <w:bCs/>
          <w:color w:val="auto"/>
          <w:sz w:val="24"/>
          <w:szCs w:val="24"/>
          <w:lang w:val="ru-RU"/>
        </w:rPr>
        <w:t>функциями</w:t>
      </w:r>
      <w:r w:rsidRPr="00161AB7">
        <w:rPr>
          <w:rFonts w:ascii="Times New Roman" w:hAnsi="Times New Roman"/>
          <w:color w:val="auto"/>
          <w:sz w:val="24"/>
          <w:szCs w:val="24"/>
          <w:lang w:val="ru-RU"/>
        </w:rPr>
        <w:t xml:space="preserve"> являются </w:t>
      </w:r>
      <w:r w:rsidRPr="00161AB7">
        <w:rPr>
          <w:rFonts w:ascii="Times New Roman" w:hAnsi="Times New Roman"/>
          <w:bCs/>
          <w:color w:val="auto"/>
          <w:sz w:val="24"/>
          <w:szCs w:val="24"/>
          <w:lang w:val="ru-RU"/>
        </w:rPr>
        <w:t xml:space="preserve">ориентация образовательной </w:t>
      </w:r>
      <w:r w:rsidRPr="00161AB7">
        <w:rPr>
          <w:rFonts w:ascii="Times New Roman" w:hAnsi="Times New Roman"/>
          <w:bCs/>
          <w:color w:val="auto"/>
          <w:spacing w:val="-4"/>
          <w:sz w:val="24"/>
          <w:szCs w:val="24"/>
          <w:lang w:val="ru-RU"/>
        </w:rPr>
        <w:t>деятельности</w:t>
      </w:r>
      <w:r w:rsidRPr="00161AB7">
        <w:rPr>
          <w:rFonts w:ascii="Times New Roman" w:hAnsi="Times New Roman"/>
          <w:color w:val="auto"/>
          <w:spacing w:val="-4"/>
          <w:sz w:val="24"/>
          <w:szCs w:val="24"/>
          <w:lang w:val="ru-RU"/>
        </w:rPr>
        <w:t xml:space="preserve"> на достижение планируемых результатов освоения основной образовательной программы начального общего </w:t>
      </w:r>
      <w:r w:rsidRPr="00161AB7">
        <w:rPr>
          <w:rFonts w:ascii="Times New Roman" w:hAnsi="Times New Roman"/>
          <w:color w:val="auto"/>
          <w:spacing w:val="-4"/>
          <w:sz w:val="24"/>
          <w:szCs w:val="24"/>
          <w:lang w:val="ru-RU"/>
        </w:rPr>
        <w:lastRenderedPageBreak/>
        <w:t xml:space="preserve">образования и обеспечение эффективной </w:t>
      </w:r>
      <w:r w:rsidRPr="00161AB7">
        <w:rPr>
          <w:rFonts w:ascii="Times New Roman" w:hAnsi="Times New Roman"/>
          <w:bCs/>
          <w:color w:val="auto"/>
          <w:spacing w:val="-4"/>
          <w:sz w:val="24"/>
          <w:szCs w:val="24"/>
          <w:lang w:val="ru-RU"/>
        </w:rPr>
        <w:t>обратной связи</w:t>
      </w:r>
      <w:r w:rsidRPr="00161AB7">
        <w:rPr>
          <w:rFonts w:ascii="Times New Roman" w:hAnsi="Times New Roman"/>
          <w:color w:val="auto"/>
          <w:spacing w:val="-4"/>
          <w:sz w:val="24"/>
          <w:szCs w:val="24"/>
          <w:lang w:val="ru-RU"/>
        </w:rPr>
        <w:t>, позволяющей осуществлять</w:t>
      </w:r>
      <w:r w:rsidRPr="00161AB7">
        <w:rPr>
          <w:rFonts w:ascii="Times New Roman" w:hAnsi="Times New Roman"/>
          <w:bCs/>
          <w:color w:val="auto"/>
          <w:spacing w:val="-4"/>
          <w:sz w:val="24"/>
          <w:szCs w:val="24"/>
          <w:lang w:val="ru-RU"/>
        </w:rPr>
        <w:t xml:space="preserve"> управление образовательной деятельностью</w:t>
      </w:r>
      <w:r w:rsidRPr="00161AB7">
        <w:rPr>
          <w:rFonts w:ascii="Times New Roman" w:hAnsi="Times New Roman"/>
          <w:color w:val="auto"/>
          <w:spacing w:val="-4"/>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Основными направлениями и целями оценочной деятель</w:t>
      </w:r>
      <w:r w:rsidRPr="00161AB7">
        <w:rPr>
          <w:rFonts w:ascii="Times New Roman" w:hAnsi="Times New Roman"/>
          <w:color w:val="auto"/>
          <w:spacing w:val="2"/>
          <w:sz w:val="24"/>
          <w:szCs w:val="24"/>
          <w:lang w:val="ru-RU"/>
        </w:rPr>
        <w:t xml:space="preserve">ности в соответствии с требованиями ФГОС НОО являются </w:t>
      </w:r>
      <w:r w:rsidRPr="00161AB7">
        <w:rPr>
          <w:rFonts w:ascii="Times New Roman" w:hAnsi="Times New Roman"/>
          <w:color w:val="auto"/>
          <w:sz w:val="24"/>
          <w:szCs w:val="24"/>
          <w:lang w:val="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Основным объектом, содержательной и критериальной базой итоговой оценки подготовки выпускников на уровне </w:t>
      </w:r>
      <w:r w:rsidRPr="00161AB7">
        <w:rPr>
          <w:rFonts w:ascii="Times New Roman" w:hAnsi="Times New Roman"/>
          <w:color w:val="auto"/>
          <w:sz w:val="24"/>
          <w:szCs w:val="24"/>
          <w:lang w:val="ru-RU"/>
        </w:rPr>
        <w:t xml:space="preserve">начального общего образования выступают планируемые </w:t>
      </w:r>
      <w:r w:rsidRPr="00161AB7">
        <w:rPr>
          <w:rFonts w:ascii="Times New Roman" w:hAnsi="Times New Roman"/>
          <w:color w:val="auto"/>
          <w:spacing w:val="2"/>
          <w:sz w:val="24"/>
          <w:szCs w:val="24"/>
          <w:lang w:val="ru-RU"/>
        </w:rPr>
        <w:t xml:space="preserve">результаты, составляющие содержание блока </w:t>
      </w:r>
      <w:r w:rsidRPr="00161AB7">
        <w:rPr>
          <w:rFonts w:ascii="Times New Roman" w:hAnsi="Times New Roman"/>
          <w:b/>
          <w:bCs/>
          <w:color w:val="auto"/>
          <w:spacing w:val="2"/>
          <w:sz w:val="24"/>
          <w:szCs w:val="24"/>
          <w:u w:val="single"/>
          <w:lang w:val="ru-RU"/>
        </w:rPr>
        <w:t>«Выпускник</w:t>
      </w:r>
      <w:r w:rsidRPr="00B90697">
        <w:rPr>
          <w:rFonts w:ascii="Times New Roman" w:hAnsi="Times New Roman"/>
          <w:b/>
          <w:bCs/>
          <w:color w:val="auto"/>
          <w:spacing w:val="2"/>
          <w:sz w:val="24"/>
          <w:szCs w:val="24"/>
          <w:u w:val="single"/>
        </w:rPr>
        <w:t> </w:t>
      </w:r>
      <w:r w:rsidRPr="00161AB7">
        <w:rPr>
          <w:rFonts w:ascii="Times New Roman" w:hAnsi="Times New Roman"/>
          <w:b/>
          <w:bCs/>
          <w:color w:val="auto"/>
          <w:sz w:val="24"/>
          <w:szCs w:val="24"/>
          <w:u w:val="single"/>
          <w:lang w:val="ru-RU"/>
        </w:rPr>
        <w:t>научится»</w:t>
      </w:r>
      <w:r w:rsidRPr="00161AB7">
        <w:rPr>
          <w:rFonts w:ascii="Times New Roman" w:hAnsi="Times New Roman"/>
          <w:color w:val="auto"/>
          <w:sz w:val="24"/>
          <w:szCs w:val="24"/>
          <w:lang w:val="ru-RU"/>
        </w:rPr>
        <w:t xml:space="preserve"> для каждой программы, предмета, курса.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При оценке результатов деятельности образовательных </w:t>
      </w:r>
      <w:r w:rsidRPr="00161AB7">
        <w:rPr>
          <w:rFonts w:ascii="Times New Roman" w:hAnsi="Times New Roman"/>
          <w:color w:val="auto"/>
          <w:sz w:val="24"/>
          <w:szCs w:val="24"/>
          <w:lang w:val="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61AB7">
        <w:rPr>
          <w:rFonts w:ascii="Times New Roman" w:hAnsi="Times New Roman"/>
          <w:color w:val="auto"/>
          <w:spacing w:val="2"/>
          <w:sz w:val="24"/>
          <w:szCs w:val="24"/>
          <w:lang w:val="ru-RU"/>
        </w:rPr>
        <w:t xml:space="preserve">программы, составляющие содержание блоков «Выпускник </w:t>
      </w:r>
      <w:r w:rsidRPr="00161AB7">
        <w:rPr>
          <w:rFonts w:ascii="Times New Roman" w:hAnsi="Times New Roman"/>
          <w:color w:val="auto"/>
          <w:sz w:val="24"/>
          <w:szCs w:val="24"/>
          <w:lang w:val="ru-RU"/>
        </w:rPr>
        <w:t>научится» и «Выпускник получит возможность научиться» для каждой учебной программы.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61AB7">
        <w:rPr>
          <w:rFonts w:ascii="Times New Roman" w:hAnsi="Times New Roman"/>
          <w:bCs/>
          <w:color w:val="auto"/>
          <w:spacing w:val="2"/>
          <w:sz w:val="24"/>
          <w:szCs w:val="24"/>
          <w:lang w:val="ru-RU"/>
        </w:rPr>
        <w:t>комплексный подход к оценке результатов</w:t>
      </w:r>
      <w:r w:rsidRPr="00161AB7">
        <w:rPr>
          <w:rFonts w:ascii="Times New Roman" w:hAnsi="Times New Roman"/>
          <w:color w:val="auto"/>
          <w:spacing w:val="2"/>
          <w:sz w:val="24"/>
          <w:szCs w:val="24"/>
          <w:lang w:val="ru-RU"/>
        </w:rPr>
        <w:t xml:space="preserve"> образования, позволяющий вести </w:t>
      </w:r>
      <w:r w:rsidRPr="00161AB7">
        <w:rPr>
          <w:rFonts w:ascii="Times New Roman" w:hAnsi="Times New Roman"/>
          <w:color w:val="auto"/>
          <w:sz w:val="24"/>
          <w:szCs w:val="24"/>
          <w:lang w:val="ru-RU"/>
        </w:rPr>
        <w:t>оценку достижения обучающимися всех трех групп результатов образования:</w:t>
      </w:r>
      <w:r w:rsidRPr="00161AB7">
        <w:rPr>
          <w:rFonts w:ascii="Times New Roman" w:hAnsi="Times New Roman"/>
          <w:bCs/>
          <w:color w:val="auto"/>
          <w:sz w:val="24"/>
          <w:szCs w:val="24"/>
          <w:lang w:val="ru-RU"/>
        </w:rPr>
        <w:t xml:space="preserve"> личностных, метапредметных и предметных</w:t>
      </w:r>
      <w:r w:rsidRPr="00161AB7">
        <w:rPr>
          <w:rFonts w:ascii="Times New Roman" w:hAnsi="Times New Roman"/>
          <w:color w:val="auto"/>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В соответствии с требованиями ФГОС НОО предоставление </w:t>
      </w:r>
      <w:r w:rsidRPr="00161AB7">
        <w:rPr>
          <w:rFonts w:ascii="Times New Roman" w:hAnsi="Times New Roman"/>
          <w:color w:val="auto"/>
          <w:spacing w:val="2"/>
          <w:sz w:val="24"/>
          <w:szCs w:val="24"/>
          <w:lang w:val="ru-RU"/>
        </w:rPr>
        <w:t xml:space="preserve">и использование </w:t>
      </w:r>
      <w:r w:rsidRPr="00161AB7">
        <w:rPr>
          <w:rFonts w:ascii="Times New Roman" w:hAnsi="Times New Roman"/>
          <w:bCs/>
          <w:color w:val="auto"/>
          <w:spacing w:val="2"/>
          <w:sz w:val="24"/>
          <w:szCs w:val="24"/>
          <w:lang w:val="ru-RU"/>
        </w:rPr>
        <w:t>персонифицированной информации</w:t>
      </w:r>
      <w:r w:rsidRPr="00161AB7">
        <w:rPr>
          <w:rFonts w:ascii="Times New Roman" w:hAnsi="Times New Roman"/>
          <w:color w:val="auto"/>
          <w:spacing w:val="2"/>
          <w:sz w:val="24"/>
          <w:szCs w:val="24"/>
          <w:lang w:val="ru-RU"/>
        </w:rPr>
        <w:t xml:space="preserve"> воз</w:t>
      </w:r>
      <w:r w:rsidRPr="00161AB7">
        <w:rPr>
          <w:rFonts w:ascii="Times New Roman" w:hAnsi="Times New Roman"/>
          <w:color w:val="auto"/>
          <w:sz w:val="24"/>
          <w:szCs w:val="24"/>
          <w:lang w:val="ru-RU"/>
        </w:rPr>
        <w:t xml:space="preserve">можно только в рамках процедур итоговой оценки обучающихся. Во всех иных процедурах допустимо предоставление </w:t>
      </w:r>
      <w:r w:rsidRPr="00161AB7">
        <w:rPr>
          <w:rFonts w:ascii="Times New Roman" w:hAnsi="Times New Roman"/>
          <w:color w:val="auto"/>
          <w:spacing w:val="-2"/>
          <w:sz w:val="24"/>
          <w:szCs w:val="24"/>
          <w:lang w:val="ru-RU"/>
        </w:rPr>
        <w:t xml:space="preserve">и использование исключительно </w:t>
      </w:r>
      <w:r w:rsidRPr="00161AB7">
        <w:rPr>
          <w:rFonts w:ascii="Times New Roman" w:hAnsi="Times New Roman"/>
          <w:bCs/>
          <w:color w:val="auto"/>
          <w:spacing w:val="-2"/>
          <w:sz w:val="24"/>
          <w:szCs w:val="24"/>
          <w:lang w:val="ru-RU"/>
        </w:rPr>
        <w:t xml:space="preserve">неперсонифицированной </w:t>
      </w:r>
      <w:r w:rsidRPr="00161AB7">
        <w:rPr>
          <w:rFonts w:ascii="Times New Roman" w:hAnsi="Times New Roman"/>
          <w:bCs/>
          <w:color w:val="auto"/>
          <w:sz w:val="24"/>
          <w:szCs w:val="24"/>
          <w:lang w:val="ru-RU"/>
        </w:rPr>
        <w:t>(анонимной)</w:t>
      </w:r>
      <w:r>
        <w:rPr>
          <w:rFonts w:ascii="Times New Roman" w:hAnsi="Times New Roman"/>
          <w:bCs/>
          <w:color w:val="auto"/>
          <w:sz w:val="24"/>
          <w:szCs w:val="24"/>
          <w:lang w:val="ru-RU"/>
        </w:rPr>
        <w:t xml:space="preserve"> </w:t>
      </w:r>
      <w:r w:rsidRPr="00161AB7">
        <w:rPr>
          <w:rFonts w:ascii="Times New Roman" w:hAnsi="Times New Roman"/>
          <w:bCs/>
          <w:color w:val="auto"/>
          <w:sz w:val="24"/>
          <w:szCs w:val="24"/>
          <w:lang w:val="ru-RU"/>
        </w:rPr>
        <w:t>информации</w:t>
      </w:r>
      <w:r w:rsidRPr="00161AB7">
        <w:rPr>
          <w:rFonts w:ascii="Times New Roman" w:hAnsi="Times New Roman"/>
          <w:color w:val="auto"/>
          <w:sz w:val="24"/>
          <w:szCs w:val="24"/>
          <w:lang w:val="ru-RU"/>
        </w:rPr>
        <w:t xml:space="preserve"> о достигаемых обучающимися образовательных результатах.</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Интерпретация результатов оценки ведется на основе </w:t>
      </w:r>
      <w:r w:rsidRPr="00161AB7">
        <w:rPr>
          <w:rFonts w:ascii="Times New Roman" w:hAnsi="Times New Roman"/>
          <w:bCs/>
          <w:color w:val="auto"/>
          <w:sz w:val="24"/>
          <w:szCs w:val="24"/>
          <w:lang w:val="ru-RU"/>
        </w:rPr>
        <w:t>кон</w:t>
      </w:r>
      <w:r w:rsidRPr="00161AB7">
        <w:rPr>
          <w:rFonts w:ascii="Times New Roman" w:hAnsi="Times New Roman"/>
          <w:bCs/>
          <w:color w:val="auto"/>
          <w:spacing w:val="2"/>
          <w:sz w:val="24"/>
          <w:szCs w:val="24"/>
          <w:lang w:val="ru-RU"/>
        </w:rPr>
        <w:t>текстной информации</w:t>
      </w:r>
      <w:r w:rsidRPr="00161AB7">
        <w:rPr>
          <w:rFonts w:ascii="Times New Roman" w:hAnsi="Times New Roman"/>
          <w:color w:val="auto"/>
          <w:spacing w:val="2"/>
          <w:sz w:val="24"/>
          <w:szCs w:val="24"/>
          <w:lang w:val="ru-RU"/>
        </w:rPr>
        <w:t xml:space="preserve"> об условиях и особенностях деятельности субъектов </w:t>
      </w:r>
      <w:r w:rsidRPr="00161AB7">
        <w:rPr>
          <w:rFonts w:ascii="Times New Roman" w:hAnsi="Times New Roman"/>
          <w:color w:val="auto"/>
          <w:sz w:val="24"/>
          <w:szCs w:val="24"/>
          <w:lang w:val="ru-RU"/>
        </w:rPr>
        <w:t>образовательных отношений</w:t>
      </w:r>
      <w:r w:rsidRPr="00161AB7">
        <w:rPr>
          <w:rFonts w:ascii="Times New Roman" w:hAnsi="Times New Roman"/>
          <w:color w:val="auto"/>
          <w:spacing w:val="2"/>
          <w:sz w:val="24"/>
          <w:szCs w:val="24"/>
          <w:lang w:val="ru-RU"/>
        </w:rPr>
        <w:t>. В частно</w:t>
      </w:r>
      <w:r w:rsidRPr="00161AB7">
        <w:rPr>
          <w:rFonts w:ascii="Times New Roman" w:hAnsi="Times New Roman"/>
          <w:color w:val="auto"/>
          <w:sz w:val="24"/>
          <w:szCs w:val="24"/>
          <w:lang w:val="ru-RU"/>
        </w:rPr>
        <w:t>сти, итоговая оценка обучающихся определяется с учетом их стартового уровня и динамики образовательных достижений.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Система оценки предусматривает </w:t>
      </w:r>
      <w:r w:rsidRPr="00161AB7">
        <w:rPr>
          <w:rFonts w:ascii="Times New Roman" w:hAnsi="Times New Roman"/>
          <w:b/>
          <w:bCs/>
          <w:color w:val="auto"/>
          <w:spacing w:val="2"/>
          <w:sz w:val="24"/>
          <w:szCs w:val="24"/>
          <w:lang w:val="ru-RU"/>
        </w:rPr>
        <w:t>уровневый подход</w:t>
      </w:r>
      <w:r w:rsidRPr="00161AB7">
        <w:rPr>
          <w:rFonts w:ascii="Times New Roman" w:hAnsi="Times New Roman"/>
          <w:color w:val="auto"/>
          <w:spacing w:val="2"/>
          <w:sz w:val="24"/>
          <w:szCs w:val="24"/>
          <w:lang w:val="ru-RU"/>
        </w:rPr>
        <w:t xml:space="preserve"> к представлению планируемых результатов и инструментарию </w:t>
      </w:r>
      <w:r w:rsidRPr="00161AB7">
        <w:rPr>
          <w:rFonts w:ascii="Times New Roman" w:hAnsi="Times New Roman"/>
          <w:color w:val="auto"/>
          <w:sz w:val="24"/>
          <w:szCs w:val="24"/>
          <w:lang w:val="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161AB7">
        <w:rPr>
          <w:rFonts w:ascii="Times New Roman" w:hAnsi="Times New Roman"/>
          <w:color w:val="auto"/>
          <w:spacing w:val="-2"/>
          <w:sz w:val="24"/>
          <w:szCs w:val="24"/>
          <w:lang w:val="ru-RU"/>
        </w:rPr>
        <w:t>необходимый для продолжения образования и реально дости</w:t>
      </w:r>
      <w:r w:rsidRPr="00161AB7">
        <w:rPr>
          <w:rFonts w:ascii="Times New Roman" w:hAnsi="Times New Roman"/>
          <w:color w:val="auto"/>
          <w:sz w:val="24"/>
          <w:szCs w:val="24"/>
          <w:lang w:val="ru-RU"/>
        </w:rPr>
        <w:t xml:space="preserve">гаемый большинством обучающихся опорный уровень образовательных достижений. Достижение этого опорного уровня </w:t>
      </w:r>
      <w:r w:rsidRPr="00161AB7">
        <w:rPr>
          <w:rFonts w:ascii="Times New Roman" w:hAnsi="Times New Roman"/>
          <w:color w:val="auto"/>
          <w:spacing w:val="2"/>
          <w:sz w:val="24"/>
          <w:szCs w:val="24"/>
          <w:lang w:val="ru-RU"/>
        </w:rPr>
        <w:t xml:space="preserve">интерпретируется как безусловный учебный успех ребенка, </w:t>
      </w:r>
      <w:r w:rsidRPr="00161AB7">
        <w:rPr>
          <w:rFonts w:ascii="Times New Roman" w:hAnsi="Times New Roman"/>
          <w:color w:val="auto"/>
          <w:sz w:val="24"/>
          <w:szCs w:val="24"/>
          <w:lang w:val="ru-RU"/>
        </w:rPr>
        <w:t>как исполнение им требований ФГОС НОО. А оценка инди</w:t>
      </w:r>
      <w:r w:rsidRPr="00161AB7">
        <w:rPr>
          <w:rFonts w:ascii="Times New Roman" w:hAnsi="Times New Roman"/>
          <w:color w:val="auto"/>
          <w:spacing w:val="2"/>
          <w:sz w:val="24"/>
          <w:szCs w:val="24"/>
          <w:lang w:val="ru-RU"/>
        </w:rPr>
        <w:t xml:space="preserve">видуальных образовательных достижений ведется «методом </w:t>
      </w:r>
      <w:r w:rsidRPr="00161AB7">
        <w:rPr>
          <w:rFonts w:ascii="Times New Roman" w:hAnsi="Times New Roman"/>
          <w:color w:val="auto"/>
          <w:sz w:val="24"/>
          <w:szCs w:val="24"/>
          <w:lang w:val="ru-RU"/>
        </w:rPr>
        <w:t>сложения», при котором фиксируется достижение опорного уровня и его превышение. Это позволяет поощрять продви</w:t>
      </w:r>
      <w:r w:rsidRPr="00161AB7">
        <w:rPr>
          <w:rFonts w:ascii="Times New Roman" w:hAnsi="Times New Roman"/>
          <w:color w:val="auto"/>
          <w:spacing w:val="2"/>
          <w:sz w:val="24"/>
          <w:szCs w:val="24"/>
          <w:lang w:val="ru-RU"/>
        </w:rPr>
        <w:t>жения обучающихся, выстраивать индивидуальные траекто</w:t>
      </w:r>
      <w:r w:rsidRPr="00161AB7">
        <w:rPr>
          <w:rFonts w:ascii="Times New Roman" w:hAnsi="Times New Roman"/>
          <w:color w:val="auto"/>
          <w:sz w:val="24"/>
          <w:szCs w:val="24"/>
          <w:lang w:val="ru-RU"/>
        </w:rPr>
        <w:t>рии движения с учетом зоны ближайшего развития.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2B0371" w:rsidRPr="00B90697" w:rsidRDefault="002B0371" w:rsidP="002B0371">
      <w:pPr>
        <w:pStyle w:val="21"/>
        <w:spacing w:line="240" w:lineRule="auto"/>
        <w:rPr>
          <w:sz w:val="24"/>
          <w:szCs w:val="24"/>
        </w:rPr>
      </w:pPr>
      <w:r w:rsidRPr="00B90697">
        <w:rPr>
          <w:spacing w:val="2"/>
          <w:sz w:val="24"/>
          <w:szCs w:val="24"/>
        </w:rPr>
        <w:t>«зачет/незачет» («удовлетворительно/неудовлетворитель</w:t>
      </w:r>
      <w:r w:rsidRPr="00B90697">
        <w:rPr>
          <w:sz w:val="24"/>
          <w:szCs w:val="24"/>
        </w:rPr>
        <w:t>но»), т.</w:t>
      </w:r>
      <w:r w:rsidRPr="00B90697">
        <w:rPr>
          <w:sz w:val="24"/>
          <w:szCs w:val="24"/>
        </w:rPr>
        <w:t> </w:t>
      </w:r>
      <w:r w:rsidRPr="00B90697">
        <w:rPr>
          <w:sz w:val="24"/>
          <w:szCs w:val="24"/>
        </w:rPr>
        <w:t xml:space="preserve">е. оценкой, свидетельствующей об осознанном освоении опорной </w:t>
      </w:r>
      <w:r w:rsidRPr="00B90697">
        <w:rPr>
          <w:spacing w:val="-2"/>
          <w:sz w:val="24"/>
          <w:szCs w:val="24"/>
        </w:rPr>
        <w:t xml:space="preserve">системы знаний и правильном выполнении учебных действий </w:t>
      </w:r>
      <w:r w:rsidRPr="00B90697">
        <w:rPr>
          <w:sz w:val="24"/>
          <w:szCs w:val="24"/>
        </w:rPr>
        <w:t>в рамках диапазона (круга) заданных задач, построенных на опорном учебном материале;</w:t>
      </w:r>
    </w:p>
    <w:p w:rsidR="002B0371" w:rsidRPr="00B90697" w:rsidRDefault="002B0371" w:rsidP="002B0371">
      <w:pPr>
        <w:pStyle w:val="21"/>
        <w:spacing w:line="240" w:lineRule="auto"/>
        <w:rPr>
          <w:sz w:val="24"/>
          <w:szCs w:val="24"/>
        </w:rPr>
      </w:pPr>
      <w:r w:rsidRPr="00B90697">
        <w:rPr>
          <w:sz w:val="24"/>
          <w:szCs w:val="24"/>
        </w:rPr>
        <w:t xml:space="preserve">«хорошо», «отлично» — оценками, свидетельствующими об усвоении опорной системы знаний на уровне осознанного </w:t>
      </w:r>
      <w:r w:rsidRPr="00B90697">
        <w:rPr>
          <w:spacing w:val="2"/>
          <w:sz w:val="24"/>
          <w:szCs w:val="24"/>
        </w:rPr>
        <w:t xml:space="preserve">произвольного овладения учебными действиями, а также о </w:t>
      </w:r>
      <w:r w:rsidRPr="00B90697">
        <w:rPr>
          <w:sz w:val="24"/>
          <w:szCs w:val="24"/>
        </w:rPr>
        <w:t>кругозоре, широте (или избирательности) интересов.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B90697">
        <w:rPr>
          <w:rFonts w:ascii="Times New Roman" w:hAnsi="Times New Roman"/>
          <w:color w:val="auto"/>
          <w:sz w:val="24"/>
          <w:szCs w:val="24"/>
          <w:lang w:val="ru-RU"/>
        </w:rPr>
        <w:lastRenderedPageBreak/>
        <w:t>Также, в школе</w:t>
      </w:r>
      <w:r w:rsidRPr="00161AB7">
        <w:rPr>
          <w:rFonts w:ascii="Times New Roman" w:hAnsi="Times New Roman"/>
          <w:color w:val="auto"/>
          <w:sz w:val="24"/>
          <w:szCs w:val="24"/>
          <w:lang w:val="ru-RU"/>
        </w:rPr>
        <w:t xml:space="preserve"> </w:t>
      </w:r>
      <w:r w:rsidRPr="00B90697">
        <w:rPr>
          <w:rFonts w:ascii="Times New Roman" w:hAnsi="Times New Roman"/>
          <w:color w:val="auto"/>
          <w:sz w:val="24"/>
          <w:szCs w:val="24"/>
          <w:lang w:val="ru-RU"/>
        </w:rPr>
        <w:t>действует</w:t>
      </w:r>
      <w:r w:rsidRPr="00161AB7">
        <w:rPr>
          <w:rFonts w:ascii="Times New Roman" w:hAnsi="Times New Roman"/>
          <w:color w:val="auto"/>
          <w:sz w:val="24"/>
          <w:szCs w:val="24"/>
          <w:lang w:val="ru-RU"/>
        </w:rPr>
        <w:t xml:space="preserve"> традиционн</w:t>
      </w:r>
      <w:r w:rsidRPr="00B90697">
        <w:rPr>
          <w:rFonts w:ascii="Times New Roman" w:hAnsi="Times New Roman"/>
          <w:color w:val="auto"/>
          <w:sz w:val="24"/>
          <w:szCs w:val="24"/>
          <w:lang w:val="ru-RU"/>
        </w:rPr>
        <w:t>ая</w:t>
      </w:r>
      <w:r w:rsidRPr="00161AB7">
        <w:rPr>
          <w:rFonts w:ascii="Times New Roman" w:hAnsi="Times New Roman"/>
          <w:color w:val="auto"/>
          <w:sz w:val="24"/>
          <w:szCs w:val="24"/>
          <w:lang w:val="ru-RU"/>
        </w:rPr>
        <w:t xml:space="preserve"> систем</w:t>
      </w:r>
      <w:r w:rsidRPr="00B90697">
        <w:rPr>
          <w:rFonts w:ascii="Times New Roman" w:hAnsi="Times New Roman"/>
          <w:color w:val="auto"/>
          <w:sz w:val="24"/>
          <w:szCs w:val="24"/>
          <w:lang w:val="ru-RU"/>
        </w:rPr>
        <w:t>а</w:t>
      </w:r>
      <w:r w:rsidRPr="00161AB7">
        <w:rPr>
          <w:rFonts w:ascii="Times New Roman" w:hAnsi="Times New Roman"/>
          <w:color w:val="auto"/>
          <w:sz w:val="24"/>
          <w:szCs w:val="24"/>
          <w:lang w:val="ru-RU"/>
        </w:rPr>
        <w:t xml:space="preserve"> отметок по 5</w:t>
      </w:r>
      <w:r w:rsidRPr="00161AB7">
        <w:rPr>
          <w:rFonts w:ascii="Times New Roman" w:hAnsi="Times New Roman"/>
          <w:color w:val="auto"/>
          <w:sz w:val="24"/>
          <w:szCs w:val="24"/>
          <w:lang w:val="ru-RU"/>
        </w:rPr>
        <w:noBreakHyphen/>
        <w:t>балльной шкале</w:t>
      </w:r>
      <w:r w:rsidRPr="00B90697">
        <w:rPr>
          <w:rFonts w:ascii="Times New Roman" w:hAnsi="Times New Roman"/>
          <w:color w:val="auto"/>
          <w:sz w:val="24"/>
          <w:szCs w:val="24"/>
          <w:lang w:val="ru-RU"/>
        </w:rPr>
        <w:t>.</w:t>
      </w:r>
      <w:r w:rsidRPr="00161AB7">
        <w:rPr>
          <w:rFonts w:ascii="Times New Roman" w:hAnsi="Times New Roman"/>
          <w:color w:val="auto"/>
          <w:spacing w:val="2"/>
          <w:sz w:val="24"/>
          <w:szCs w:val="24"/>
          <w:lang w:val="ru-RU"/>
        </w:rPr>
        <w:t xml:space="preserve"> В процессе оценки используются разнообразные методы </w:t>
      </w:r>
      <w:r w:rsidRPr="00161AB7">
        <w:rPr>
          <w:rFonts w:ascii="Times New Roman" w:hAnsi="Times New Roman"/>
          <w:color w:val="auto"/>
          <w:sz w:val="24"/>
          <w:szCs w:val="24"/>
          <w:lang w:val="ru-RU"/>
        </w:rPr>
        <w:t>и формы, взаимно дополняющие друг друга (стандартизиро</w:t>
      </w:r>
      <w:r w:rsidRPr="00161AB7">
        <w:rPr>
          <w:rFonts w:ascii="Times New Roman" w:hAnsi="Times New Roman"/>
          <w:color w:val="auto"/>
          <w:spacing w:val="2"/>
          <w:sz w:val="24"/>
          <w:szCs w:val="24"/>
          <w:lang w:val="ru-RU"/>
        </w:rPr>
        <w:t>ванные письменные и устные работы, проекты, практиче</w:t>
      </w:r>
      <w:r w:rsidRPr="00161AB7">
        <w:rPr>
          <w:rFonts w:ascii="Times New Roman" w:hAnsi="Times New Roman"/>
          <w:color w:val="auto"/>
          <w:sz w:val="24"/>
          <w:szCs w:val="24"/>
          <w:lang w:val="ru-RU"/>
        </w:rPr>
        <w:t>ские работы, творческие работы, самоанализ и самооценка, наблюдения и</w:t>
      </w:r>
      <w:r w:rsidRPr="00B90697">
        <w:rPr>
          <w:rFonts w:ascii="Times New Roman" w:hAnsi="Times New Roman"/>
          <w:color w:val="auto"/>
          <w:sz w:val="24"/>
          <w:szCs w:val="24"/>
        </w:rPr>
        <w:t> </w:t>
      </w:r>
      <w:r w:rsidRPr="00161AB7">
        <w:rPr>
          <w:rFonts w:ascii="Times New Roman" w:hAnsi="Times New Roman"/>
          <w:color w:val="auto"/>
          <w:sz w:val="24"/>
          <w:szCs w:val="24"/>
          <w:lang w:val="ru-RU"/>
        </w:rPr>
        <w:t>др.).</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161AB7" w:rsidRDefault="002B0371" w:rsidP="000868D2">
      <w:pPr>
        <w:pStyle w:val="afff2"/>
        <w:numPr>
          <w:ilvl w:val="2"/>
          <w:numId w:val="48"/>
        </w:numPr>
        <w:spacing w:line="240" w:lineRule="auto"/>
        <w:ind w:left="0" w:firstLine="0"/>
        <w:jc w:val="both"/>
        <w:rPr>
          <w:sz w:val="24"/>
          <w:szCs w:val="24"/>
          <w:lang w:val="ru-RU"/>
        </w:rPr>
      </w:pPr>
      <w:bookmarkStart w:id="60" w:name="_Toc288394072"/>
      <w:bookmarkStart w:id="61" w:name="_Toc288410539"/>
      <w:bookmarkStart w:id="62" w:name="_Toc288410668"/>
      <w:bookmarkStart w:id="63" w:name="_Toc288410733"/>
      <w:bookmarkStart w:id="64" w:name="_Toc294246084"/>
      <w:bookmarkStart w:id="65" w:name="_Toc424564315"/>
      <w:r w:rsidRPr="00161AB7">
        <w:rPr>
          <w:sz w:val="24"/>
          <w:szCs w:val="24"/>
          <w:lang w:val="ru-RU"/>
        </w:rPr>
        <w:t>Особенности оценки личностных, метапредметных и предметных результатов</w:t>
      </w:r>
      <w:bookmarkEnd w:id="60"/>
      <w:bookmarkEnd w:id="61"/>
      <w:bookmarkEnd w:id="62"/>
      <w:bookmarkEnd w:id="63"/>
      <w:bookmarkEnd w:id="64"/>
      <w:bookmarkEnd w:id="65"/>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w:t>
      </w:r>
      <w:r w:rsidRPr="00161AB7">
        <w:rPr>
          <w:rFonts w:ascii="Times New Roman" w:hAnsi="Times New Roman"/>
          <w:color w:val="auto"/>
          <w:spacing w:val="2"/>
          <w:sz w:val="24"/>
          <w:szCs w:val="24"/>
          <w:lang w:val="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61AB7">
        <w:rPr>
          <w:rFonts w:ascii="Times New Roman" w:hAnsi="Times New Roman"/>
          <w:color w:val="auto"/>
          <w:sz w:val="24"/>
          <w:szCs w:val="24"/>
          <w:lang w:val="ru-RU"/>
        </w:rPr>
        <w:t>чального общего образования.</w:t>
      </w:r>
    </w:p>
    <w:p w:rsidR="002B0371" w:rsidRPr="00161AB7" w:rsidRDefault="002B0371" w:rsidP="002B0371">
      <w:pPr>
        <w:pStyle w:val="afc"/>
        <w:spacing w:line="240" w:lineRule="auto"/>
        <w:ind w:firstLine="454"/>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Основным объектом оценки личностных результатов слу</w:t>
      </w:r>
      <w:r w:rsidRPr="00161AB7">
        <w:rPr>
          <w:rFonts w:ascii="Times New Roman" w:hAnsi="Times New Roman"/>
          <w:color w:val="auto"/>
          <w:spacing w:val="4"/>
          <w:sz w:val="24"/>
          <w:szCs w:val="24"/>
          <w:lang w:val="ru-RU"/>
        </w:rPr>
        <w:t xml:space="preserve">жит сформированность универсальных учебных действий, </w:t>
      </w:r>
      <w:r w:rsidRPr="00161AB7">
        <w:rPr>
          <w:rFonts w:ascii="Times New Roman" w:hAnsi="Times New Roman"/>
          <w:color w:val="auto"/>
          <w:sz w:val="24"/>
          <w:szCs w:val="24"/>
          <w:lang w:val="ru-RU"/>
        </w:rPr>
        <w:t>включаемых в следующие три основных блока:</w:t>
      </w:r>
    </w:p>
    <w:p w:rsidR="002B0371" w:rsidRPr="00B90697" w:rsidRDefault="002B0371" w:rsidP="002B0371">
      <w:pPr>
        <w:pStyle w:val="21"/>
        <w:spacing w:line="240" w:lineRule="auto"/>
        <w:rPr>
          <w:sz w:val="24"/>
          <w:szCs w:val="24"/>
        </w:rPr>
      </w:pPr>
      <w:r w:rsidRPr="00B90697">
        <w:rPr>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0371" w:rsidRPr="00B90697" w:rsidRDefault="002B0371" w:rsidP="002B0371">
      <w:pPr>
        <w:pStyle w:val="21"/>
        <w:spacing w:line="240" w:lineRule="auto"/>
        <w:rPr>
          <w:sz w:val="24"/>
          <w:szCs w:val="24"/>
        </w:rPr>
      </w:pPr>
      <w:r w:rsidRPr="00B90697">
        <w:rPr>
          <w:sz w:val="24"/>
          <w:szCs w:val="24"/>
        </w:rPr>
        <w:t>смыслообразование — поиск и установление личностного смысла (т.</w:t>
      </w:r>
      <w:r w:rsidRPr="00B90697">
        <w:rPr>
          <w:sz w:val="24"/>
          <w:szCs w:val="24"/>
        </w:rPr>
        <w:t> </w:t>
      </w:r>
      <w:r w:rsidRPr="00B90697">
        <w:rPr>
          <w:sz w:val="24"/>
          <w:szCs w:val="24"/>
        </w:rPr>
        <w:t>е. «значения для себя») учения обучающимися на основе устойчивой системы учебно</w:t>
      </w:r>
      <w:r w:rsidRPr="00B90697">
        <w:rPr>
          <w:sz w:val="24"/>
          <w:szCs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2B0371" w:rsidRPr="00B90697" w:rsidRDefault="002B0371" w:rsidP="002B0371">
      <w:pPr>
        <w:pStyle w:val="21"/>
        <w:spacing w:line="240" w:lineRule="auto"/>
        <w:rPr>
          <w:sz w:val="24"/>
          <w:szCs w:val="24"/>
        </w:rPr>
      </w:pPr>
      <w:r w:rsidRPr="00B90697">
        <w:rPr>
          <w:sz w:val="24"/>
          <w:szCs w:val="24"/>
        </w:rPr>
        <w:t>морально</w:t>
      </w:r>
      <w:r w:rsidRPr="00B90697">
        <w:rPr>
          <w:sz w:val="24"/>
          <w:szCs w:val="24"/>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Основное содержание оценки личностных результатов </w:t>
      </w:r>
      <w:r w:rsidRPr="00161AB7">
        <w:rPr>
          <w:rFonts w:ascii="Times New Roman" w:hAnsi="Times New Roman"/>
          <w:color w:val="auto"/>
          <w:spacing w:val="2"/>
          <w:sz w:val="24"/>
          <w:szCs w:val="24"/>
          <w:lang w:val="ru-RU"/>
        </w:rPr>
        <w:t xml:space="preserve">при получении  начального общего образования строится вокруг </w:t>
      </w:r>
      <w:r w:rsidRPr="00161AB7">
        <w:rPr>
          <w:rFonts w:ascii="Times New Roman" w:hAnsi="Times New Roman"/>
          <w:color w:val="auto"/>
          <w:sz w:val="24"/>
          <w:szCs w:val="24"/>
          <w:lang w:val="ru-RU"/>
        </w:rPr>
        <w:t>оценки:</w:t>
      </w:r>
    </w:p>
    <w:p w:rsidR="002B0371" w:rsidRPr="00B90697" w:rsidRDefault="002B0371" w:rsidP="002B0371">
      <w:pPr>
        <w:pStyle w:val="21"/>
        <w:spacing w:line="240" w:lineRule="auto"/>
        <w:rPr>
          <w:sz w:val="24"/>
          <w:szCs w:val="24"/>
        </w:rPr>
      </w:pPr>
      <w:r w:rsidRPr="00B90697">
        <w:rPr>
          <w:sz w:val="24"/>
          <w:szCs w:val="24"/>
        </w:rPr>
        <w:t>сформированности внутренней позиции обучающегося, которая находит отражение в эмоционально</w:t>
      </w:r>
      <w:r w:rsidRPr="00B90697">
        <w:rPr>
          <w:sz w:val="24"/>
          <w:szCs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B0371" w:rsidRPr="00B90697" w:rsidRDefault="002B0371" w:rsidP="002B0371">
      <w:pPr>
        <w:pStyle w:val="21"/>
        <w:spacing w:line="240" w:lineRule="auto"/>
        <w:rPr>
          <w:sz w:val="24"/>
          <w:szCs w:val="24"/>
        </w:rPr>
      </w:pPr>
      <w:r w:rsidRPr="00B90697">
        <w:rPr>
          <w:spacing w:val="4"/>
          <w:sz w:val="24"/>
          <w:szCs w:val="24"/>
        </w:rPr>
        <w:t xml:space="preserve">сформированности основ гражданской идентичности, </w:t>
      </w:r>
      <w:r w:rsidRPr="00B90697">
        <w:rPr>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B0371" w:rsidRPr="00B90697" w:rsidRDefault="002B0371" w:rsidP="002B0371">
      <w:pPr>
        <w:pStyle w:val="21"/>
        <w:spacing w:line="240" w:lineRule="auto"/>
        <w:rPr>
          <w:sz w:val="24"/>
          <w:szCs w:val="24"/>
        </w:rPr>
      </w:pPr>
      <w:r w:rsidRPr="00B90697">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B0371" w:rsidRPr="00B90697" w:rsidRDefault="002B0371" w:rsidP="002B0371">
      <w:pPr>
        <w:pStyle w:val="21"/>
        <w:spacing w:line="240" w:lineRule="auto"/>
        <w:rPr>
          <w:sz w:val="24"/>
          <w:szCs w:val="24"/>
        </w:rPr>
      </w:pPr>
      <w:r w:rsidRPr="00B90697">
        <w:rPr>
          <w:spacing w:val="-4"/>
          <w:sz w:val="24"/>
          <w:szCs w:val="24"/>
        </w:rPr>
        <w:t>сформированности мотивации учебной деятельности, вклю</w:t>
      </w:r>
      <w:r w:rsidRPr="00B90697">
        <w:rPr>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B0371" w:rsidRPr="00B90697" w:rsidRDefault="002B0371" w:rsidP="002B0371">
      <w:pPr>
        <w:pStyle w:val="21"/>
        <w:spacing w:line="240" w:lineRule="auto"/>
        <w:rPr>
          <w:sz w:val="24"/>
          <w:szCs w:val="24"/>
        </w:rPr>
      </w:pPr>
      <w:r w:rsidRPr="00B90697">
        <w:rPr>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B90697">
        <w:rPr>
          <w:sz w:val="24"/>
          <w:szCs w:val="24"/>
        </w:rPr>
        <w:lastRenderedPageBreak/>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В планируемых результатах, описывающих эту группу, отсутствует блок </w:t>
      </w:r>
      <w:r w:rsidRPr="00161AB7">
        <w:rPr>
          <w:rFonts w:ascii="Times New Roman" w:hAnsi="Times New Roman"/>
          <w:b/>
          <w:bCs/>
          <w:color w:val="auto"/>
          <w:sz w:val="24"/>
          <w:szCs w:val="24"/>
          <w:lang w:val="ru-RU"/>
        </w:rPr>
        <w:t>«Выпускник научится».</w:t>
      </w:r>
      <w:r w:rsidRPr="00161AB7">
        <w:rPr>
          <w:rFonts w:ascii="Times New Roman" w:hAnsi="Times New Roman"/>
          <w:color w:val="auto"/>
          <w:sz w:val="24"/>
          <w:szCs w:val="24"/>
          <w:lang w:val="ru-RU"/>
        </w:rPr>
        <w:t xml:space="preserve"> Это означает, что </w:t>
      </w:r>
      <w:r w:rsidRPr="00161AB7">
        <w:rPr>
          <w:rFonts w:ascii="Times New Roman" w:hAnsi="Times New Roman"/>
          <w:b/>
          <w:bCs/>
          <w:color w:val="auto"/>
          <w:sz w:val="24"/>
          <w:szCs w:val="24"/>
          <w:lang w:val="ru-RU"/>
        </w:rPr>
        <w:t xml:space="preserve">личностные результаты выпускников при получении начального общего образования </w:t>
      </w:r>
      <w:r w:rsidRPr="00161AB7">
        <w:rPr>
          <w:rFonts w:ascii="Times New Roman" w:hAnsi="Times New Roman"/>
          <w:color w:val="auto"/>
          <w:sz w:val="24"/>
          <w:szCs w:val="24"/>
          <w:lang w:val="ru-RU"/>
        </w:rPr>
        <w:t xml:space="preserve">в полном соответствии с требованиями ФГОС НОО </w:t>
      </w:r>
      <w:r w:rsidRPr="00161AB7">
        <w:rPr>
          <w:rFonts w:ascii="Times New Roman" w:hAnsi="Times New Roman"/>
          <w:b/>
          <w:bCs/>
          <w:color w:val="auto"/>
          <w:sz w:val="24"/>
          <w:szCs w:val="24"/>
          <w:lang w:val="ru-RU"/>
        </w:rPr>
        <w:t>не подлежат итоговой оценке</w:t>
      </w:r>
      <w:r w:rsidRPr="00161AB7">
        <w:rPr>
          <w:rFonts w:ascii="Times New Roman" w:hAnsi="Times New Roman"/>
          <w:color w:val="auto"/>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Формирование и достижение указанных выше личностных </w:t>
      </w:r>
      <w:r w:rsidRPr="00161AB7">
        <w:rPr>
          <w:rFonts w:ascii="Times New Roman" w:hAnsi="Times New Roman"/>
          <w:color w:val="auto"/>
          <w:spacing w:val="2"/>
          <w:sz w:val="24"/>
          <w:szCs w:val="24"/>
          <w:lang w:val="ru-RU"/>
        </w:rPr>
        <w:t>результатов</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61AB7">
        <w:rPr>
          <w:rFonts w:ascii="Times New Roman" w:hAnsi="Times New Roman"/>
          <w:color w:val="auto"/>
          <w:sz w:val="24"/>
          <w:szCs w:val="24"/>
          <w:lang w:val="ru-RU"/>
        </w:rPr>
        <w:t>ходе внешних неперсонифицированных мониторинговых ис</w:t>
      </w:r>
      <w:r w:rsidRPr="00161AB7">
        <w:rPr>
          <w:rFonts w:ascii="Times New Roman" w:hAnsi="Times New Roman"/>
          <w:color w:val="auto"/>
          <w:spacing w:val="2"/>
          <w:sz w:val="24"/>
          <w:szCs w:val="24"/>
          <w:lang w:val="ru-RU"/>
        </w:rPr>
        <w:t xml:space="preserve">следований, результаты которых являются основанием для принятия управленческих решений при проектировании и </w:t>
      </w:r>
      <w:r w:rsidRPr="00161AB7">
        <w:rPr>
          <w:rFonts w:ascii="Times New Roman" w:hAnsi="Times New Roman"/>
          <w:color w:val="auto"/>
          <w:sz w:val="24"/>
          <w:szCs w:val="24"/>
          <w:lang w:val="ru-RU"/>
        </w:rPr>
        <w:t>реализации региональных программ развития, программ под</w:t>
      </w:r>
      <w:r w:rsidRPr="00161AB7">
        <w:rPr>
          <w:rFonts w:ascii="Times New Roman" w:hAnsi="Times New Roman"/>
          <w:color w:val="auto"/>
          <w:spacing w:val="2"/>
          <w:sz w:val="24"/>
          <w:szCs w:val="24"/>
          <w:lang w:val="ru-RU"/>
        </w:rPr>
        <w:t xml:space="preserve">держки образовательной деятельности, иных программ. К их осуществлению должны быть привлечены специалисты, не </w:t>
      </w:r>
      <w:r w:rsidRPr="00161AB7">
        <w:rPr>
          <w:rFonts w:ascii="Times New Roman" w:hAnsi="Times New Roman"/>
          <w:color w:val="auto"/>
          <w:sz w:val="24"/>
          <w:szCs w:val="24"/>
          <w:lang w:val="ru-RU"/>
        </w:rPr>
        <w:t>работающие в данной образовательной организации и обла</w:t>
      </w:r>
      <w:r w:rsidRPr="00161AB7">
        <w:rPr>
          <w:rFonts w:ascii="Times New Roman" w:hAnsi="Times New Roman"/>
          <w:color w:val="auto"/>
          <w:spacing w:val="2"/>
          <w:sz w:val="24"/>
          <w:szCs w:val="24"/>
          <w:lang w:val="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61AB7">
        <w:rPr>
          <w:rFonts w:ascii="Times New Roman" w:hAnsi="Times New Roman"/>
          <w:color w:val="auto"/>
          <w:sz w:val="24"/>
          <w:szCs w:val="24"/>
          <w:lang w:val="ru-RU"/>
        </w:rPr>
        <w:t>личностного развития обучающегося, а эффективность вос</w:t>
      </w:r>
      <w:r w:rsidRPr="00161AB7">
        <w:rPr>
          <w:rFonts w:ascii="Times New Roman" w:hAnsi="Times New Roman"/>
          <w:color w:val="auto"/>
          <w:spacing w:val="2"/>
          <w:sz w:val="24"/>
          <w:szCs w:val="24"/>
          <w:lang w:val="ru-RU"/>
        </w:rPr>
        <w:t xml:space="preserve">питательно­образовательной деятельности образовательной организации, </w:t>
      </w:r>
      <w:r w:rsidRPr="00161AB7">
        <w:rPr>
          <w:rFonts w:ascii="Times New Roman" w:hAnsi="Times New Roman"/>
          <w:color w:val="auto"/>
          <w:sz w:val="24"/>
          <w:szCs w:val="24"/>
          <w:lang w:val="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В ходе текущей оценки возможна ограниченная оценка сформированности отдельных личностных результатов, </w:t>
      </w:r>
      <w:r w:rsidRPr="00161AB7">
        <w:rPr>
          <w:rFonts w:ascii="Times New Roman" w:hAnsi="Times New Roman"/>
          <w:color w:val="auto"/>
          <w:sz w:val="24"/>
          <w:szCs w:val="24"/>
          <w:lang w:val="ru-RU"/>
        </w:rPr>
        <w:t xml:space="preserve">полностью отвечающая этическим принципам охраны и защиты интересов ребенка и конфиденциальности, </w:t>
      </w:r>
      <w:r w:rsidRPr="00161AB7">
        <w:rPr>
          <w:rFonts w:ascii="Times New Roman" w:hAnsi="Times New Roman"/>
          <w:b/>
          <w:bCs/>
          <w:color w:val="auto"/>
          <w:sz w:val="24"/>
          <w:szCs w:val="24"/>
          <w:lang w:val="ru-RU"/>
        </w:rPr>
        <w:t xml:space="preserve">в форме, </w:t>
      </w:r>
      <w:r w:rsidRPr="00161AB7">
        <w:rPr>
          <w:rFonts w:ascii="Times New Roman" w:hAnsi="Times New Roman"/>
          <w:b/>
          <w:bCs/>
          <w:color w:val="auto"/>
          <w:spacing w:val="2"/>
          <w:sz w:val="24"/>
          <w:szCs w:val="24"/>
          <w:lang w:val="ru-RU"/>
        </w:rPr>
        <w:t>не представляющей угрозы личности, психологической безопасности и эмоциональному статусу обучающегося</w:t>
      </w:r>
      <w:r w:rsidRPr="00161AB7">
        <w:rPr>
          <w:rFonts w:ascii="Times New Roman" w:hAnsi="Times New Roman"/>
          <w:color w:val="auto"/>
          <w:spacing w:val="2"/>
          <w:sz w:val="24"/>
          <w:szCs w:val="24"/>
          <w:lang w:val="ru-RU"/>
        </w:rPr>
        <w:t xml:space="preserve">. Такая оценка направлена на решение задачи оптимизации </w:t>
      </w:r>
      <w:r w:rsidRPr="00161AB7">
        <w:rPr>
          <w:rFonts w:ascii="Times New Roman" w:hAnsi="Times New Roman"/>
          <w:color w:val="auto"/>
          <w:sz w:val="24"/>
          <w:szCs w:val="24"/>
          <w:lang w:val="ru-RU"/>
        </w:rPr>
        <w:t>личностного развития обучающихся и включает три основных компонента:</w:t>
      </w:r>
    </w:p>
    <w:p w:rsidR="002B0371" w:rsidRPr="00B90697" w:rsidRDefault="002B0371" w:rsidP="002B0371">
      <w:pPr>
        <w:pStyle w:val="21"/>
        <w:spacing w:line="240" w:lineRule="auto"/>
        <w:rPr>
          <w:sz w:val="24"/>
          <w:szCs w:val="24"/>
        </w:rPr>
      </w:pPr>
      <w:r w:rsidRPr="00B90697">
        <w:rPr>
          <w:sz w:val="24"/>
          <w:szCs w:val="24"/>
        </w:rPr>
        <w:t>характеристику достижений и положительных качеств обучающегося;</w:t>
      </w:r>
    </w:p>
    <w:p w:rsidR="002B0371" w:rsidRPr="00B90697" w:rsidRDefault="002B0371" w:rsidP="002B0371">
      <w:pPr>
        <w:pStyle w:val="21"/>
        <w:spacing w:line="240" w:lineRule="auto"/>
        <w:rPr>
          <w:sz w:val="24"/>
          <w:szCs w:val="24"/>
        </w:rPr>
      </w:pPr>
      <w:r w:rsidRPr="00B90697">
        <w:rPr>
          <w:spacing w:val="2"/>
          <w:sz w:val="24"/>
          <w:szCs w:val="24"/>
        </w:rPr>
        <w:t>определение приоритетных задач и направлений лич</w:t>
      </w:r>
      <w:r w:rsidRPr="00B90697">
        <w:rPr>
          <w:sz w:val="24"/>
          <w:szCs w:val="24"/>
        </w:rPr>
        <w:t>ностного развития с учетом как достижений, так и психологических проблем развития ребенка;</w:t>
      </w:r>
    </w:p>
    <w:p w:rsidR="002B0371" w:rsidRPr="00B90697" w:rsidRDefault="002B0371" w:rsidP="002B0371">
      <w:pPr>
        <w:pStyle w:val="21"/>
        <w:spacing w:line="240" w:lineRule="auto"/>
        <w:rPr>
          <w:sz w:val="24"/>
          <w:szCs w:val="24"/>
        </w:rPr>
      </w:pPr>
      <w:r w:rsidRPr="00B90697">
        <w:rPr>
          <w:spacing w:val="-4"/>
          <w:sz w:val="24"/>
          <w:szCs w:val="24"/>
        </w:rPr>
        <w:t>систему психолого­педагогических рекомендаций, призван</w:t>
      </w:r>
      <w:r w:rsidRPr="00B90697">
        <w:rPr>
          <w:sz w:val="24"/>
          <w:szCs w:val="24"/>
        </w:rPr>
        <w:t>ных обеспечить успешную реализацию задач начального общего образования.</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 xml:space="preserve">Другой формой оценки личностных результатов может быть </w:t>
      </w:r>
      <w:r w:rsidRPr="00161AB7">
        <w:rPr>
          <w:rFonts w:ascii="Times New Roman" w:hAnsi="Times New Roman"/>
          <w:color w:val="auto"/>
          <w:sz w:val="24"/>
          <w:szCs w:val="24"/>
          <w:lang w:val="ru-RU"/>
        </w:rPr>
        <w:t>оценка индивидуального прогресса личностного развития об</w:t>
      </w:r>
      <w:r w:rsidRPr="00161AB7">
        <w:rPr>
          <w:rFonts w:ascii="Times New Roman" w:hAnsi="Times New Roman"/>
          <w:color w:val="auto"/>
          <w:spacing w:val="-2"/>
          <w:sz w:val="24"/>
          <w:szCs w:val="24"/>
          <w:lang w:val="ru-RU"/>
        </w:rPr>
        <w:t xml:space="preserve">учающихся, которым необходима специальная поддержка. Эта </w:t>
      </w:r>
      <w:r w:rsidRPr="00161AB7">
        <w:rPr>
          <w:rFonts w:ascii="Times New Roman" w:hAnsi="Times New Roman"/>
          <w:color w:val="auto"/>
          <w:sz w:val="24"/>
          <w:szCs w:val="24"/>
          <w:lang w:val="ru-RU"/>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w:t>
      </w:r>
      <w:r w:rsidRPr="00B90697">
        <w:rPr>
          <w:rFonts w:ascii="Times New Roman" w:hAnsi="Times New Roman"/>
          <w:color w:val="auto"/>
          <w:sz w:val="24"/>
          <w:szCs w:val="24"/>
        </w:rPr>
        <w:t> </w:t>
      </w:r>
      <w:r w:rsidRPr="00161AB7">
        <w:rPr>
          <w:rFonts w:ascii="Times New Roman" w:hAnsi="Times New Roman"/>
          <w:color w:val="auto"/>
          <w:sz w:val="24"/>
          <w:szCs w:val="24"/>
          <w:lang w:val="ru-RU"/>
        </w:rPr>
        <w:t>— в форме возрастно­психологиче</w:t>
      </w:r>
      <w:r w:rsidRPr="00161AB7">
        <w:rPr>
          <w:rFonts w:ascii="Times New Roman" w:hAnsi="Times New Roman"/>
          <w:color w:val="auto"/>
          <w:spacing w:val="2"/>
          <w:sz w:val="24"/>
          <w:szCs w:val="24"/>
          <w:lang w:val="ru-RU"/>
        </w:rPr>
        <w:t xml:space="preserve">ского консультирования. Такая оценка осуществляется по запросу родителей (законных представителей) обучающихся </w:t>
      </w:r>
      <w:r w:rsidRPr="00161AB7">
        <w:rPr>
          <w:rFonts w:ascii="Times New Roman" w:hAnsi="Times New Roman"/>
          <w:color w:val="auto"/>
          <w:sz w:val="24"/>
          <w:szCs w:val="24"/>
          <w:lang w:val="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Оценка метапредметных результатов</w:t>
      </w:r>
      <w:r w:rsidRPr="00161AB7">
        <w:rPr>
          <w:rFonts w:ascii="Times New Roman" w:hAnsi="Times New Roman"/>
          <w:color w:val="auto"/>
          <w:sz w:val="24"/>
          <w:szCs w:val="24"/>
          <w:lang w:val="ru-RU"/>
        </w:rPr>
        <w:t xml:space="preserve"> представляет собой </w:t>
      </w:r>
      <w:r w:rsidRPr="00161AB7">
        <w:rPr>
          <w:rFonts w:ascii="Times New Roman" w:hAnsi="Times New Roman"/>
          <w:color w:val="auto"/>
          <w:spacing w:val="-2"/>
          <w:sz w:val="24"/>
          <w:szCs w:val="24"/>
          <w:lang w:val="ru-RU"/>
        </w:rPr>
        <w:t>оценку достижения планируемых результатов освоения основ</w:t>
      </w:r>
      <w:r w:rsidRPr="00161AB7">
        <w:rPr>
          <w:rFonts w:ascii="Times New Roman" w:hAnsi="Times New Roman"/>
          <w:color w:val="auto"/>
          <w:sz w:val="24"/>
          <w:szCs w:val="24"/>
          <w:lang w:val="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61AB7">
        <w:rPr>
          <w:rFonts w:ascii="Times New Roman" w:hAnsi="Times New Roman"/>
          <w:color w:val="auto"/>
          <w:spacing w:val="2"/>
          <w:sz w:val="24"/>
          <w:szCs w:val="24"/>
          <w:lang w:val="ru-RU"/>
        </w:rPr>
        <w:t xml:space="preserve"> начального общего образования, а также планируемых </w:t>
      </w:r>
      <w:r w:rsidRPr="00161AB7">
        <w:rPr>
          <w:rFonts w:ascii="Times New Roman" w:hAnsi="Times New Roman"/>
          <w:color w:val="auto"/>
          <w:sz w:val="24"/>
          <w:szCs w:val="24"/>
          <w:lang w:val="ru-RU"/>
        </w:rPr>
        <w:t>результатов, представленных во всех разделах подпрограммы «Чтение. Работа с текстом».</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Достижение метапредметных результатов обеспечивается </w:t>
      </w:r>
      <w:r w:rsidRPr="00161AB7">
        <w:rPr>
          <w:rFonts w:ascii="Times New Roman" w:hAnsi="Times New Roman"/>
          <w:color w:val="auto"/>
          <w:sz w:val="24"/>
          <w:szCs w:val="24"/>
          <w:lang w:val="ru-RU"/>
        </w:rPr>
        <w:t>за счет основных компонентов образовательной деятельности — учебных предметов.</w:t>
      </w:r>
    </w:p>
    <w:p w:rsidR="002B0371" w:rsidRPr="00B90697" w:rsidRDefault="002B0371" w:rsidP="002B0371">
      <w:pPr>
        <w:pStyle w:val="afc"/>
        <w:spacing w:line="240" w:lineRule="auto"/>
        <w:ind w:firstLine="454"/>
        <w:rPr>
          <w:rFonts w:ascii="Times New Roman" w:hAnsi="Times New Roman"/>
          <w:color w:val="auto"/>
          <w:sz w:val="24"/>
          <w:szCs w:val="24"/>
        </w:rPr>
      </w:pPr>
      <w:r w:rsidRPr="00161AB7">
        <w:rPr>
          <w:rFonts w:ascii="Times New Roman" w:hAnsi="Times New Roman"/>
          <w:color w:val="auto"/>
          <w:sz w:val="24"/>
          <w:szCs w:val="24"/>
          <w:lang w:val="ru-RU"/>
        </w:rPr>
        <w:lastRenderedPageBreak/>
        <w:t>Основным объектом оценки метапредметных резуль</w:t>
      </w:r>
      <w:r w:rsidRPr="00161AB7">
        <w:rPr>
          <w:rFonts w:ascii="Times New Roman" w:hAnsi="Times New Roman"/>
          <w:color w:val="auto"/>
          <w:spacing w:val="2"/>
          <w:sz w:val="24"/>
          <w:szCs w:val="24"/>
          <w:lang w:val="ru-RU"/>
        </w:rPr>
        <w:t>татов служит сформированность у обучающегося регуля</w:t>
      </w:r>
      <w:r w:rsidRPr="00161AB7">
        <w:rPr>
          <w:rFonts w:ascii="Times New Roman" w:hAnsi="Times New Roman"/>
          <w:color w:val="auto"/>
          <w:sz w:val="24"/>
          <w:szCs w:val="24"/>
          <w:lang w:val="ru-RU"/>
        </w:rPr>
        <w:t xml:space="preserve">тивных, коммуникативных и познавательных универсальных </w:t>
      </w:r>
      <w:r w:rsidRPr="00161AB7">
        <w:rPr>
          <w:rFonts w:ascii="Times New Roman" w:hAnsi="Times New Roman"/>
          <w:color w:val="auto"/>
          <w:spacing w:val="2"/>
          <w:sz w:val="24"/>
          <w:szCs w:val="24"/>
          <w:lang w:val="ru-RU"/>
        </w:rPr>
        <w:t>действий, т.</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е. таких умственных действий обучающихся, </w:t>
      </w:r>
      <w:r w:rsidRPr="00161AB7">
        <w:rPr>
          <w:rFonts w:ascii="Times New Roman" w:hAnsi="Times New Roman"/>
          <w:color w:val="auto"/>
          <w:sz w:val="24"/>
          <w:szCs w:val="24"/>
          <w:lang w:val="ru-RU"/>
        </w:rPr>
        <w:t xml:space="preserve">которые направлены на анализ и управление своей познавательной деятельностью. </w:t>
      </w:r>
      <w:r w:rsidRPr="00B90697">
        <w:rPr>
          <w:rFonts w:ascii="Times New Roman" w:hAnsi="Times New Roman"/>
          <w:color w:val="auto"/>
          <w:sz w:val="24"/>
          <w:szCs w:val="24"/>
        </w:rPr>
        <w:t>К ним относятся:</w:t>
      </w:r>
    </w:p>
    <w:p w:rsidR="002B0371" w:rsidRPr="00B90697" w:rsidRDefault="002B0371" w:rsidP="002B0371">
      <w:pPr>
        <w:pStyle w:val="21"/>
        <w:spacing w:line="240" w:lineRule="auto"/>
        <w:rPr>
          <w:sz w:val="24"/>
          <w:szCs w:val="24"/>
        </w:rPr>
      </w:pPr>
      <w:r w:rsidRPr="00B90697">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B0371" w:rsidRPr="00B90697" w:rsidRDefault="002B0371" w:rsidP="002B0371">
      <w:pPr>
        <w:pStyle w:val="21"/>
        <w:spacing w:line="240" w:lineRule="auto"/>
        <w:rPr>
          <w:sz w:val="24"/>
          <w:szCs w:val="24"/>
        </w:rPr>
      </w:pPr>
      <w:r w:rsidRPr="00B90697">
        <w:rPr>
          <w:spacing w:val="2"/>
          <w:sz w:val="24"/>
          <w:szCs w:val="24"/>
        </w:rPr>
        <w:t xml:space="preserve">умение осуществлять информационный поиск, сбор и </w:t>
      </w:r>
      <w:r w:rsidRPr="00B90697">
        <w:rPr>
          <w:sz w:val="24"/>
          <w:szCs w:val="24"/>
        </w:rPr>
        <w:t>выделение существенной информации из различных информационных источников;</w:t>
      </w:r>
    </w:p>
    <w:p w:rsidR="002B0371" w:rsidRPr="00B90697" w:rsidRDefault="002B0371" w:rsidP="002B0371">
      <w:pPr>
        <w:pStyle w:val="21"/>
        <w:spacing w:line="240" w:lineRule="auto"/>
        <w:rPr>
          <w:sz w:val="24"/>
          <w:szCs w:val="24"/>
        </w:rPr>
      </w:pPr>
      <w:r w:rsidRPr="00B90697">
        <w:rPr>
          <w:sz w:val="24"/>
          <w:szCs w:val="24"/>
        </w:rPr>
        <w:t xml:space="preserve">умение использовать знаково­символические средства для </w:t>
      </w:r>
      <w:r w:rsidRPr="00B90697">
        <w:rPr>
          <w:spacing w:val="2"/>
          <w:sz w:val="24"/>
          <w:szCs w:val="24"/>
        </w:rPr>
        <w:t xml:space="preserve">создания моделей изучаемых объектов и процессов, схем </w:t>
      </w:r>
      <w:r w:rsidRPr="00B90697">
        <w:rPr>
          <w:sz w:val="24"/>
          <w:szCs w:val="24"/>
        </w:rPr>
        <w:t>решения учебно­познавательных и практических задач;</w:t>
      </w:r>
    </w:p>
    <w:p w:rsidR="002B0371" w:rsidRPr="00B90697" w:rsidRDefault="002B0371" w:rsidP="002B0371">
      <w:pPr>
        <w:pStyle w:val="21"/>
        <w:spacing w:line="240" w:lineRule="auto"/>
        <w:rPr>
          <w:sz w:val="24"/>
          <w:szCs w:val="24"/>
        </w:rPr>
      </w:pPr>
      <w:r w:rsidRPr="00B90697">
        <w:rPr>
          <w:sz w:val="24"/>
          <w:szCs w:val="24"/>
        </w:rPr>
        <w:t xml:space="preserve">способность к осуществлению логических операций сравнения, анализа, обобщения, классификации по родовидовым </w:t>
      </w:r>
      <w:r w:rsidRPr="00B90697">
        <w:rPr>
          <w:spacing w:val="2"/>
          <w:sz w:val="24"/>
          <w:szCs w:val="24"/>
        </w:rPr>
        <w:t>признакам, к установлению аналогий, отнесения к извест</w:t>
      </w:r>
      <w:r w:rsidRPr="00B90697">
        <w:rPr>
          <w:sz w:val="24"/>
          <w:szCs w:val="24"/>
        </w:rPr>
        <w:t>ным понятиям;</w:t>
      </w:r>
    </w:p>
    <w:p w:rsidR="002B0371" w:rsidRPr="00B90697" w:rsidRDefault="002B0371" w:rsidP="002B0371">
      <w:pPr>
        <w:pStyle w:val="21"/>
        <w:spacing w:line="240" w:lineRule="auto"/>
        <w:rPr>
          <w:sz w:val="24"/>
          <w:szCs w:val="24"/>
        </w:rPr>
      </w:pPr>
      <w:r w:rsidRPr="00B90697">
        <w:rPr>
          <w:spacing w:val="2"/>
          <w:sz w:val="24"/>
          <w:szCs w:val="24"/>
        </w:rPr>
        <w:t xml:space="preserve">умение сотрудничать с педагогом и сверстниками при </w:t>
      </w:r>
      <w:r w:rsidRPr="00B90697">
        <w:rPr>
          <w:sz w:val="24"/>
          <w:szCs w:val="24"/>
        </w:rPr>
        <w:t>решении учебных проблем, принимать на себя ответственность за результаты своих действий.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Основное содержание оценки метапредметных результатов</w:t>
      </w:r>
      <w:r w:rsidRPr="00161AB7">
        <w:rPr>
          <w:rFonts w:ascii="Times New Roman" w:hAnsi="Times New Roman"/>
          <w:color w:val="auto"/>
          <w:sz w:val="24"/>
          <w:szCs w:val="24"/>
          <w:lang w:val="ru-RU"/>
        </w:rPr>
        <w:t xml:space="preserve"> на уровне начального общего образования строится вокруг умения учиться, т.</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е. той совокупности способов действий, которая, собственно, и обеспечивает способность </w:t>
      </w:r>
      <w:r w:rsidRPr="00161AB7">
        <w:rPr>
          <w:rFonts w:ascii="Times New Roman" w:hAnsi="Times New Roman"/>
          <w:color w:val="auto"/>
          <w:spacing w:val="2"/>
          <w:sz w:val="24"/>
          <w:szCs w:val="24"/>
          <w:lang w:val="ru-RU"/>
        </w:rPr>
        <w:t xml:space="preserve">обучающихся к самостоятельному усвоению новых знаний </w:t>
      </w:r>
      <w:r w:rsidRPr="00161AB7">
        <w:rPr>
          <w:rFonts w:ascii="Times New Roman" w:hAnsi="Times New Roman"/>
          <w:color w:val="auto"/>
          <w:sz w:val="24"/>
          <w:szCs w:val="24"/>
          <w:lang w:val="ru-RU"/>
        </w:rPr>
        <w:t>и умений, включая организацию этой деятельности.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Уровень сформированности универсальных учебных дей</w:t>
      </w:r>
      <w:r w:rsidRPr="00161AB7">
        <w:rPr>
          <w:rFonts w:ascii="Times New Roman" w:hAnsi="Times New Roman"/>
          <w:color w:val="auto"/>
          <w:spacing w:val="2"/>
          <w:sz w:val="24"/>
          <w:szCs w:val="24"/>
          <w:lang w:val="ru-RU"/>
        </w:rPr>
        <w:t>ствий, представляющих содержание и объект оценки мета</w:t>
      </w:r>
      <w:r w:rsidRPr="00161AB7">
        <w:rPr>
          <w:rFonts w:ascii="Times New Roman" w:hAnsi="Times New Roman"/>
          <w:color w:val="auto"/>
          <w:sz w:val="24"/>
          <w:szCs w:val="24"/>
          <w:lang w:val="ru-RU"/>
        </w:rPr>
        <w:t>предметных результатов, может быть качественно оценен и измерен в следующих основных формах.</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Во­первых, достижение метапредметных результатов выступа</w:t>
      </w:r>
      <w:r w:rsidRPr="00B90697">
        <w:rPr>
          <w:rFonts w:ascii="Times New Roman" w:hAnsi="Times New Roman"/>
          <w:color w:val="auto"/>
          <w:sz w:val="24"/>
          <w:szCs w:val="24"/>
          <w:lang w:val="ru-RU"/>
        </w:rPr>
        <w:t>е</w:t>
      </w:r>
      <w:r w:rsidRPr="00161AB7">
        <w:rPr>
          <w:rFonts w:ascii="Times New Roman" w:hAnsi="Times New Roman"/>
          <w:color w:val="auto"/>
          <w:sz w:val="24"/>
          <w:szCs w:val="24"/>
          <w:lang w:val="ru-RU"/>
        </w:rPr>
        <w:t>т как результат выполнения специально сконструи</w:t>
      </w:r>
      <w:r w:rsidRPr="00161AB7">
        <w:rPr>
          <w:rFonts w:ascii="Times New Roman" w:hAnsi="Times New Roman"/>
          <w:color w:val="auto"/>
          <w:spacing w:val="2"/>
          <w:sz w:val="24"/>
          <w:szCs w:val="24"/>
          <w:lang w:val="ru-RU"/>
        </w:rPr>
        <w:t xml:space="preserve">рованных диагностических задач, направленных на оценку </w:t>
      </w:r>
      <w:r w:rsidRPr="00161AB7">
        <w:rPr>
          <w:rFonts w:ascii="Times New Roman" w:hAnsi="Times New Roman"/>
          <w:color w:val="auto"/>
          <w:sz w:val="24"/>
          <w:szCs w:val="24"/>
          <w:lang w:val="ru-RU"/>
        </w:rPr>
        <w:t>уровня сформированности конкретного вида универсальных учебных действий.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Во­вторых, достижение метапредметных результатов</w:t>
      </w:r>
      <w:r w:rsidRPr="00161AB7">
        <w:rPr>
          <w:rFonts w:ascii="Times New Roman" w:hAnsi="Times New Roman"/>
          <w:color w:val="auto"/>
          <w:sz w:val="24"/>
          <w:szCs w:val="24"/>
          <w:lang w:val="ru-RU"/>
        </w:rPr>
        <w:t xml:space="preserve"> рассматрива</w:t>
      </w:r>
      <w:r w:rsidRPr="00B90697">
        <w:rPr>
          <w:rFonts w:ascii="Times New Roman" w:hAnsi="Times New Roman"/>
          <w:color w:val="auto"/>
          <w:sz w:val="24"/>
          <w:szCs w:val="24"/>
          <w:lang w:val="ru-RU"/>
        </w:rPr>
        <w:t>е</w:t>
      </w:r>
      <w:r w:rsidRPr="00161AB7">
        <w:rPr>
          <w:rFonts w:ascii="Times New Roman" w:hAnsi="Times New Roman"/>
          <w:color w:val="auto"/>
          <w:sz w:val="24"/>
          <w:szCs w:val="24"/>
          <w:lang w:val="ru-RU"/>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Этот подход широко использован для итоговой оценки </w:t>
      </w:r>
      <w:r w:rsidRPr="00161AB7">
        <w:rPr>
          <w:rFonts w:ascii="Times New Roman" w:hAnsi="Times New Roman"/>
          <w:color w:val="auto"/>
          <w:sz w:val="24"/>
          <w:szCs w:val="24"/>
          <w:lang w:val="ru-RU"/>
        </w:rPr>
        <w:t>планируемых результатов по отдельным предметам. В зави</w:t>
      </w:r>
      <w:r w:rsidRPr="00161AB7">
        <w:rPr>
          <w:rFonts w:ascii="Times New Roman" w:hAnsi="Times New Roman"/>
          <w:color w:val="auto"/>
          <w:spacing w:val="2"/>
          <w:sz w:val="24"/>
          <w:szCs w:val="24"/>
          <w:lang w:val="ru-RU"/>
        </w:rPr>
        <w:t xml:space="preserve">симости от успешности выполнения проверочных заданий </w:t>
      </w:r>
      <w:r w:rsidRPr="00161AB7">
        <w:rPr>
          <w:rFonts w:ascii="Times New Roman" w:hAnsi="Times New Roman"/>
          <w:color w:val="auto"/>
          <w:sz w:val="24"/>
          <w:szCs w:val="24"/>
          <w:lang w:val="ru-RU"/>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Наконец, достижение метапредметных результатов </w:t>
      </w:r>
      <w:r w:rsidRPr="00161AB7">
        <w:rPr>
          <w:rFonts w:ascii="Times New Roman" w:hAnsi="Times New Roman"/>
          <w:color w:val="auto"/>
          <w:sz w:val="24"/>
          <w:szCs w:val="24"/>
          <w:lang w:val="ru-RU"/>
        </w:rPr>
        <w:t>прояв</w:t>
      </w:r>
      <w:r w:rsidRPr="00B90697">
        <w:rPr>
          <w:rFonts w:ascii="Times New Roman" w:hAnsi="Times New Roman"/>
          <w:color w:val="auto"/>
          <w:sz w:val="24"/>
          <w:szCs w:val="24"/>
          <w:lang w:val="ru-RU"/>
        </w:rPr>
        <w:t>ляе</w:t>
      </w:r>
      <w:r w:rsidRPr="00161AB7">
        <w:rPr>
          <w:rFonts w:ascii="Times New Roman" w:hAnsi="Times New Roman"/>
          <w:color w:val="auto"/>
          <w:sz w:val="24"/>
          <w:szCs w:val="24"/>
          <w:lang w:val="ru-RU"/>
        </w:rPr>
        <w:t>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B0371" w:rsidRPr="00B9069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Таким образом, оценка метапредметных результатов  проводится в ходе различных процедур</w:t>
      </w:r>
      <w:r w:rsidRPr="00B90697">
        <w:rPr>
          <w:rFonts w:ascii="Times New Roman" w:hAnsi="Times New Roman"/>
          <w:color w:val="auto"/>
          <w:sz w:val="24"/>
          <w:szCs w:val="24"/>
          <w:lang w:val="ru-RU"/>
        </w:rPr>
        <w:t>:</w:t>
      </w:r>
      <w:r w:rsidRPr="00161AB7">
        <w:rPr>
          <w:rFonts w:ascii="Times New Roman" w:hAnsi="Times New Roman"/>
          <w:color w:val="auto"/>
          <w:sz w:val="24"/>
          <w:szCs w:val="24"/>
          <w:lang w:val="ru-RU"/>
        </w:rPr>
        <w:t xml:space="preserve"> в итоговых проверочных работах по предметам или в </w:t>
      </w:r>
      <w:r w:rsidRPr="00161AB7">
        <w:rPr>
          <w:rFonts w:ascii="Times New Roman" w:hAnsi="Times New Roman"/>
          <w:color w:val="auto"/>
          <w:spacing w:val="2"/>
          <w:sz w:val="24"/>
          <w:szCs w:val="24"/>
          <w:lang w:val="ru-RU"/>
        </w:rPr>
        <w:t>комплексных работах на межпредметной основе</w:t>
      </w:r>
      <w:r w:rsidRPr="00B90697">
        <w:rPr>
          <w:rFonts w:ascii="Times New Roman" w:hAnsi="Times New Roman"/>
          <w:color w:val="auto"/>
          <w:spacing w:val="2"/>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В ходе текущей, тематической, промежуточной оценки</w:t>
      </w:r>
      <w:r w:rsidRPr="00161AB7">
        <w:rPr>
          <w:rFonts w:ascii="Times New Roman" w:hAnsi="Times New Roman"/>
          <w:color w:val="auto"/>
          <w:sz w:val="24"/>
          <w:szCs w:val="24"/>
          <w:lang w:val="ru-RU"/>
        </w:rPr>
        <w:t xml:space="preserve"> оцен</w:t>
      </w:r>
      <w:r w:rsidRPr="00B90697">
        <w:rPr>
          <w:rFonts w:ascii="Times New Roman" w:hAnsi="Times New Roman"/>
          <w:color w:val="auto"/>
          <w:sz w:val="24"/>
          <w:szCs w:val="24"/>
          <w:lang w:val="ru-RU"/>
        </w:rPr>
        <w:t>ивается</w:t>
      </w:r>
      <w:r w:rsidRPr="00161AB7">
        <w:rPr>
          <w:rFonts w:ascii="Times New Roman" w:hAnsi="Times New Roman"/>
          <w:color w:val="auto"/>
          <w:sz w:val="24"/>
          <w:szCs w:val="24"/>
          <w:lang w:val="ru-RU"/>
        </w:rPr>
        <w:t xml:space="preserve"> достижение таких коммуникативных и регулятивных действий, которые трудно или нецелесообразно </w:t>
      </w:r>
      <w:r w:rsidRPr="00161AB7">
        <w:rPr>
          <w:rFonts w:ascii="Times New Roman" w:hAnsi="Times New Roman"/>
          <w:color w:val="auto"/>
          <w:spacing w:val="2"/>
          <w:sz w:val="24"/>
          <w:szCs w:val="24"/>
          <w:lang w:val="ru-RU"/>
        </w:rPr>
        <w:t>проверить в ходе стандартизированной итоговой провероч</w:t>
      </w:r>
      <w:r w:rsidRPr="00161AB7">
        <w:rPr>
          <w:rFonts w:ascii="Times New Roman" w:hAnsi="Times New Roman"/>
          <w:color w:val="auto"/>
          <w:sz w:val="24"/>
          <w:szCs w:val="24"/>
          <w:lang w:val="ru-RU"/>
        </w:rPr>
        <w:t xml:space="preserve">ной работы. Например, именно в ходе текущей </w:t>
      </w:r>
      <w:r w:rsidRPr="00161AB7">
        <w:rPr>
          <w:rFonts w:ascii="Times New Roman" w:hAnsi="Times New Roman"/>
          <w:color w:val="auto"/>
          <w:sz w:val="24"/>
          <w:szCs w:val="24"/>
          <w:lang w:val="ru-RU"/>
        </w:rPr>
        <w:lastRenderedPageBreak/>
        <w:t xml:space="preserve">оценки целесообразно отслеживать уровень сформированности такого </w:t>
      </w:r>
      <w:r w:rsidRPr="00161AB7">
        <w:rPr>
          <w:rFonts w:ascii="Times New Roman" w:hAnsi="Times New Roman"/>
          <w:color w:val="auto"/>
          <w:spacing w:val="-2"/>
          <w:sz w:val="24"/>
          <w:szCs w:val="24"/>
          <w:lang w:val="ru-RU"/>
        </w:rPr>
        <w:t>умения, как взаимодействие с партнером: ориентация на парт</w:t>
      </w:r>
      <w:r w:rsidRPr="00161AB7">
        <w:rPr>
          <w:rFonts w:ascii="Times New Roman" w:hAnsi="Times New Roman"/>
          <w:color w:val="auto"/>
          <w:spacing w:val="2"/>
          <w:sz w:val="24"/>
          <w:szCs w:val="24"/>
          <w:lang w:val="ru-RU"/>
        </w:rPr>
        <w:t xml:space="preserve">нера, умение слушать и слышать собеседника; стремление </w:t>
      </w:r>
      <w:r w:rsidRPr="00161AB7">
        <w:rPr>
          <w:rFonts w:ascii="Times New Roman" w:hAnsi="Times New Roman"/>
          <w:color w:val="auto"/>
          <w:sz w:val="24"/>
          <w:szCs w:val="24"/>
          <w:lang w:val="ru-RU"/>
        </w:rPr>
        <w:t>учитывать и координировать различные мнения и позиции в отношении объекта, действия, события и</w:t>
      </w:r>
      <w:r w:rsidRPr="00B90697">
        <w:rPr>
          <w:rFonts w:ascii="Times New Roman" w:hAnsi="Times New Roman"/>
          <w:color w:val="auto"/>
          <w:sz w:val="24"/>
          <w:szCs w:val="24"/>
        </w:rPr>
        <w:t> </w:t>
      </w:r>
      <w:r w:rsidRPr="00161AB7">
        <w:rPr>
          <w:rFonts w:ascii="Times New Roman" w:hAnsi="Times New Roman"/>
          <w:color w:val="auto"/>
          <w:sz w:val="24"/>
          <w:szCs w:val="24"/>
          <w:lang w:val="ru-RU"/>
        </w:rPr>
        <w:t>др.</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Оценка уровня сформированности ряда универсальных учебных действий, овладение которыми имеет определяю</w:t>
      </w:r>
      <w:r w:rsidRPr="00161AB7">
        <w:rPr>
          <w:rFonts w:ascii="Times New Roman" w:hAnsi="Times New Roman"/>
          <w:color w:val="auto"/>
          <w:sz w:val="24"/>
          <w:szCs w:val="24"/>
          <w:lang w:val="ru-RU"/>
        </w:rPr>
        <w:t>щее значение для оценки эффективности всей системы начального образования, проводится в форме неперсонифицированных процедур.</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pacing w:val="-4"/>
          <w:sz w:val="24"/>
          <w:szCs w:val="24"/>
          <w:lang w:val="ru-RU"/>
        </w:rPr>
        <w:t>Оценка предметных результатов</w:t>
      </w:r>
      <w:r w:rsidRPr="00161AB7">
        <w:rPr>
          <w:rFonts w:ascii="Times New Roman" w:hAnsi="Times New Roman"/>
          <w:color w:val="auto"/>
          <w:spacing w:val="-4"/>
          <w:sz w:val="24"/>
          <w:szCs w:val="24"/>
          <w:lang w:val="ru-RU"/>
        </w:rPr>
        <w:t xml:space="preserve"> представляет собой оцен</w:t>
      </w:r>
      <w:r w:rsidRPr="00161AB7">
        <w:rPr>
          <w:rFonts w:ascii="Times New Roman" w:hAnsi="Times New Roman"/>
          <w:color w:val="auto"/>
          <w:sz w:val="24"/>
          <w:szCs w:val="24"/>
          <w:lang w:val="ru-RU"/>
        </w:rPr>
        <w:t>ку достижения обучающимся планируемых результатов по отдельным предметам.</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Достижение этих результатов обеспечивается за счет основных компонентов образовательной деятельности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учебных предметов, представленных в обязательной части учебного плана.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Система предметных знаний</w:t>
      </w:r>
      <w:r w:rsidRPr="00B90697">
        <w:rPr>
          <w:rFonts w:ascii="Times New Roman" w:hAnsi="Times New Roman"/>
          <w:color w:val="auto"/>
          <w:sz w:val="24"/>
          <w:szCs w:val="24"/>
        </w:rPr>
        <w:t> </w:t>
      </w:r>
      <w:r w:rsidRPr="00161AB7">
        <w:rPr>
          <w:rFonts w:ascii="Times New Roman" w:hAnsi="Times New Roman"/>
          <w:color w:val="auto"/>
          <w:sz w:val="24"/>
          <w:szCs w:val="24"/>
          <w:lang w:val="ru-RU"/>
        </w:rPr>
        <w:t>— важнейшая составляющая предметных результатов. В ней выдел</w:t>
      </w:r>
      <w:r w:rsidRPr="00B90697">
        <w:rPr>
          <w:rFonts w:ascii="Times New Roman" w:hAnsi="Times New Roman"/>
          <w:color w:val="auto"/>
          <w:sz w:val="24"/>
          <w:szCs w:val="24"/>
          <w:lang w:val="ru-RU"/>
        </w:rPr>
        <w:t>яются</w:t>
      </w:r>
      <w:r w:rsidRPr="00161AB7">
        <w:rPr>
          <w:rFonts w:ascii="Times New Roman" w:hAnsi="Times New Roman"/>
          <w:color w:val="auto"/>
          <w:sz w:val="24"/>
          <w:szCs w:val="24"/>
          <w:lang w:val="ru-RU"/>
        </w:rPr>
        <w:t xml:space="preserve"> опорные знания (знания, усвоение которых принципиально необходимо для текущего и последующего успешного обучения) </w:t>
      </w:r>
      <w:r w:rsidRPr="00161AB7">
        <w:rPr>
          <w:rFonts w:ascii="Times New Roman" w:hAnsi="Times New Roman"/>
          <w:color w:val="auto"/>
          <w:spacing w:val="2"/>
          <w:sz w:val="24"/>
          <w:szCs w:val="24"/>
          <w:lang w:val="ru-RU"/>
        </w:rPr>
        <w:t xml:space="preserve">и знания, дополняющие, расширяющие или углубляющие </w:t>
      </w:r>
      <w:r w:rsidRPr="00161AB7">
        <w:rPr>
          <w:rFonts w:ascii="Times New Roman" w:hAnsi="Times New Roman"/>
          <w:color w:val="auto"/>
          <w:sz w:val="24"/>
          <w:szCs w:val="24"/>
          <w:lang w:val="ru-RU"/>
        </w:rPr>
        <w:t>опорную систему знаний, а также служащие пропедевтикой для последующего изучения курсов.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К опорным знаниям относятся прежде всего основопола</w:t>
      </w:r>
      <w:r w:rsidRPr="00161AB7">
        <w:rPr>
          <w:rFonts w:ascii="Times New Roman" w:hAnsi="Times New Roman"/>
          <w:color w:val="auto"/>
          <w:spacing w:val="2"/>
          <w:sz w:val="24"/>
          <w:szCs w:val="24"/>
          <w:lang w:val="ru-RU"/>
        </w:rPr>
        <w:t xml:space="preserve">гающие элементы научного знания (как общенаучные, так </w:t>
      </w:r>
      <w:r w:rsidRPr="00161AB7">
        <w:rPr>
          <w:rFonts w:ascii="Times New Roman" w:hAnsi="Times New Roman"/>
          <w:color w:val="auto"/>
          <w:sz w:val="24"/>
          <w:szCs w:val="24"/>
          <w:lang w:val="ru-RU"/>
        </w:rPr>
        <w:t>и относящиеся к отдельным отраслям знания и культуры), лежащие в основе современной научной картины мира: клю</w:t>
      </w:r>
      <w:r w:rsidRPr="00161AB7">
        <w:rPr>
          <w:rFonts w:ascii="Times New Roman" w:hAnsi="Times New Roman"/>
          <w:color w:val="auto"/>
          <w:spacing w:val="2"/>
          <w:sz w:val="24"/>
          <w:szCs w:val="24"/>
          <w:lang w:val="ru-RU"/>
        </w:rPr>
        <w:t xml:space="preserve">чевые теории, идеи, понятия, факты, методы. На уровне </w:t>
      </w:r>
      <w:r w:rsidRPr="00161AB7">
        <w:rPr>
          <w:rFonts w:ascii="Times New Roman" w:hAnsi="Times New Roman"/>
          <w:color w:val="auto"/>
          <w:sz w:val="24"/>
          <w:szCs w:val="24"/>
          <w:lang w:val="ru-RU"/>
        </w:rPr>
        <w:t xml:space="preserve">начального общего образования к опорной системе знаний </w:t>
      </w:r>
      <w:r w:rsidRPr="00161AB7">
        <w:rPr>
          <w:rFonts w:ascii="Times New Roman" w:hAnsi="Times New Roman"/>
          <w:color w:val="auto"/>
          <w:spacing w:val="2"/>
          <w:sz w:val="24"/>
          <w:szCs w:val="24"/>
          <w:lang w:val="ru-RU"/>
        </w:rPr>
        <w:t>отнесен понятийный апп</w:t>
      </w:r>
      <w:r w:rsidRPr="00161AB7">
        <w:rPr>
          <w:rFonts w:ascii="Times New Roman" w:hAnsi="Times New Roman"/>
          <w:color w:val="auto"/>
          <w:sz w:val="24"/>
          <w:szCs w:val="24"/>
          <w:lang w:val="ru-RU"/>
        </w:rPr>
        <w:t xml:space="preserve">арат учебных предметов, освоение </w:t>
      </w:r>
      <w:r w:rsidRPr="00161AB7">
        <w:rPr>
          <w:rFonts w:ascii="Times New Roman" w:hAnsi="Times New Roman"/>
          <w:color w:val="auto"/>
          <w:spacing w:val="-2"/>
          <w:sz w:val="24"/>
          <w:szCs w:val="24"/>
          <w:lang w:val="ru-RU"/>
        </w:rPr>
        <w:t>которого позволяет учителю и обучающимся эффективно про</w:t>
      </w:r>
      <w:r w:rsidRPr="00161AB7">
        <w:rPr>
          <w:rFonts w:ascii="Times New Roman" w:hAnsi="Times New Roman"/>
          <w:color w:val="auto"/>
          <w:sz w:val="24"/>
          <w:szCs w:val="24"/>
          <w:lang w:val="ru-RU"/>
        </w:rPr>
        <w:t>двигаться в изучении предмета.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Опорная система знаний определяется с учетом их зна</w:t>
      </w:r>
      <w:r w:rsidRPr="00161AB7">
        <w:rPr>
          <w:rFonts w:ascii="Times New Roman" w:hAnsi="Times New Roman"/>
          <w:color w:val="auto"/>
          <w:sz w:val="24"/>
          <w:szCs w:val="24"/>
          <w:lang w:val="ru-RU"/>
        </w:rPr>
        <w:t xml:space="preserve">чимости для решения основных задач образования на данном уровне образования, опорного характера изучаемого материала для </w:t>
      </w:r>
      <w:r w:rsidRPr="00161AB7">
        <w:rPr>
          <w:rFonts w:ascii="Times New Roman" w:hAnsi="Times New Roman"/>
          <w:color w:val="auto"/>
          <w:spacing w:val="2"/>
          <w:sz w:val="24"/>
          <w:szCs w:val="24"/>
          <w:lang w:val="ru-RU"/>
        </w:rPr>
        <w:t xml:space="preserve">последующего обучения, а также с учетом принципа реалистичности, потенциальной возможности их достижения </w:t>
      </w:r>
      <w:r w:rsidRPr="00161AB7">
        <w:rPr>
          <w:rFonts w:ascii="Times New Roman" w:hAnsi="Times New Roman"/>
          <w:color w:val="auto"/>
          <w:sz w:val="24"/>
          <w:szCs w:val="24"/>
          <w:lang w:val="ru-RU"/>
        </w:rPr>
        <w:t xml:space="preserve">большинством обучающихся. Иными словами, в эту группу </w:t>
      </w:r>
      <w:r w:rsidRPr="00161AB7">
        <w:rPr>
          <w:rFonts w:ascii="Times New Roman" w:hAnsi="Times New Roman"/>
          <w:color w:val="auto"/>
          <w:spacing w:val="2"/>
          <w:sz w:val="24"/>
          <w:szCs w:val="24"/>
          <w:lang w:val="ru-RU"/>
        </w:rPr>
        <w:t>включается система таких знаний, умений, учебных дей</w:t>
      </w:r>
      <w:r w:rsidRPr="00161AB7">
        <w:rPr>
          <w:rFonts w:ascii="Times New Roman" w:hAnsi="Times New Roman"/>
          <w:color w:val="auto"/>
          <w:sz w:val="24"/>
          <w:szCs w:val="24"/>
          <w:lang w:val="ru-RU"/>
        </w:rPr>
        <w:t xml:space="preserve">ствий, которые, во­первых, принципиально необходимы для успешного обучения и, во­вторых, при наличии специальной </w:t>
      </w:r>
      <w:r w:rsidRPr="00161AB7">
        <w:rPr>
          <w:rFonts w:ascii="Times New Roman" w:hAnsi="Times New Roman"/>
          <w:color w:val="auto"/>
          <w:spacing w:val="2"/>
          <w:sz w:val="24"/>
          <w:szCs w:val="24"/>
          <w:lang w:val="ru-RU"/>
        </w:rPr>
        <w:t xml:space="preserve">целенаправленной работы учителя в принципе могут быть </w:t>
      </w:r>
      <w:r w:rsidRPr="00161AB7">
        <w:rPr>
          <w:rFonts w:ascii="Times New Roman" w:hAnsi="Times New Roman"/>
          <w:color w:val="auto"/>
          <w:sz w:val="24"/>
          <w:szCs w:val="24"/>
          <w:lang w:val="ru-RU"/>
        </w:rPr>
        <w:t>достигнуты подавляющим большинством детей.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w:t>
      </w:r>
      <w:r w:rsidRPr="00B90697">
        <w:rPr>
          <w:rFonts w:ascii="Times New Roman" w:hAnsi="Times New Roman"/>
          <w:color w:val="auto"/>
          <w:sz w:val="24"/>
          <w:szCs w:val="24"/>
          <w:lang w:val="ru-RU"/>
        </w:rPr>
        <w:t xml:space="preserve"> </w:t>
      </w:r>
      <w:r w:rsidRPr="00161AB7">
        <w:rPr>
          <w:rFonts w:ascii="Times New Roman" w:hAnsi="Times New Roman"/>
          <w:color w:val="auto"/>
          <w:sz w:val="24"/>
          <w:szCs w:val="24"/>
          <w:lang w:val="ru-RU"/>
        </w:rPr>
        <w:t>и математике.</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61AB7">
        <w:rPr>
          <w:rFonts w:ascii="Times New Roman" w:hAnsi="Times New Roman"/>
          <w:color w:val="auto"/>
          <w:sz w:val="24"/>
          <w:szCs w:val="24"/>
          <w:lang w:val="ru-RU"/>
        </w:rPr>
        <w:t xml:space="preserve">учебных ситуациях, а способность использовать эти знания при решении учебно­познавательных и учебно­практических </w:t>
      </w:r>
      <w:r w:rsidRPr="00161AB7">
        <w:rPr>
          <w:rFonts w:ascii="Times New Roman" w:hAnsi="Times New Roman"/>
          <w:color w:val="auto"/>
          <w:spacing w:val="2"/>
          <w:sz w:val="24"/>
          <w:szCs w:val="24"/>
          <w:lang w:val="ru-RU"/>
        </w:rPr>
        <w:t xml:space="preserve">задач. Иными словами, объектом оценки предметных результатов являются действия, выполняемые обучающимися, </w:t>
      </w:r>
      <w:r w:rsidRPr="00161AB7">
        <w:rPr>
          <w:rFonts w:ascii="Times New Roman" w:hAnsi="Times New Roman"/>
          <w:color w:val="auto"/>
          <w:sz w:val="24"/>
          <w:szCs w:val="24"/>
          <w:lang w:val="ru-RU"/>
        </w:rPr>
        <w:t>с предметным содержанием.</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Действия с предметным содержанием (или предметные действия)</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61AB7">
        <w:rPr>
          <w:rFonts w:ascii="Times New Roman" w:hAnsi="Times New Roman"/>
          <w:color w:val="auto"/>
          <w:spacing w:val="2"/>
          <w:sz w:val="24"/>
          <w:szCs w:val="24"/>
          <w:lang w:val="ru-RU"/>
        </w:rPr>
        <w:t xml:space="preserve">связей (в том числе причинно­следственных) и аналогий; </w:t>
      </w:r>
      <w:r w:rsidRPr="00161AB7">
        <w:rPr>
          <w:rFonts w:ascii="Times New Roman" w:hAnsi="Times New Roman"/>
          <w:color w:val="auto"/>
          <w:sz w:val="24"/>
          <w:szCs w:val="24"/>
          <w:lang w:val="ru-RU"/>
        </w:rPr>
        <w:t>поиск, преобразование, представление и интерпретация информации, рассуждения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д. Однако на разных предметах эти действия преломляются через специфику предмета, например, выполняются с разными объектами</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61AB7">
        <w:rPr>
          <w:rFonts w:ascii="Times New Roman" w:hAnsi="Times New Roman"/>
          <w:color w:val="auto"/>
          <w:spacing w:val="2"/>
          <w:sz w:val="24"/>
          <w:szCs w:val="24"/>
          <w:lang w:val="ru-RU"/>
        </w:rPr>
        <w:t>музыкальными и художественными произведениями 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т.</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п. </w:t>
      </w:r>
      <w:r w:rsidRPr="00161AB7">
        <w:rPr>
          <w:rFonts w:ascii="Times New Roman" w:hAnsi="Times New Roman"/>
          <w:color w:val="auto"/>
          <w:sz w:val="24"/>
          <w:szCs w:val="24"/>
          <w:lang w:val="ru-RU"/>
        </w:rPr>
        <w:t xml:space="preserve">Поэтому при всей общности </w:t>
      </w:r>
      <w:r w:rsidRPr="00161AB7">
        <w:rPr>
          <w:rFonts w:ascii="Times New Roman" w:hAnsi="Times New Roman"/>
          <w:color w:val="auto"/>
          <w:sz w:val="24"/>
          <w:szCs w:val="24"/>
          <w:lang w:val="ru-RU"/>
        </w:rPr>
        <w:lastRenderedPageBreak/>
        <w:t xml:space="preserve">подходов и алгоритмов выполнения действий сам состав формируемых и отрабатываемых действий носит специфическую «предметную» окраску. </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К предметным действиям </w:t>
      </w:r>
      <w:r w:rsidRPr="00B90697">
        <w:rPr>
          <w:rFonts w:ascii="Times New Roman" w:hAnsi="Times New Roman"/>
          <w:color w:val="auto"/>
          <w:sz w:val="24"/>
          <w:szCs w:val="24"/>
          <w:lang w:val="ru-RU"/>
        </w:rPr>
        <w:t>относятся</w:t>
      </w:r>
      <w:r w:rsidRPr="00161AB7">
        <w:rPr>
          <w:rFonts w:ascii="Times New Roman" w:hAnsi="Times New Roman"/>
          <w:color w:val="auto"/>
          <w:sz w:val="24"/>
          <w:szCs w:val="24"/>
          <w:lang w:val="ru-RU"/>
        </w:rPr>
        <w:t xml:space="preserve"> также действия, </w:t>
      </w:r>
      <w:r w:rsidRPr="00161AB7">
        <w:rPr>
          <w:rFonts w:ascii="Times New Roman" w:hAnsi="Times New Roman"/>
          <w:color w:val="auto"/>
          <w:spacing w:val="-2"/>
          <w:sz w:val="24"/>
          <w:szCs w:val="24"/>
          <w:lang w:val="ru-RU"/>
        </w:rPr>
        <w:t>которые присущи главным образом только конкретному пред</w:t>
      </w:r>
      <w:r w:rsidRPr="00161AB7">
        <w:rPr>
          <w:rFonts w:ascii="Times New Roman" w:hAnsi="Times New Roman"/>
          <w:color w:val="auto"/>
          <w:spacing w:val="2"/>
          <w:sz w:val="24"/>
          <w:szCs w:val="24"/>
          <w:lang w:val="ru-RU"/>
        </w:rPr>
        <w:t xml:space="preserve">мету и овладение которыми необходимо для полноценного личностного развития или дальнейшего изучения предмета </w:t>
      </w:r>
      <w:r w:rsidRPr="00161AB7">
        <w:rPr>
          <w:rFonts w:ascii="Times New Roman" w:hAnsi="Times New Roman"/>
          <w:color w:val="auto"/>
          <w:sz w:val="24"/>
          <w:szCs w:val="24"/>
          <w:lang w:val="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B90697">
        <w:rPr>
          <w:rFonts w:ascii="Times New Roman" w:hAnsi="Times New Roman"/>
          <w:color w:val="auto"/>
          <w:sz w:val="24"/>
          <w:szCs w:val="24"/>
        </w:rPr>
        <w:t> </w:t>
      </w:r>
      <w:r w:rsidRPr="00161AB7">
        <w:rPr>
          <w:rFonts w:ascii="Times New Roman" w:hAnsi="Times New Roman"/>
          <w:color w:val="auto"/>
          <w:sz w:val="24"/>
          <w:szCs w:val="24"/>
          <w:lang w:val="ru-RU"/>
        </w:rPr>
        <w:t>др.).</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Формирование одних и тех же действий на материале </w:t>
      </w:r>
      <w:r w:rsidRPr="00161AB7">
        <w:rPr>
          <w:rFonts w:ascii="Times New Roman" w:hAnsi="Times New Roman"/>
          <w:color w:val="auto"/>
          <w:sz w:val="24"/>
          <w:szCs w:val="24"/>
          <w:lang w:val="ru-RU"/>
        </w:rPr>
        <w:t xml:space="preserve">разных предметов способствует сначала правильному их выполнению в рамках заданного предметом диапазона (круга) </w:t>
      </w:r>
      <w:r w:rsidRPr="00161AB7">
        <w:rPr>
          <w:rFonts w:ascii="Times New Roman" w:hAnsi="Times New Roman"/>
          <w:color w:val="auto"/>
          <w:spacing w:val="2"/>
          <w:sz w:val="24"/>
          <w:szCs w:val="24"/>
          <w:lang w:val="ru-RU"/>
        </w:rPr>
        <w:t>задач, а затем и осознанному и произвольному их выполнению, переносу на новые классы объектов. Это проявля</w:t>
      </w:r>
      <w:r w:rsidRPr="00161AB7">
        <w:rPr>
          <w:rFonts w:ascii="Times New Roman" w:hAnsi="Times New Roman"/>
          <w:color w:val="auto"/>
          <w:sz w:val="24"/>
          <w:szCs w:val="24"/>
          <w:lang w:val="ru-RU"/>
        </w:rPr>
        <w:t xml:space="preserve">ется в способности обучающихся решать разнообразные по </w:t>
      </w:r>
      <w:r w:rsidRPr="00161AB7">
        <w:rPr>
          <w:rFonts w:ascii="Times New Roman" w:hAnsi="Times New Roman"/>
          <w:color w:val="auto"/>
          <w:spacing w:val="2"/>
          <w:sz w:val="24"/>
          <w:szCs w:val="24"/>
          <w:lang w:val="ru-RU"/>
        </w:rPr>
        <w:t xml:space="preserve">содержанию и сложности классы учебно­познавательных и </w:t>
      </w:r>
      <w:r w:rsidRPr="00161AB7">
        <w:rPr>
          <w:rFonts w:ascii="Times New Roman" w:hAnsi="Times New Roman"/>
          <w:color w:val="auto"/>
          <w:sz w:val="24"/>
          <w:szCs w:val="24"/>
          <w:lang w:val="ru-RU"/>
        </w:rPr>
        <w:t>учебно­практических задач.</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 xml:space="preserve">Поэтому </w:t>
      </w:r>
      <w:r w:rsidRPr="00161AB7">
        <w:rPr>
          <w:rFonts w:ascii="Times New Roman" w:hAnsi="Times New Roman"/>
          <w:bCs/>
          <w:color w:val="auto"/>
          <w:spacing w:val="-2"/>
          <w:sz w:val="24"/>
          <w:szCs w:val="24"/>
          <w:lang w:val="ru-RU"/>
        </w:rPr>
        <w:t>объектом оценки предметных результатов</w:t>
      </w:r>
      <w:r w:rsidRPr="00161AB7">
        <w:rPr>
          <w:rFonts w:ascii="Times New Roman" w:hAnsi="Times New Roman"/>
          <w:color w:val="auto"/>
          <w:spacing w:val="-2"/>
          <w:sz w:val="24"/>
          <w:szCs w:val="24"/>
          <w:lang w:val="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Оценка достижения этих предметных результатов ведется </w:t>
      </w:r>
      <w:r w:rsidRPr="00161AB7">
        <w:rPr>
          <w:rFonts w:ascii="Times New Roman" w:hAnsi="Times New Roman"/>
          <w:color w:val="auto"/>
          <w:spacing w:val="2"/>
          <w:sz w:val="24"/>
          <w:szCs w:val="24"/>
          <w:lang w:val="ru-RU"/>
        </w:rPr>
        <w:t xml:space="preserve">как в ходе текущего и промежуточного оценивания, так и </w:t>
      </w:r>
      <w:r w:rsidRPr="00161AB7">
        <w:rPr>
          <w:rFonts w:ascii="Times New Roman" w:hAnsi="Times New Roman"/>
          <w:color w:val="auto"/>
          <w:sz w:val="24"/>
          <w:szCs w:val="24"/>
          <w:lang w:val="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161AB7" w:rsidRDefault="002B0371" w:rsidP="000868D2">
      <w:pPr>
        <w:pStyle w:val="afff2"/>
        <w:numPr>
          <w:ilvl w:val="2"/>
          <w:numId w:val="48"/>
        </w:numPr>
        <w:spacing w:line="240" w:lineRule="auto"/>
        <w:ind w:left="0" w:firstLine="0"/>
        <w:jc w:val="both"/>
        <w:rPr>
          <w:sz w:val="24"/>
          <w:szCs w:val="24"/>
          <w:lang w:val="ru-RU"/>
        </w:rPr>
      </w:pPr>
      <w:bookmarkStart w:id="66" w:name="_Toc288394073"/>
      <w:bookmarkStart w:id="67" w:name="_Toc288410540"/>
      <w:bookmarkStart w:id="68" w:name="_Toc288410669"/>
      <w:bookmarkStart w:id="69" w:name="_Toc288410734"/>
      <w:bookmarkStart w:id="70" w:name="_Toc294246085"/>
      <w:bookmarkStart w:id="71" w:name="_Toc424564316"/>
      <w:r w:rsidRPr="00161AB7">
        <w:rPr>
          <w:sz w:val="24"/>
          <w:szCs w:val="24"/>
          <w:lang w:val="ru-RU"/>
        </w:rPr>
        <w:t>Портфель достижений как инструмент оценки динамики индивидуальных образовательных достижений</w:t>
      </w:r>
      <w:bookmarkEnd w:id="66"/>
      <w:bookmarkEnd w:id="67"/>
      <w:bookmarkEnd w:id="68"/>
      <w:bookmarkEnd w:id="69"/>
      <w:bookmarkEnd w:id="70"/>
      <w:bookmarkEnd w:id="71"/>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Показатель динамики образовательных достижений </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один </w:t>
      </w:r>
      <w:r w:rsidRPr="00161AB7">
        <w:rPr>
          <w:rFonts w:ascii="Times New Roman" w:hAnsi="Times New Roman"/>
          <w:color w:val="auto"/>
          <w:sz w:val="24"/>
          <w:szCs w:val="24"/>
          <w:lang w:val="ru-RU"/>
        </w:rPr>
        <w:t>из основных показателей в оценке образовательных достиже</w:t>
      </w:r>
      <w:r w:rsidRPr="00161AB7">
        <w:rPr>
          <w:rFonts w:ascii="Times New Roman" w:hAnsi="Times New Roman"/>
          <w:color w:val="auto"/>
          <w:spacing w:val="2"/>
          <w:sz w:val="24"/>
          <w:szCs w:val="24"/>
          <w:lang w:val="ru-RU"/>
        </w:rPr>
        <w:t>ний. На основе выявления характера динамики образова</w:t>
      </w:r>
      <w:r w:rsidRPr="00161AB7">
        <w:rPr>
          <w:rFonts w:ascii="Times New Roman" w:hAnsi="Times New Roman"/>
          <w:color w:val="auto"/>
          <w:sz w:val="24"/>
          <w:szCs w:val="24"/>
          <w:lang w:val="ru-RU"/>
        </w:rPr>
        <w:t>тельных достижений обучающихся оценива</w:t>
      </w:r>
      <w:r w:rsidRPr="00B90697">
        <w:rPr>
          <w:rFonts w:ascii="Times New Roman" w:hAnsi="Times New Roman"/>
          <w:color w:val="auto"/>
          <w:sz w:val="24"/>
          <w:szCs w:val="24"/>
          <w:lang w:val="ru-RU"/>
        </w:rPr>
        <w:t>ется</w:t>
      </w:r>
      <w:r w:rsidRPr="00161AB7">
        <w:rPr>
          <w:rFonts w:ascii="Times New Roman" w:hAnsi="Times New Roman"/>
          <w:color w:val="auto"/>
          <w:sz w:val="24"/>
          <w:szCs w:val="24"/>
          <w:lang w:val="ru-RU"/>
        </w:rPr>
        <w:t xml:space="preserve"> эффективность учебной деятельности, работы учителя или </w:t>
      </w:r>
      <w:r w:rsidRPr="00161AB7">
        <w:rPr>
          <w:rFonts w:ascii="Times New Roman" w:hAnsi="Times New Roman"/>
          <w:color w:val="auto"/>
          <w:spacing w:val="-2"/>
          <w:sz w:val="24"/>
          <w:szCs w:val="24"/>
          <w:lang w:val="ru-RU"/>
        </w:rPr>
        <w:t xml:space="preserve">образовательной </w:t>
      </w:r>
      <w:r w:rsidRPr="00161AB7">
        <w:rPr>
          <w:rFonts w:ascii="Times New Roman" w:hAnsi="Times New Roman"/>
          <w:color w:val="auto"/>
          <w:sz w:val="24"/>
          <w:szCs w:val="24"/>
          <w:lang w:val="ru-RU"/>
        </w:rPr>
        <w:t>организации</w:t>
      </w:r>
      <w:r w:rsidRPr="00161AB7">
        <w:rPr>
          <w:rFonts w:ascii="Times New Roman" w:hAnsi="Times New Roman"/>
          <w:color w:val="auto"/>
          <w:spacing w:val="-2"/>
          <w:sz w:val="24"/>
          <w:szCs w:val="24"/>
          <w:lang w:val="ru-RU"/>
        </w:rPr>
        <w:t xml:space="preserve">, системы образования в целом. При этом </w:t>
      </w:r>
      <w:r w:rsidRPr="00161AB7">
        <w:rPr>
          <w:rFonts w:ascii="Times New Roman" w:hAnsi="Times New Roman"/>
          <w:color w:val="auto"/>
          <w:sz w:val="24"/>
          <w:szCs w:val="24"/>
          <w:lang w:val="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61AB7">
        <w:rPr>
          <w:rFonts w:ascii="Times New Roman" w:hAnsi="Times New Roman"/>
          <w:color w:val="auto"/>
          <w:spacing w:val="2"/>
          <w:sz w:val="24"/>
          <w:szCs w:val="24"/>
          <w:lang w:val="ru-RU"/>
        </w:rPr>
        <w:t>ями с предметным содержанием, и психологическую, связанную с оценкой индивидуального прогресса в развитии ре</w:t>
      </w:r>
      <w:r w:rsidRPr="00161AB7">
        <w:rPr>
          <w:rFonts w:ascii="Times New Roman" w:hAnsi="Times New Roman"/>
          <w:color w:val="auto"/>
          <w:sz w:val="24"/>
          <w:szCs w:val="24"/>
          <w:lang w:val="ru-RU"/>
        </w:rPr>
        <w:t>бенка.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Одним из наиболее адекватных инструментов для оценки динамики образовательных достижений служит </w:t>
      </w:r>
      <w:r w:rsidRPr="00161AB7">
        <w:rPr>
          <w:rFonts w:ascii="Times New Roman" w:hAnsi="Times New Roman"/>
          <w:b/>
          <w:bCs/>
          <w:color w:val="auto"/>
          <w:spacing w:val="2"/>
          <w:sz w:val="24"/>
          <w:szCs w:val="24"/>
          <w:lang w:val="ru-RU"/>
        </w:rPr>
        <w:t>порт</w:t>
      </w:r>
      <w:r w:rsidRPr="00161AB7">
        <w:rPr>
          <w:rFonts w:ascii="Times New Roman" w:hAnsi="Times New Roman"/>
          <w:b/>
          <w:bCs/>
          <w:color w:val="auto"/>
          <w:sz w:val="24"/>
          <w:szCs w:val="24"/>
          <w:lang w:val="ru-RU"/>
        </w:rPr>
        <w:t>фель достижений</w:t>
      </w:r>
      <w:r w:rsidRPr="00161AB7">
        <w:rPr>
          <w:rFonts w:ascii="Times New Roman" w:hAnsi="Times New Roman"/>
          <w:color w:val="auto"/>
          <w:sz w:val="24"/>
          <w:szCs w:val="24"/>
          <w:lang w:val="ru-RU"/>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д.).</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Портфель достижений</w:t>
      </w:r>
      <w:r w:rsidRPr="00B90697">
        <w:rPr>
          <w:rFonts w:ascii="Times New Roman" w:hAnsi="Times New Roman"/>
          <w:color w:val="auto"/>
          <w:sz w:val="24"/>
          <w:szCs w:val="24"/>
        </w:rPr>
        <w:t> </w:t>
      </w:r>
      <w:r w:rsidRPr="00161AB7">
        <w:rPr>
          <w:rFonts w:ascii="Times New Roman" w:hAnsi="Times New Roman"/>
          <w:color w:val="auto"/>
          <w:sz w:val="24"/>
          <w:szCs w:val="24"/>
          <w:lang w:val="ru-RU"/>
        </w:rPr>
        <w:t>— это не только современная эф</w:t>
      </w:r>
      <w:r w:rsidRPr="00161AB7">
        <w:rPr>
          <w:rFonts w:ascii="Times New Roman" w:hAnsi="Times New Roman"/>
          <w:color w:val="auto"/>
          <w:spacing w:val="-2"/>
          <w:sz w:val="24"/>
          <w:szCs w:val="24"/>
          <w:lang w:val="ru-RU"/>
        </w:rPr>
        <w:t xml:space="preserve">фективная форма оценивания, но и действенное средство для </w:t>
      </w:r>
      <w:r w:rsidRPr="00161AB7">
        <w:rPr>
          <w:rFonts w:ascii="Times New Roman" w:hAnsi="Times New Roman"/>
          <w:color w:val="auto"/>
          <w:sz w:val="24"/>
          <w:szCs w:val="24"/>
          <w:lang w:val="ru-RU"/>
        </w:rPr>
        <w:t>решения ряда важных педагогических задач, позволяющее:</w:t>
      </w:r>
    </w:p>
    <w:p w:rsidR="002B0371" w:rsidRPr="00B90697" w:rsidRDefault="002B0371" w:rsidP="002B0371">
      <w:pPr>
        <w:pStyle w:val="21"/>
        <w:spacing w:line="240" w:lineRule="auto"/>
        <w:rPr>
          <w:sz w:val="24"/>
          <w:szCs w:val="24"/>
        </w:rPr>
      </w:pPr>
      <w:r w:rsidRPr="00B90697">
        <w:rPr>
          <w:sz w:val="24"/>
          <w:szCs w:val="24"/>
        </w:rPr>
        <w:t>поддерживать высокую учебную мотивацию обучающихся;</w:t>
      </w:r>
    </w:p>
    <w:p w:rsidR="002B0371" w:rsidRPr="00B90697" w:rsidRDefault="002B0371" w:rsidP="002B0371">
      <w:pPr>
        <w:pStyle w:val="21"/>
        <w:spacing w:line="240" w:lineRule="auto"/>
        <w:rPr>
          <w:sz w:val="24"/>
          <w:szCs w:val="24"/>
        </w:rPr>
      </w:pPr>
      <w:r w:rsidRPr="00B90697">
        <w:rPr>
          <w:sz w:val="24"/>
          <w:szCs w:val="24"/>
        </w:rPr>
        <w:t>поощрять их активность и самостоятельность, расширять возможности обучения и самообучения;</w:t>
      </w:r>
    </w:p>
    <w:p w:rsidR="002B0371" w:rsidRPr="00B90697" w:rsidRDefault="002B0371" w:rsidP="002B0371">
      <w:pPr>
        <w:pStyle w:val="21"/>
        <w:spacing w:line="240" w:lineRule="auto"/>
        <w:rPr>
          <w:sz w:val="24"/>
          <w:szCs w:val="24"/>
        </w:rPr>
      </w:pPr>
      <w:r w:rsidRPr="00B90697">
        <w:rPr>
          <w:sz w:val="24"/>
          <w:szCs w:val="24"/>
        </w:rPr>
        <w:t>развивать навыки рефлексивной и оценочной (в том числе самооценочной) деятельности обучающихся;</w:t>
      </w:r>
    </w:p>
    <w:p w:rsidR="002B0371" w:rsidRPr="00B90697" w:rsidRDefault="002B0371" w:rsidP="002B0371">
      <w:pPr>
        <w:pStyle w:val="21"/>
        <w:spacing w:line="240" w:lineRule="auto"/>
        <w:rPr>
          <w:b/>
          <w:bCs/>
          <w:sz w:val="24"/>
          <w:szCs w:val="24"/>
        </w:rPr>
      </w:pPr>
      <w:r w:rsidRPr="00B90697">
        <w:rPr>
          <w:sz w:val="24"/>
          <w:szCs w:val="24"/>
        </w:rPr>
        <w:lastRenderedPageBreak/>
        <w:t>формировать умение учиться — ставить цели, планировать и организовывать собственную учебную деятельность.</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pacing w:val="2"/>
          <w:sz w:val="24"/>
          <w:szCs w:val="24"/>
          <w:lang w:val="ru-RU"/>
        </w:rPr>
        <w:t>Портфель достижений</w:t>
      </w:r>
      <w:r w:rsidRPr="00161AB7">
        <w:rPr>
          <w:rFonts w:ascii="Times New Roman" w:hAnsi="Times New Roman"/>
          <w:color w:val="auto"/>
          <w:spacing w:val="2"/>
          <w:sz w:val="24"/>
          <w:szCs w:val="24"/>
          <w:lang w:val="ru-RU"/>
        </w:rPr>
        <w:t xml:space="preserve"> представляет собой специаль</w:t>
      </w:r>
      <w:r w:rsidRPr="00161AB7">
        <w:rPr>
          <w:rFonts w:ascii="Times New Roman" w:hAnsi="Times New Roman"/>
          <w:color w:val="auto"/>
          <w:sz w:val="24"/>
          <w:szCs w:val="24"/>
          <w:lang w:val="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 состав портфеля достижений  включа</w:t>
      </w:r>
      <w:r w:rsidRPr="00B90697">
        <w:rPr>
          <w:rFonts w:ascii="Times New Roman" w:hAnsi="Times New Roman"/>
          <w:color w:val="auto"/>
          <w:sz w:val="24"/>
          <w:szCs w:val="24"/>
          <w:lang w:val="ru-RU"/>
        </w:rPr>
        <w:t>ю</w:t>
      </w:r>
      <w:r w:rsidRPr="00161AB7">
        <w:rPr>
          <w:rFonts w:ascii="Times New Roman" w:hAnsi="Times New Roman"/>
          <w:color w:val="auto"/>
          <w:sz w:val="24"/>
          <w:szCs w:val="24"/>
          <w:lang w:val="ru-RU"/>
        </w:rPr>
        <w:t>тся резуль</w:t>
      </w:r>
      <w:r w:rsidRPr="00161AB7">
        <w:rPr>
          <w:rFonts w:ascii="Times New Roman" w:hAnsi="Times New Roman"/>
          <w:color w:val="auto"/>
          <w:spacing w:val="2"/>
          <w:sz w:val="24"/>
          <w:szCs w:val="24"/>
          <w:lang w:val="ru-RU"/>
        </w:rPr>
        <w:t xml:space="preserve">таты, достигнутые обучающимся не только в ходе учебной </w:t>
      </w:r>
      <w:r w:rsidRPr="00161AB7">
        <w:rPr>
          <w:rFonts w:ascii="Times New Roman" w:hAnsi="Times New Roman"/>
          <w:color w:val="auto"/>
          <w:sz w:val="24"/>
          <w:szCs w:val="24"/>
          <w:lang w:val="ru-RU"/>
        </w:rPr>
        <w:t xml:space="preserve">деятельности, но и в иных формах активности: творческой, </w:t>
      </w:r>
      <w:r w:rsidRPr="00161AB7">
        <w:rPr>
          <w:rFonts w:ascii="Times New Roman" w:hAnsi="Times New Roman"/>
          <w:color w:val="auto"/>
          <w:spacing w:val="2"/>
          <w:sz w:val="24"/>
          <w:szCs w:val="24"/>
          <w:lang w:val="ru-RU"/>
        </w:rPr>
        <w:t>социальной, коммуникативной, физкультурно­оздоровитель</w:t>
      </w:r>
      <w:r w:rsidRPr="00161AB7">
        <w:rPr>
          <w:rFonts w:ascii="Times New Roman" w:hAnsi="Times New Roman"/>
          <w:color w:val="auto"/>
          <w:sz w:val="24"/>
          <w:szCs w:val="24"/>
          <w:lang w:val="ru-RU"/>
        </w:rPr>
        <w:t>ной, трудовой деятельности, протекающей как в рамках повседневной школьной практики, так и за ее пределами.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z w:val="24"/>
          <w:szCs w:val="24"/>
          <w:lang w:val="ru-RU"/>
        </w:rPr>
        <w:t>В портфель достижений учеников начальной школы, ко</w:t>
      </w:r>
      <w:r w:rsidRPr="00161AB7">
        <w:rPr>
          <w:rFonts w:ascii="Times New Roman" w:hAnsi="Times New Roman"/>
          <w:color w:val="auto"/>
          <w:spacing w:val="2"/>
          <w:sz w:val="24"/>
          <w:szCs w:val="24"/>
          <w:lang w:val="ru-RU"/>
        </w:rPr>
        <w:t>торый используется для оценки достижения планируемых результатов начального общего образования, целесообразно</w:t>
      </w:r>
      <w:r w:rsidRPr="00161AB7">
        <w:rPr>
          <w:rFonts w:ascii="Times New Roman" w:hAnsi="Times New Roman"/>
          <w:color w:val="auto"/>
          <w:sz w:val="24"/>
          <w:szCs w:val="24"/>
          <w:lang w:val="ru-RU"/>
        </w:rPr>
        <w:t xml:space="preserve"> включать следующие материалы.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pacing w:val="2"/>
          <w:sz w:val="24"/>
          <w:szCs w:val="24"/>
          <w:lang w:val="ru-RU"/>
        </w:rPr>
        <w:t>1.</w:t>
      </w:r>
      <w:r w:rsidRPr="00B90697">
        <w:rPr>
          <w:rFonts w:ascii="Times New Roman" w:hAnsi="Times New Roman"/>
          <w:b/>
          <w:bCs/>
          <w:color w:val="auto"/>
          <w:spacing w:val="2"/>
          <w:sz w:val="24"/>
          <w:szCs w:val="24"/>
        </w:rPr>
        <w:t> </w:t>
      </w:r>
      <w:r w:rsidRPr="00161AB7">
        <w:rPr>
          <w:rFonts w:ascii="Times New Roman" w:hAnsi="Times New Roman"/>
          <w:b/>
          <w:bCs/>
          <w:color w:val="auto"/>
          <w:spacing w:val="2"/>
          <w:sz w:val="24"/>
          <w:szCs w:val="24"/>
          <w:lang w:val="ru-RU"/>
        </w:rPr>
        <w:t>Выборки детских работ</w:t>
      </w:r>
      <w:r w:rsidRPr="00B90697">
        <w:rPr>
          <w:rFonts w:ascii="Times New Roman" w:hAnsi="Times New Roman"/>
          <w:b/>
          <w:bCs/>
          <w:color w:val="auto"/>
          <w:spacing w:val="2"/>
          <w:sz w:val="24"/>
          <w:szCs w:val="24"/>
        </w:rPr>
        <w:t> </w:t>
      </w:r>
      <w:r w:rsidRPr="00161AB7">
        <w:rPr>
          <w:rFonts w:ascii="Times New Roman" w:hAnsi="Times New Roman"/>
          <w:b/>
          <w:bCs/>
          <w:color w:val="auto"/>
          <w:spacing w:val="2"/>
          <w:sz w:val="24"/>
          <w:szCs w:val="24"/>
          <w:lang w:val="ru-RU"/>
        </w:rPr>
        <w:t>— формальных и твор</w:t>
      </w:r>
      <w:r w:rsidRPr="00161AB7">
        <w:rPr>
          <w:rFonts w:ascii="Times New Roman" w:hAnsi="Times New Roman"/>
          <w:b/>
          <w:bCs/>
          <w:color w:val="auto"/>
          <w:sz w:val="24"/>
          <w:szCs w:val="24"/>
          <w:lang w:val="ru-RU"/>
        </w:rPr>
        <w:t>ческих</w:t>
      </w:r>
      <w:r w:rsidRPr="00161AB7">
        <w:rPr>
          <w:rFonts w:ascii="Times New Roman"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Обязательной составляющей портфеля достижений являют</w:t>
      </w:r>
      <w:r w:rsidRPr="00161AB7">
        <w:rPr>
          <w:rFonts w:ascii="Times New Roman" w:hAnsi="Times New Roman"/>
          <w:color w:val="auto"/>
          <w:sz w:val="24"/>
          <w:szCs w:val="24"/>
          <w:lang w:val="ru-RU"/>
        </w:rPr>
        <w:t>ся материалы стартовой диагностики, промежуточных и итоговых стандартизированных работ по отдельным предметам.</w:t>
      </w:r>
    </w:p>
    <w:p w:rsidR="002B0371" w:rsidRPr="00B90697" w:rsidRDefault="002B0371" w:rsidP="002B0371">
      <w:pPr>
        <w:pStyle w:val="afc"/>
        <w:spacing w:line="240" w:lineRule="auto"/>
        <w:ind w:firstLine="454"/>
        <w:rPr>
          <w:rFonts w:ascii="Times New Roman" w:hAnsi="Times New Roman"/>
          <w:color w:val="auto"/>
          <w:sz w:val="24"/>
          <w:szCs w:val="24"/>
        </w:rPr>
      </w:pPr>
      <w:r w:rsidRPr="00161AB7">
        <w:rPr>
          <w:rFonts w:ascii="Times New Roman" w:hAnsi="Times New Roman"/>
          <w:color w:val="auto"/>
          <w:spacing w:val="2"/>
          <w:sz w:val="24"/>
          <w:szCs w:val="24"/>
          <w:lang w:val="ru-RU"/>
        </w:rPr>
        <w:t xml:space="preserve">Остальные работы должны быть подобраны так, чтобы </w:t>
      </w:r>
      <w:r w:rsidRPr="00161AB7">
        <w:rPr>
          <w:rFonts w:ascii="Times New Roman" w:hAnsi="Times New Roman"/>
          <w:color w:val="auto"/>
          <w:sz w:val="24"/>
          <w:szCs w:val="24"/>
          <w:lang w:val="ru-RU"/>
        </w:rPr>
        <w:t xml:space="preserve">их совокупность демонстрировала нарастающие успешность, объем и глубину знаний, достижение более высоких уровней формируемых учебных действий. </w:t>
      </w:r>
      <w:r w:rsidRPr="00B90697">
        <w:rPr>
          <w:rFonts w:ascii="Times New Roman" w:hAnsi="Times New Roman"/>
          <w:color w:val="auto"/>
          <w:sz w:val="24"/>
          <w:szCs w:val="24"/>
        </w:rPr>
        <w:t>Примерами такого рода работ могут быть:</w:t>
      </w:r>
    </w:p>
    <w:p w:rsidR="002B0371" w:rsidRPr="00B90697" w:rsidRDefault="002B0371" w:rsidP="002B0371">
      <w:pPr>
        <w:pStyle w:val="21"/>
        <w:spacing w:line="240" w:lineRule="auto"/>
        <w:rPr>
          <w:sz w:val="24"/>
          <w:szCs w:val="24"/>
        </w:rPr>
      </w:pPr>
      <w:r w:rsidRPr="00B90697">
        <w:rPr>
          <w:sz w:val="24"/>
          <w:szCs w:val="24"/>
        </w:rPr>
        <w:t>по русскому и литературному чтению,</w:t>
      </w:r>
      <w:r w:rsidRPr="00B90697">
        <w:rPr>
          <w:spacing w:val="2"/>
          <w:sz w:val="24"/>
          <w:szCs w:val="24"/>
        </w:rPr>
        <w:t xml:space="preserve"> иностранному языку — диктанты и изложения, сочинения на заданную</w:t>
      </w:r>
      <w:r w:rsidRPr="00B90697">
        <w:rPr>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90697">
        <w:rPr>
          <w:sz w:val="24"/>
          <w:szCs w:val="24"/>
        </w:rPr>
        <w:t> </w:t>
      </w:r>
      <w:r w:rsidRPr="00B90697">
        <w:rPr>
          <w:sz w:val="24"/>
          <w:szCs w:val="24"/>
        </w:rPr>
        <w:t>т.</w:t>
      </w:r>
      <w:r w:rsidRPr="00B90697">
        <w:rPr>
          <w:sz w:val="24"/>
          <w:szCs w:val="24"/>
        </w:rPr>
        <w:t> </w:t>
      </w:r>
      <w:r w:rsidRPr="00B90697">
        <w:rPr>
          <w:sz w:val="24"/>
          <w:szCs w:val="24"/>
        </w:rPr>
        <w:t>п.;</w:t>
      </w:r>
    </w:p>
    <w:p w:rsidR="002B0371" w:rsidRPr="00B90697" w:rsidRDefault="002B0371" w:rsidP="002B0371">
      <w:pPr>
        <w:pStyle w:val="21"/>
        <w:spacing w:line="240" w:lineRule="auto"/>
        <w:rPr>
          <w:sz w:val="24"/>
          <w:szCs w:val="24"/>
        </w:rPr>
      </w:pPr>
      <w:r w:rsidRPr="00B90697">
        <w:rPr>
          <w:spacing w:val="2"/>
          <w:sz w:val="24"/>
          <w:szCs w:val="24"/>
        </w:rPr>
        <w:t>по математике — математические диктанты, оформленные результаты мини</w:t>
      </w:r>
      <w:r w:rsidRPr="00B90697">
        <w:rPr>
          <w:spacing w:val="2"/>
          <w:sz w:val="24"/>
          <w:szCs w:val="24"/>
        </w:rPr>
        <w:noBreakHyphen/>
        <w:t>исследований, записи решения учебно­познавательных и учебно­практических задач, мате</w:t>
      </w:r>
      <w:r w:rsidRPr="00B90697">
        <w:rPr>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B90697">
        <w:rPr>
          <w:sz w:val="24"/>
          <w:szCs w:val="24"/>
        </w:rPr>
        <w:t> </w:t>
      </w:r>
      <w:r w:rsidRPr="00B90697">
        <w:rPr>
          <w:sz w:val="24"/>
          <w:szCs w:val="24"/>
        </w:rPr>
        <w:t>т.</w:t>
      </w:r>
      <w:r w:rsidRPr="00B90697">
        <w:rPr>
          <w:sz w:val="24"/>
          <w:szCs w:val="24"/>
        </w:rPr>
        <w:t> </w:t>
      </w:r>
      <w:r w:rsidRPr="00B90697">
        <w:rPr>
          <w:sz w:val="24"/>
          <w:szCs w:val="24"/>
        </w:rPr>
        <w:t>п.;</w:t>
      </w:r>
    </w:p>
    <w:p w:rsidR="002B0371" w:rsidRPr="00B90697" w:rsidRDefault="002B0371" w:rsidP="002B0371">
      <w:pPr>
        <w:pStyle w:val="21"/>
        <w:spacing w:line="240" w:lineRule="auto"/>
        <w:rPr>
          <w:sz w:val="24"/>
          <w:szCs w:val="24"/>
        </w:rPr>
      </w:pPr>
      <w:r w:rsidRPr="00B90697">
        <w:rPr>
          <w:spacing w:val="-2"/>
          <w:sz w:val="24"/>
          <w:szCs w:val="24"/>
        </w:rPr>
        <w:t>по окружающему миру — дневники наблюдений, оформ</w:t>
      </w:r>
      <w:r w:rsidRPr="00B90697">
        <w:rPr>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B90697">
        <w:rPr>
          <w:sz w:val="24"/>
          <w:szCs w:val="24"/>
        </w:rPr>
        <w:t>материалы самоанализа и рефлексии и т. п.;</w:t>
      </w:r>
    </w:p>
    <w:p w:rsidR="002B0371" w:rsidRPr="00B90697" w:rsidRDefault="002B0371" w:rsidP="002B0371">
      <w:pPr>
        <w:pStyle w:val="21"/>
        <w:spacing w:line="240" w:lineRule="auto"/>
        <w:rPr>
          <w:sz w:val="24"/>
          <w:szCs w:val="24"/>
        </w:rPr>
      </w:pPr>
      <w:r w:rsidRPr="00B90697">
        <w:rPr>
          <w:spacing w:val="2"/>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sidRPr="00B90697">
        <w:rPr>
          <w:sz w:val="24"/>
          <w:szCs w:val="24"/>
        </w:rPr>
        <w:t>иллюстрации на заданную тему, продукты собственного твор</w:t>
      </w:r>
      <w:r w:rsidRPr="00B90697">
        <w:rPr>
          <w:spacing w:val="2"/>
          <w:sz w:val="24"/>
          <w:szCs w:val="24"/>
        </w:rPr>
        <w:t>чества, аудиозаписи монологических высказываний­описа</w:t>
      </w:r>
      <w:r w:rsidRPr="00B90697">
        <w:rPr>
          <w:sz w:val="24"/>
          <w:szCs w:val="24"/>
        </w:rPr>
        <w:t>ний, материалы самоанализа и рефлексии и</w:t>
      </w:r>
      <w:r w:rsidRPr="00B90697">
        <w:rPr>
          <w:sz w:val="24"/>
          <w:szCs w:val="24"/>
        </w:rPr>
        <w:t> </w:t>
      </w:r>
      <w:r w:rsidRPr="00B90697">
        <w:rPr>
          <w:sz w:val="24"/>
          <w:szCs w:val="24"/>
        </w:rPr>
        <w:t>т.</w:t>
      </w:r>
      <w:r w:rsidRPr="00B90697">
        <w:rPr>
          <w:sz w:val="24"/>
          <w:szCs w:val="24"/>
        </w:rPr>
        <w:t> </w:t>
      </w:r>
      <w:r w:rsidRPr="00B90697">
        <w:rPr>
          <w:sz w:val="24"/>
          <w:szCs w:val="24"/>
        </w:rPr>
        <w:t>п.;</w:t>
      </w:r>
    </w:p>
    <w:p w:rsidR="002B0371" w:rsidRPr="00B90697" w:rsidRDefault="002B0371" w:rsidP="002B0371">
      <w:pPr>
        <w:pStyle w:val="21"/>
        <w:spacing w:line="240" w:lineRule="auto"/>
        <w:rPr>
          <w:sz w:val="24"/>
          <w:szCs w:val="24"/>
        </w:rPr>
      </w:pPr>
      <w:r w:rsidRPr="00B90697">
        <w:rPr>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90697">
        <w:rPr>
          <w:sz w:val="24"/>
          <w:szCs w:val="24"/>
        </w:rPr>
        <w:t> </w:t>
      </w:r>
      <w:r w:rsidRPr="00B90697">
        <w:rPr>
          <w:sz w:val="24"/>
          <w:szCs w:val="24"/>
        </w:rPr>
        <w:t>т.</w:t>
      </w:r>
      <w:r w:rsidRPr="00B90697">
        <w:rPr>
          <w:sz w:val="24"/>
          <w:szCs w:val="24"/>
        </w:rPr>
        <w:t> </w:t>
      </w:r>
      <w:r w:rsidRPr="00B90697">
        <w:rPr>
          <w:sz w:val="24"/>
          <w:szCs w:val="24"/>
        </w:rPr>
        <w:t>п.;</w:t>
      </w:r>
    </w:p>
    <w:p w:rsidR="002B0371" w:rsidRPr="00B90697" w:rsidRDefault="002B0371" w:rsidP="002B0371">
      <w:pPr>
        <w:pStyle w:val="21"/>
        <w:spacing w:line="240" w:lineRule="auto"/>
        <w:rPr>
          <w:b/>
          <w:bCs/>
          <w:sz w:val="24"/>
          <w:szCs w:val="24"/>
        </w:rPr>
      </w:pPr>
      <w:r w:rsidRPr="00B90697">
        <w:rPr>
          <w:sz w:val="24"/>
          <w:szCs w:val="24"/>
        </w:rPr>
        <w:t>по физкультуре — видеоизображения примеров исполнительской деятельности, дневники наблюдений и самокон</w:t>
      </w:r>
      <w:r w:rsidRPr="00B90697">
        <w:rPr>
          <w:spacing w:val="2"/>
          <w:sz w:val="24"/>
          <w:szCs w:val="24"/>
        </w:rPr>
        <w:t>троля, самостоятельно составленные расписания и режим дня, комплексы физических упражнений, материалы само</w:t>
      </w:r>
      <w:r w:rsidRPr="00B90697">
        <w:rPr>
          <w:sz w:val="24"/>
          <w:szCs w:val="24"/>
        </w:rPr>
        <w:t>анализа и рефлексии и</w:t>
      </w:r>
      <w:r w:rsidRPr="00B90697">
        <w:rPr>
          <w:sz w:val="24"/>
          <w:szCs w:val="24"/>
        </w:rPr>
        <w:t> </w:t>
      </w:r>
      <w:r w:rsidRPr="00B90697">
        <w:rPr>
          <w:sz w:val="24"/>
          <w:szCs w:val="24"/>
        </w:rPr>
        <w:t>т.</w:t>
      </w:r>
      <w:r w:rsidRPr="00B90697">
        <w:rPr>
          <w:sz w:val="24"/>
          <w:szCs w:val="24"/>
        </w:rPr>
        <w:t> </w:t>
      </w:r>
      <w:r w:rsidRPr="00B90697">
        <w:rPr>
          <w:sz w:val="24"/>
          <w:szCs w:val="24"/>
        </w:rPr>
        <w:t>п.</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pacing w:val="-2"/>
          <w:sz w:val="24"/>
          <w:szCs w:val="24"/>
          <w:lang w:val="ru-RU"/>
        </w:rPr>
        <w:t>2.</w:t>
      </w:r>
      <w:r w:rsidRPr="00B90697">
        <w:rPr>
          <w:rFonts w:ascii="Times New Roman" w:hAnsi="Times New Roman"/>
          <w:b/>
          <w:bCs/>
          <w:color w:val="auto"/>
          <w:spacing w:val="-2"/>
          <w:sz w:val="24"/>
          <w:szCs w:val="24"/>
        </w:rPr>
        <w:t> </w:t>
      </w:r>
      <w:r w:rsidRPr="00161AB7">
        <w:rPr>
          <w:rFonts w:ascii="Times New Roman" w:hAnsi="Times New Roman"/>
          <w:b/>
          <w:bCs/>
          <w:color w:val="auto"/>
          <w:spacing w:val="-2"/>
          <w:sz w:val="24"/>
          <w:szCs w:val="24"/>
          <w:lang w:val="ru-RU"/>
        </w:rPr>
        <w:t xml:space="preserve">Систематизированные материалы наблюдений </w:t>
      </w:r>
      <w:r w:rsidRPr="00161AB7">
        <w:rPr>
          <w:rFonts w:ascii="Times New Roman" w:hAnsi="Times New Roman"/>
          <w:color w:val="auto"/>
          <w:spacing w:val="-2"/>
          <w:sz w:val="24"/>
          <w:szCs w:val="24"/>
          <w:lang w:val="ru-RU"/>
        </w:rPr>
        <w:t>(оце</w:t>
      </w:r>
      <w:r w:rsidRPr="00161AB7">
        <w:rPr>
          <w:rFonts w:ascii="Times New Roman" w:hAnsi="Times New Roman"/>
          <w:color w:val="auto"/>
          <w:sz w:val="24"/>
          <w:szCs w:val="24"/>
          <w:lang w:val="ru-RU"/>
        </w:rPr>
        <w:t>ночные листы, материалы и листы наблюдений и</w:t>
      </w:r>
      <w:r w:rsidRPr="00B90697">
        <w:rPr>
          <w:rFonts w:ascii="Times New Roman" w:hAnsi="Times New Roman"/>
          <w:color w:val="auto"/>
          <w:sz w:val="24"/>
          <w:szCs w:val="24"/>
        </w:rPr>
        <w:t>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п.) за процессом овладения универсальными учебными действи</w:t>
      </w:r>
      <w:r w:rsidRPr="00161AB7">
        <w:rPr>
          <w:rFonts w:ascii="Times New Roman" w:hAnsi="Times New Roman"/>
          <w:color w:val="auto"/>
          <w:spacing w:val="-2"/>
          <w:sz w:val="24"/>
          <w:szCs w:val="24"/>
          <w:lang w:val="ru-RU"/>
        </w:rPr>
        <w:t xml:space="preserve">ями, которые ведут учителя начальных классов (выступающие </w:t>
      </w:r>
      <w:r w:rsidRPr="00161AB7">
        <w:rPr>
          <w:rFonts w:ascii="Times New Roman" w:hAnsi="Times New Roman"/>
          <w:color w:val="auto"/>
          <w:sz w:val="24"/>
          <w:szCs w:val="24"/>
          <w:lang w:val="ru-RU"/>
        </w:rPr>
        <w:t xml:space="preserve">и в роли учителя­предметника, и в роли </w:t>
      </w:r>
      <w:r w:rsidRPr="00161AB7">
        <w:rPr>
          <w:rFonts w:ascii="Times New Roman" w:hAnsi="Times New Roman"/>
          <w:color w:val="auto"/>
          <w:sz w:val="24"/>
          <w:szCs w:val="24"/>
          <w:lang w:val="ru-RU"/>
        </w:rPr>
        <w:lastRenderedPageBreak/>
        <w:t>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b/>
          <w:bCs/>
          <w:color w:val="auto"/>
          <w:sz w:val="24"/>
          <w:szCs w:val="24"/>
          <w:lang w:val="ru-RU"/>
        </w:rPr>
        <w:t>3.</w:t>
      </w:r>
      <w:r w:rsidRPr="00B90697">
        <w:rPr>
          <w:rFonts w:ascii="Times New Roman" w:hAnsi="Times New Roman"/>
          <w:b/>
          <w:bCs/>
          <w:color w:val="auto"/>
          <w:sz w:val="24"/>
          <w:szCs w:val="24"/>
        </w:rPr>
        <w:t> </w:t>
      </w:r>
      <w:r w:rsidRPr="00161AB7">
        <w:rPr>
          <w:rFonts w:ascii="Times New Roman" w:hAnsi="Times New Roman"/>
          <w:b/>
          <w:bCs/>
          <w:color w:val="auto"/>
          <w:sz w:val="24"/>
          <w:szCs w:val="24"/>
          <w:lang w:val="ru-RU"/>
        </w:rPr>
        <w:t>Материалы, характеризующие достижения обучающихся в рамках внеурочной и досуговой деятельности</w:t>
      </w:r>
      <w:r w:rsidRPr="00161AB7">
        <w:rPr>
          <w:rFonts w:ascii="Times New Roman" w:hAnsi="Times New Roman"/>
          <w:color w:val="auto"/>
          <w:sz w:val="24"/>
          <w:szCs w:val="24"/>
          <w:lang w:val="ru-RU"/>
        </w:rPr>
        <w:t>, например результаты участия в олимпиадах, конкурсах, смот</w:t>
      </w:r>
      <w:r w:rsidRPr="00161AB7">
        <w:rPr>
          <w:rFonts w:ascii="Times New Roman" w:hAnsi="Times New Roman"/>
          <w:color w:val="auto"/>
          <w:spacing w:val="2"/>
          <w:sz w:val="24"/>
          <w:szCs w:val="24"/>
          <w:lang w:val="ru-RU"/>
        </w:rPr>
        <w:t>рах, выставках, концертах, спортивных мероприятиях, поделки 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др. Основное требование, предъявляемое к этим материалам,</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отражение в них степени достижения пла</w:t>
      </w:r>
      <w:r w:rsidRPr="00161AB7">
        <w:rPr>
          <w:rFonts w:ascii="Times New Roman" w:hAnsi="Times New Roman"/>
          <w:color w:val="auto"/>
          <w:sz w:val="24"/>
          <w:szCs w:val="24"/>
          <w:lang w:val="ru-RU"/>
        </w:rPr>
        <w:t>нируемых результатов освоения примерной образовательной программы начального общего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Оценка как отдельных составляющих, так и портфеля до</w:t>
      </w:r>
      <w:r w:rsidRPr="00161AB7">
        <w:rPr>
          <w:rFonts w:ascii="Times New Roman" w:hAnsi="Times New Roman"/>
          <w:color w:val="auto"/>
          <w:spacing w:val="2"/>
          <w:sz w:val="24"/>
          <w:szCs w:val="24"/>
          <w:lang w:val="ru-RU"/>
        </w:rPr>
        <w:t>стижений в целом ведется на критериальной основе,</w:t>
      </w:r>
      <w:r w:rsidRPr="00B90697">
        <w:rPr>
          <w:rFonts w:ascii="Times New Roman" w:hAnsi="Times New Roman"/>
          <w:color w:val="auto"/>
          <w:spacing w:val="2"/>
          <w:sz w:val="24"/>
          <w:szCs w:val="24"/>
          <w:lang w:val="ru-RU"/>
        </w:rPr>
        <w:t xml:space="preserve"> в соответствии с Положением школы о портфеле достижений (Портфолио). </w:t>
      </w:r>
      <w:r w:rsidRPr="00161AB7">
        <w:rPr>
          <w:rFonts w:ascii="Times New Roman" w:hAnsi="Times New Roman"/>
          <w:color w:val="auto"/>
          <w:spacing w:val="2"/>
          <w:sz w:val="24"/>
          <w:szCs w:val="24"/>
          <w:lang w:val="ru-RU"/>
        </w:rPr>
        <w:t xml:space="preserve">По результатам оценки, которая формируется на основе </w:t>
      </w:r>
      <w:r w:rsidRPr="00161AB7">
        <w:rPr>
          <w:rFonts w:ascii="Times New Roman" w:hAnsi="Times New Roman"/>
          <w:color w:val="auto"/>
          <w:sz w:val="24"/>
          <w:szCs w:val="24"/>
          <w:lang w:val="ru-RU"/>
        </w:rPr>
        <w:t>материалов портфеля достижений, делаются выводы:</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1)</w:t>
      </w:r>
      <w:r w:rsidRPr="00B90697">
        <w:rPr>
          <w:rFonts w:ascii="Times New Roman" w:hAnsi="Times New Roman"/>
          <w:color w:val="auto"/>
          <w:sz w:val="24"/>
          <w:szCs w:val="24"/>
        </w:rPr>
        <w:t> </w:t>
      </w:r>
      <w:r w:rsidRPr="00161AB7">
        <w:rPr>
          <w:rFonts w:ascii="Times New Roman" w:hAnsi="Times New Roman"/>
          <w:color w:val="auto"/>
          <w:sz w:val="24"/>
          <w:szCs w:val="24"/>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B0371" w:rsidRPr="00161AB7" w:rsidRDefault="002B0371" w:rsidP="002B0371">
      <w:pPr>
        <w:pStyle w:val="afc"/>
        <w:spacing w:line="240" w:lineRule="auto"/>
        <w:ind w:firstLine="454"/>
        <w:rPr>
          <w:rFonts w:ascii="Times New Roman" w:hAnsi="Times New Roman"/>
          <w:color w:val="auto"/>
          <w:spacing w:val="-4"/>
          <w:sz w:val="24"/>
          <w:szCs w:val="24"/>
          <w:lang w:val="ru-RU"/>
        </w:rPr>
      </w:pPr>
      <w:r w:rsidRPr="00161AB7">
        <w:rPr>
          <w:rFonts w:ascii="Times New Roman" w:hAnsi="Times New Roman"/>
          <w:color w:val="auto"/>
          <w:spacing w:val="-4"/>
          <w:sz w:val="24"/>
          <w:szCs w:val="24"/>
          <w:lang w:val="ru-RU"/>
        </w:rPr>
        <w:t>2)</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3)</w:t>
      </w:r>
      <w:r w:rsidRPr="00B90697">
        <w:rPr>
          <w:rFonts w:ascii="Times New Roman" w:hAnsi="Times New Roman"/>
          <w:color w:val="auto"/>
          <w:sz w:val="24"/>
          <w:szCs w:val="24"/>
        </w:rPr>
        <w:t> </w:t>
      </w:r>
      <w:r w:rsidRPr="00161AB7">
        <w:rPr>
          <w:rFonts w:ascii="Times New Roman" w:hAnsi="Times New Roman"/>
          <w:color w:val="auto"/>
          <w:sz w:val="24"/>
          <w:szCs w:val="24"/>
          <w:lang w:val="ru-RU"/>
        </w:rPr>
        <w:t>об индивидуальном прогрессе в основных сферах раз</w:t>
      </w:r>
      <w:r w:rsidRPr="00161AB7">
        <w:rPr>
          <w:rFonts w:ascii="Times New Roman" w:hAnsi="Times New Roman"/>
          <w:color w:val="auto"/>
          <w:spacing w:val="2"/>
          <w:sz w:val="24"/>
          <w:szCs w:val="24"/>
          <w:lang w:val="ru-RU"/>
        </w:rPr>
        <w:t>вития личности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мотивационно­смысловой, познаватель</w:t>
      </w:r>
      <w:r w:rsidRPr="00161AB7">
        <w:rPr>
          <w:rFonts w:ascii="Times New Roman" w:hAnsi="Times New Roman"/>
          <w:color w:val="auto"/>
          <w:sz w:val="24"/>
          <w:szCs w:val="24"/>
          <w:lang w:val="ru-RU"/>
        </w:rPr>
        <w:t>ной, эмоциональной, волевой и саморегуляции.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B90697" w:rsidRDefault="002B0371" w:rsidP="000868D2">
      <w:pPr>
        <w:pStyle w:val="afff2"/>
        <w:numPr>
          <w:ilvl w:val="2"/>
          <w:numId w:val="48"/>
        </w:numPr>
        <w:spacing w:line="240" w:lineRule="auto"/>
        <w:ind w:left="0" w:firstLine="0"/>
        <w:jc w:val="both"/>
        <w:rPr>
          <w:sz w:val="24"/>
          <w:szCs w:val="24"/>
        </w:rPr>
      </w:pPr>
      <w:bookmarkStart w:id="72" w:name="_Toc288394074"/>
      <w:bookmarkStart w:id="73" w:name="_Toc288410541"/>
      <w:bookmarkStart w:id="74" w:name="_Toc288410670"/>
      <w:bookmarkStart w:id="75" w:name="_Toc288410735"/>
      <w:bookmarkStart w:id="76" w:name="_Toc294246086"/>
      <w:bookmarkStart w:id="77" w:name="_Toc424564317"/>
      <w:r w:rsidRPr="00B90697">
        <w:rPr>
          <w:sz w:val="24"/>
          <w:szCs w:val="24"/>
        </w:rPr>
        <w:t>Итоговая оценка выпускника</w:t>
      </w:r>
      <w:bookmarkEnd w:id="72"/>
      <w:bookmarkEnd w:id="73"/>
      <w:bookmarkEnd w:id="74"/>
      <w:bookmarkEnd w:id="75"/>
      <w:bookmarkEnd w:id="76"/>
      <w:bookmarkEnd w:id="77"/>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На итоговую оценку на уровне начального общего об</w:t>
      </w:r>
      <w:r w:rsidRPr="00161AB7">
        <w:rPr>
          <w:rFonts w:ascii="Times New Roman" w:hAnsi="Times New Roman"/>
          <w:color w:val="auto"/>
          <w:sz w:val="24"/>
          <w:szCs w:val="24"/>
          <w:lang w:val="ru-RU"/>
        </w:rPr>
        <w:t xml:space="preserve">разования, результаты которой используются при принятии решения о возможности (или невозможности) продолжения </w:t>
      </w:r>
      <w:r w:rsidRPr="00161AB7">
        <w:rPr>
          <w:rFonts w:ascii="Times New Roman" w:hAnsi="Times New Roman"/>
          <w:color w:val="auto"/>
          <w:spacing w:val="2"/>
          <w:sz w:val="24"/>
          <w:szCs w:val="24"/>
          <w:lang w:val="ru-RU"/>
        </w:rPr>
        <w:t>обучения на следующем уровне, выносятся только пред</w:t>
      </w:r>
      <w:r w:rsidRPr="00161AB7">
        <w:rPr>
          <w:rFonts w:ascii="Times New Roman" w:hAnsi="Times New Roman"/>
          <w:color w:val="auto"/>
          <w:sz w:val="24"/>
          <w:szCs w:val="24"/>
          <w:lang w:val="ru-RU"/>
        </w:rPr>
        <w:t>метные и метапредметные результаты, описанные в разделе «Выпускник научится» планируемых результатов начального общего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Предметом итоговой оценки является способность обу</w:t>
      </w:r>
      <w:r w:rsidRPr="00161AB7">
        <w:rPr>
          <w:rFonts w:ascii="Times New Roman" w:hAnsi="Times New Roman"/>
          <w:color w:val="auto"/>
          <w:sz w:val="24"/>
          <w:szCs w:val="24"/>
          <w:lang w:val="ru-RU"/>
        </w:rPr>
        <w:t>чающихся решать учебно­познавательные и учебно­прак</w:t>
      </w:r>
      <w:r w:rsidRPr="00161AB7">
        <w:rPr>
          <w:rFonts w:ascii="Times New Roman" w:hAnsi="Times New Roman"/>
          <w:color w:val="auto"/>
          <w:spacing w:val="2"/>
          <w:sz w:val="24"/>
          <w:szCs w:val="24"/>
          <w:lang w:val="ru-RU"/>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161AB7">
        <w:rPr>
          <w:rFonts w:ascii="Times New Roman" w:hAnsi="Times New Roman"/>
          <w:color w:val="auto"/>
          <w:sz w:val="24"/>
          <w:szCs w:val="24"/>
          <w:lang w:val="ru-RU"/>
        </w:rPr>
        <w:t>класса задач является предметом различного рода неперсонифицированных обследований.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При получении начального общего образования особое зна</w:t>
      </w:r>
      <w:r w:rsidRPr="00161AB7">
        <w:rPr>
          <w:rFonts w:ascii="Times New Roman" w:hAnsi="Times New Roman"/>
          <w:color w:val="auto"/>
          <w:spacing w:val="2"/>
          <w:sz w:val="24"/>
          <w:szCs w:val="24"/>
          <w:lang w:val="ru-RU"/>
        </w:rPr>
        <w:t>чение для продолжения образования имеет усвоение обучающимися опорной системы знаний по русскому языку</w:t>
      </w:r>
      <w:r w:rsidRPr="00B90697">
        <w:rPr>
          <w:rFonts w:ascii="Times New Roman" w:hAnsi="Times New Roman"/>
          <w:color w:val="auto"/>
          <w:spacing w:val="2"/>
          <w:sz w:val="24"/>
          <w:szCs w:val="24"/>
          <w:lang w:val="ru-RU"/>
        </w:rPr>
        <w:t xml:space="preserve"> </w:t>
      </w:r>
      <w:r w:rsidRPr="00161AB7">
        <w:rPr>
          <w:rFonts w:ascii="Times New Roman" w:hAnsi="Times New Roman"/>
          <w:color w:val="auto"/>
          <w:sz w:val="24"/>
          <w:szCs w:val="24"/>
          <w:lang w:val="ru-RU"/>
        </w:rPr>
        <w:t>и математике и овладение следующими метапредметными действиями:</w:t>
      </w:r>
    </w:p>
    <w:p w:rsidR="002B0371" w:rsidRPr="00B90697" w:rsidRDefault="002B0371" w:rsidP="002B0371">
      <w:pPr>
        <w:pStyle w:val="21"/>
        <w:spacing w:line="240" w:lineRule="auto"/>
        <w:rPr>
          <w:sz w:val="24"/>
          <w:szCs w:val="24"/>
        </w:rPr>
      </w:pPr>
      <w:r w:rsidRPr="00B90697">
        <w:rPr>
          <w:sz w:val="24"/>
          <w:szCs w:val="24"/>
        </w:rPr>
        <w:t>речевыми, среди которых следует выделить навыки осознанного чтения и работы с информацией;</w:t>
      </w:r>
    </w:p>
    <w:p w:rsidR="002B0371" w:rsidRPr="00B90697" w:rsidRDefault="002B0371" w:rsidP="002B0371">
      <w:pPr>
        <w:pStyle w:val="21"/>
        <w:spacing w:line="240" w:lineRule="auto"/>
        <w:rPr>
          <w:sz w:val="24"/>
          <w:szCs w:val="24"/>
        </w:rPr>
      </w:pPr>
      <w:r w:rsidRPr="00B90697">
        <w:rPr>
          <w:spacing w:val="2"/>
          <w:sz w:val="24"/>
          <w:szCs w:val="24"/>
        </w:rPr>
        <w:t>коммуникативными, необходимыми для учебного со</w:t>
      </w:r>
      <w:r w:rsidRPr="00B90697">
        <w:rPr>
          <w:sz w:val="24"/>
          <w:szCs w:val="24"/>
        </w:rPr>
        <w:t>трудничества с учителем и сверстниками.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Итоговая оценка выпускника формируется на основе на</w:t>
      </w:r>
      <w:r w:rsidRPr="00161AB7">
        <w:rPr>
          <w:rFonts w:ascii="Times New Roman" w:hAnsi="Times New Roman"/>
          <w:color w:val="auto"/>
          <w:spacing w:val="2"/>
          <w:sz w:val="24"/>
          <w:szCs w:val="24"/>
          <w:lang w:val="ru-RU"/>
        </w:rPr>
        <w:t>копленной оценки, зафиксированной в портфеле достиже</w:t>
      </w:r>
      <w:r w:rsidRPr="00161AB7">
        <w:rPr>
          <w:rFonts w:ascii="Times New Roman" w:hAnsi="Times New Roman"/>
          <w:color w:val="auto"/>
          <w:sz w:val="24"/>
          <w:szCs w:val="24"/>
          <w:lang w:val="ru-RU"/>
        </w:rPr>
        <w:t xml:space="preserve">ний, по всем учебным предметам и оценок за выполнение, </w:t>
      </w:r>
      <w:r w:rsidRPr="00161AB7">
        <w:rPr>
          <w:rFonts w:ascii="Times New Roman" w:hAnsi="Times New Roman"/>
          <w:color w:val="auto"/>
          <w:spacing w:val="2"/>
          <w:sz w:val="24"/>
          <w:szCs w:val="24"/>
          <w:lang w:val="ru-RU"/>
        </w:rPr>
        <w:t xml:space="preserve">как минимум, трех (четырех) итоговых работ (по русскому </w:t>
      </w:r>
      <w:r w:rsidRPr="00161AB7">
        <w:rPr>
          <w:rFonts w:ascii="Times New Roman" w:hAnsi="Times New Roman"/>
          <w:color w:val="auto"/>
          <w:sz w:val="24"/>
          <w:szCs w:val="24"/>
          <w:lang w:val="ru-RU"/>
        </w:rPr>
        <w:t>языку</w:t>
      </w:r>
      <w:r w:rsidRPr="00B90697">
        <w:rPr>
          <w:rFonts w:ascii="Times New Roman" w:hAnsi="Times New Roman"/>
          <w:color w:val="auto"/>
          <w:sz w:val="24"/>
          <w:szCs w:val="24"/>
          <w:lang w:val="ru-RU"/>
        </w:rPr>
        <w:t xml:space="preserve"> и</w:t>
      </w:r>
      <w:r w:rsidRPr="00161AB7">
        <w:rPr>
          <w:rFonts w:ascii="Times New Roman" w:hAnsi="Times New Roman"/>
          <w:color w:val="auto"/>
          <w:sz w:val="24"/>
          <w:szCs w:val="24"/>
          <w:lang w:val="ru-RU"/>
        </w:rPr>
        <w:t xml:space="preserve"> математике и комплексной работы на межпредметной основе).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w:t>
      </w:r>
      <w:r w:rsidRPr="00161AB7">
        <w:rPr>
          <w:rFonts w:ascii="Times New Roman" w:hAnsi="Times New Roman"/>
          <w:color w:val="auto"/>
          <w:spacing w:val="2"/>
          <w:sz w:val="24"/>
          <w:szCs w:val="24"/>
          <w:lang w:val="ru-RU"/>
        </w:rPr>
        <w:t xml:space="preserve">мику образовательных достижений обучающихся за период </w:t>
      </w:r>
      <w:r w:rsidRPr="00161AB7">
        <w:rPr>
          <w:rFonts w:ascii="Times New Roman" w:hAnsi="Times New Roman"/>
          <w:color w:val="auto"/>
          <w:sz w:val="24"/>
          <w:szCs w:val="24"/>
          <w:lang w:val="ru-RU"/>
        </w:rPr>
        <w:t>обучения. А оценки за итоговые работы характеризуют, как минимум, уровень усвоения обучающимися опорной системы знаний по русскому языку</w:t>
      </w:r>
      <w:r w:rsidRPr="00B90697">
        <w:rPr>
          <w:rFonts w:ascii="Times New Roman" w:hAnsi="Times New Roman"/>
          <w:color w:val="auto"/>
          <w:sz w:val="24"/>
          <w:szCs w:val="24"/>
          <w:lang w:val="ru-RU"/>
        </w:rPr>
        <w:t xml:space="preserve"> </w:t>
      </w:r>
      <w:r w:rsidRPr="00161AB7">
        <w:rPr>
          <w:rFonts w:ascii="Times New Roman" w:hAnsi="Times New Roman"/>
          <w:color w:val="auto"/>
          <w:sz w:val="24"/>
          <w:szCs w:val="24"/>
          <w:lang w:val="ru-RU"/>
        </w:rPr>
        <w:t>и математике,</w:t>
      </w:r>
      <w:r w:rsidRPr="00B90697">
        <w:rPr>
          <w:rFonts w:ascii="Times New Roman" w:hAnsi="Times New Roman"/>
          <w:color w:val="auto"/>
          <w:sz w:val="24"/>
          <w:szCs w:val="24"/>
          <w:lang w:val="ru-RU"/>
        </w:rPr>
        <w:t xml:space="preserve"> </w:t>
      </w:r>
      <w:r w:rsidRPr="00161AB7">
        <w:rPr>
          <w:rFonts w:ascii="Times New Roman" w:hAnsi="Times New Roman"/>
          <w:color w:val="auto"/>
          <w:sz w:val="24"/>
          <w:szCs w:val="24"/>
          <w:lang w:val="ru-RU"/>
        </w:rPr>
        <w:t>а также уровень овладения метапредметными действиями.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lastRenderedPageBreak/>
        <w:t xml:space="preserve">На основании этих оценок по каждому предмету и по </w:t>
      </w:r>
      <w:r w:rsidRPr="00161AB7">
        <w:rPr>
          <w:rFonts w:ascii="Times New Roman" w:hAnsi="Times New Roman"/>
          <w:color w:val="auto"/>
          <w:sz w:val="24"/>
          <w:szCs w:val="24"/>
          <w:lang w:val="ru-RU"/>
        </w:rPr>
        <w:t>программе формирования универсальных учебных действий делаются следующие выводы о достижении планируемых результатов.</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1)</w:t>
      </w:r>
      <w:r w:rsidRPr="00B90697">
        <w:rPr>
          <w:rFonts w:ascii="Times New Roman" w:hAnsi="Times New Roman"/>
          <w:color w:val="auto"/>
          <w:sz w:val="24"/>
          <w:szCs w:val="24"/>
        </w:rPr>
        <w:t> </w:t>
      </w:r>
      <w:r w:rsidRPr="00161AB7">
        <w:rPr>
          <w:rFonts w:ascii="Times New Roman" w:hAnsi="Times New Roman"/>
          <w:color w:val="auto"/>
          <w:sz w:val="24"/>
          <w:szCs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61AB7">
        <w:rPr>
          <w:rFonts w:ascii="Times New Roman" w:hAnsi="Times New Roman"/>
          <w:color w:val="auto"/>
          <w:spacing w:val="2"/>
          <w:sz w:val="24"/>
          <w:szCs w:val="24"/>
          <w:lang w:val="ru-RU"/>
        </w:rPr>
        <w:t>как минимум, с оценкой «зачтено» (или «удовлетворитель</w:t>
      </w:r>
      <w:r w:rsidRPr="00161AB7">
        <w:rPr>
          <w:rFonts w:ascii="Times New Roman" w:hAnsi="Times New Roman"/>
          <w:color w:val="auto"/>
          <w:sz w:val="24"/>
          <w:szCs w:val="24"/>
          <w:lang w:val="ru-RU"/>
        </w:rPr>
        <w:t>но»), а результаты выполнения итоговых работ свидетельствуют о правильном выполнении не менее 50% заданий базового уровня.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4"/>
          <w:sz w:val="24"/>
          <w:szCs w:val="24"/>
          <w:lang w:val="ru-RU"/>
        </w:rPr>
        <w:t>2)</w:t>
      </w:r>
      <w:r w:rsidRPr="00B90697">
        <w:rPr>
          <w:rFonts w:ascii="Times New Roman" w:hAnsi="Times New Roman"/>
          <w:color w:val="auto"/>
          <w:spacing w:val="4"/>
          <w:sz w:val="24"/>
          <w:szCs w:val="24"/>
        </w:rPr>
        <w:t> </w:t>
      </w:r>
      <w:r w:rsidRPr="00161AB7">
        <w:rPr>
          <w:rFonts w:ascii="Times New Roman" w:hAnsi="Times New Roman"/>
          <w:color w:val="auto"/>
          <w:spacing w:val="4"/>
          <w:sz w:val="24"/>
          <w:szCs w:val="24"/>
          <w:lang w:val="ru-RU"/>
        </w:rPr>
        <w:t xml:space="preserve">Выпускник овладел опорной системой знаний, необходимой для продолжения образования на следующем </w:t>
      </w:r>
      <w:r w:rsidRPr="00161AB7">
        <w:rPr>
          <w:rFonts w:ascii="Times New Roman" w:hAnsi="Times New Roman"/>
          <w:color w:val="auto"/>
          <w:sz w:val="24"/>
          <w:szCs w:val="24"/>
          <w:lang w:val="ru-RU"/>
        </w:rPr>
        <w:t>уровне образования, на уровне осознанного произвольного овладения учебными действиями.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Такой вывод делается, если в материалах накопительной </w:t>
      </w:r>
      <w:r w:rsidRPr="00161AB7">
        <w:rPr>
          <w:rFonts w:ascii="Times New Roman" w:hAnsi="Times New Roman"/>
          <w:color w:val="auto"/>
          <w:spacing w:val="2"/>
          <w:sz w:val="24"/>
          <w:szCs w:val="24"/>
          <w:lang w:val="ru-RU"/>
        </w:rPr>
        <w:t>системы оценки зафиксировано достижение планируемых результатов по всем основным разделам учебной програм</w:t>
      </w:r>
      <w:r w:rsidRPr="00161AB7">
        <w:rPr>
          <w:rFonts w:ascii="Times New Roman" w:hAnsi="Times New Roman"/>
          <w:color w:val="auto"/>
          <w:sz w:val="24"/>
          <w:szCs w:val="24"/>
          <w:lang w:val="ru-RU"/>
        </w:rPr>
        <w:t xml:space="preserve">мы, причем не менее чем по половине разделов выставлена </w:t>
      </w:r>
      <w:r w:rsidRPr="00161AB7">
        <w:rPr>
          <w:rFonts w:ascii="Times New Roman" w:hAnsi="Times New Roman"/>
          <w:color w:val="auto"/>
          <w:spacing w:val="2"/>
          <w:sz w:val="24"/>
          <w:szCs w:val="24"/>
          <w:lang w:val="ru-RU"/>
        </w:rPr>
        <w:t xml:space="preserve">оценка «хорошо» или «отлично», а результаты выполнения </w:t>
      </w:r>
      <w:r w:rsidRPr="00161AB7">
        <w:rPr>
          <w:rFonts w:ascii="Times New Roman" w:hAnsi="Times New Roman"/>
          <w:color w:val="auto"/>
          <w:sz w:val="24"/>
          <w:szCs w:val="24"/>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3)</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Выпускник не овладел опорной системой знаний и </w:t>
      </w:r>
      <w:r w:rsidRPr="00161AB7">
        <w:rPr>
          <w:rFonts w:ascii="Times New Roman" w:hAnsi="Times New Roman"/>
          <w:color w:val="auto"/>
          <w:sz w:val="24"/>
          <w:szCs w:val="24"/>
          <w:lang w:val="ru-RU"/>
        </w:rPr>
        <w:t>учебными действиями, необходимыми для продолжения образования на следующем уровне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w:t>
      </w:r>
      <w:r w:rsidRPr="00161AB7">
        <w:rPr>
          <w:rFonts w:ascii="Times New Roman" w:hAnsi="Times New Roman"/>
          <w:color w:val="auto"/>
          <w:spacing w:val="-2"/>
          <w:sz w:val="24"/>
          <w:szCs w:val="24"/>
          <w:lang w:val="ru-RU"/>
        </w:rPr>
        <w:t xml:space="preserve">результатов по </w:t>
      </w:r>
      <w:r w:rsidRPr="00161AB7">
        <w:rPr>
          <w:rFonts w:ascii="Times New Roman" w:hAnsi="Times New Roman"/>
          <w:b/>
          <w:bCs/>
          <w:color w:val="auto"/>
          <w:spacing w:val="-2"/>
          <w:sz w:val="24"/>
          <w:szCs w:val="24"/>
          <w:lang w:val="ru-RU"/>
        </w:rPr>
        <w:t>всем</w:t>
      </w:r>
      <w:r w:rsidRPr="00161AB7">
        <w:rPr>
          <w:rFonts w:ascii="Times New Roman" w:hAnsi="Times New Roman"/>
          <w:color w:val="auto"/>
          <w:spacing w:val="-2"/>
          <w:sz w:val="24"/>
          <w:szCs w:val="24"/>
          <w:lang w:val="ru-RU"/>
        </w:rPr>
        <w:t xml:space="preserve"> основным разделам учебной программы, а результаты выполнения итоговых работ свидетельствуют о пра</w:t>
      </w:r>
      <w:r w:rsidRPr="00161AB7">
        <w:rPr>
          <w:rFonts w:ascii="Times New Roman" w:hAnsi="Times New Roman"/>
          <w:color w:val="auto"/>
          <w:sz w:val="24"/>
          <w:szCs w:val="24"/>
          <w:lang w:val="ru-RU"/>
        </w:rPr>
        <w:t>вильном выполнении менее 50% заданий базового уровня.</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4"/>
          <w:sz w:val="24"/>
          <w:szCs w:val="24"/>
          <w:lang w:val="ru-RU"/>
        </w:rPr>
        <w:t>Педагогический совет  образовательной организации на осно</w:t>
      </w:r>
      <w:r w:rsidRPr="00161AB7">
        <w:rPr>
          <w:rFonts w:ascii="Times New Roman" w:hAnsi="Times New Roman"/>
          <w:color w:val="auto"/>
          <w:sz w:val="24"/>
          <w:szCs w:val="24"/>
          <w:lang w:val="ru-RU"/>
        </w:rPr>
        <w:t>ве выводов, сделанных по каждому обучающемуся, рассма</w:t>
      </w:r>
      <w:r w:rsidRPr="00161AB7">
        <w:rPr>
          <w:rFonts w:ascii="Times New Roman" w:hAnsi="Times New Roman"/>
          <w:color w:val="auto"/>
          <w:spacing w:val="2"/>
          <w:sz w:val="24"/>
          <w:szCs w:val="24"/>
          <w:lang w:val="ru-RU"/>
        </w:rPr>
        <w:t xml:space="preserve">тривает вопрос об </w:t>
      </w:r>
      <w:r w:rsidRPr="00161AB7">
        <w:rPr>
          <w:rFonts w:ascii="Times New Roman" w:hAnsi="Times New Roman"/>
          <w:bCs/>
          <w:color w:val="auto"/>
          <w:spacing w:val="2"/>
          <w:sz w:val="24"/>
          <w:szCs w:val="24"/>
          <w:lang w:val="ru-RU"/>
        </w:rPr>
        <w:t xml:space="preserve">успешном освоении данным обучающимся основной образовательной программы начального </w:t>
      </w:r>
      <w:r w:rsidRPr="00161AB7">
        <w:rPr>
          <w:rFonts w:ascii="Times New Roman" w:hAnsi="Times New Roman"/>
          <w:bCs/>
          <w:color w:val="auto"/>
          <w:spacing w:val="-2"/>
          <w:sz w:val="24"/>
          <w:szCs w:val="24"/>
          <w:lang w:val="ru-RU"/>
        </w:rPr>
        <w:t>общего образования и переводе его на следующий уровень общего образования</w:t>
      </w:r>
      <w:r w:rsidRPr="00161AB7">
        <w:rPr>
          <w:rFonts w:ascii="Times New Roman" w:hAnsi="Times New Roman"/>
          <w:color w:val="auto"/>
          <w:spacing w:val="-2"/>
          <w:sz w:val="24"/>
          <w:szCs w:val="24"/>
          <w:lang w:val="ru-RU"/>
        </w:rPr>
        <w:t>.</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В случае если полученные обучающимся итоговые оценки не позволяют сделать однозначного вывода о достижении </w:t>
      </w:r>
      <w:r w:rsidRPr="00161AB7">
        <w:rPr>
          <w:rFonts w:ascii="Times New Roman" w:hAnsi="Times New Roman"/>
          <w:color w:val="auto"/>
          <w:spacing w:val="2"/>
          <w:sz w:val="24"/>
          <w:szCs w:val="24"/>
          <w:lang w:val="ru-RU"/>
        </w:rPr>
        <w:t>планируемых результатов, решение о переводе на следую</w:t>
      </w:r>
      <w:r w:rsidRPr="00161AB7">
        <w:rPr>
          <w:rFonts w:ascii="Times New Roman" w:hAnsi="Times New Roman"/>
          <w:color w:val="auto"/>
          <w:sz w:val="24"/>
          <w:szCs w:val="24"/>
          <w:lang w:val="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Решение</w:t>
      </w:r>
      <w:r w:rsidRPr="00161AB7">
        <w:rPr>
          <w:rFonts w:ascii="Times New Roman" w:hAnsi="Times New Roman"/>
          <w:b/>
          <w:bCs/>
          <w:color w:val="auto"/>
          <w:sz w:val="24"/>
          <w:szCs w:val="24"/>
          <w:lang w:val="ru-RU"/>
        </w:rPr>
        <w:t xml:space="preserve"> </w:t>
      </w:r>
      <w:r w:rsidRPr="00161AB7">
        <w:rPr>
          <w:rFonts w:ascii="Times New Roman" w:hAnsi="Times New Roman"/>
          <w:bCs/>
          <w:color w:val="auto"/>
          <w:sz w:val="24"/>
          <w:szCs w:val="24"/>
          <w:lang w:val="ru-RU"/>
        </w:rPr>
        <w:t>о переводе</w:t>
      </w:r>
      <w:r w:rsidRPr="00161AB7">
        <w:rPr>
          <w:rFonts w:ascii="Times New Roman" w:hAnsi="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161AB7">
        <w:rPr>
          <w:rFonts w:ascii="Times New Roman" w:hAnsi="Times New Roman"/>
          <w:bCs/>
          <w:color w:val="auto"/>
          <w:sz w:val="24"/>
          <w:szCs w:val="24"/>
          <w:lang w:val="ru-RU"/>
        </w:rPr>
        <w:t>характеристики обучающегося</w:t>
      </w:r>
      <w:r w:rsidRPr="00161AB7">
        <w:rPr>
          <w:rFonts w:ascii="Times New Roman" w:hAnsi="Times New Roman"/>
          <w:color w:val="auto"/>
          <w:sz w:val="24"/>
          <w:szCs w:val="24"/>
          <w:lang w:val="ru-RU"/>
        </w:rPr>
        <w:t>, в которой:</w:t>
      </w:r>
    </w:p>
    <w:p w:rsidR="002B0371" w:rsidRPr="00B90697" w:rsidRDefault="002B0371" w:rsidP="002B0371">
      <w:pPr>
        <w:pStyle w:val="21"/>
        <w:spacing w:line="240" w:lineRule="auto"/>
        <w:rPr>
          <w:sz w:val="24"/>
          <w:szCs w:val="24"/>
        </w:rPr>
      </w:pPr>
      <w:r w:rsidRPr="00B90697">
        <w:rPr>
          <w:sz w:val="24"/>
          <w:szCs w:val="24"/>
        </w:rPr>
        <w:t>отмечаются образовательные достижения и положительные качества обучающегося;</w:t>
      </w:r>
    </w:p>
    <w:p w:rsidR="002B0371" w:rsidRPr="00B90697" w:rsidRDefault="002B0371" w:rsidP="002B0371">
      <w:pPr>
        <w:pStyle w:val="21"/>
        <w:spacing w:line="240" w:lineRule="auto"/>
        <w:rPr>
          <w:sz w:val="24"/>
          <w:szCs w:val="24"/>
        </w:rPr>
      </w:pPr>
      <w:r w:rsidRPr="00B90697">
        <w:rPr>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B0371" w:rsidRPr="00B90697" w:rsidRDefault="002B0371" w:rsidP="002B0371">
      <w:pPr>
        <w:pStyle w:val="21"/>
        <w:spacing w:line="240" w:lineRule="auto"/>
        <w:rPr>
          <w:sz w:val="24"/>
          <w:szCs w:val="24"/>
        </w:rPr>
      </w:pPr>
      <w:r w:rsidRPr="00B90697">
        <w:rPr>
          <w:spacing w:val="-2"/>
          <w:sz w:val="24"/>
          <w:szCs w:val="24"/>
        </w:rPr>
        <w:t>даются психолого</w:t>
      </w:r>
      <w:r w:rsidRPr="00B90697">
        <w:rPr>
          <w:spacing w:val="-2"/>
          <w:sz w:val="24"/>
          <w:szCs w:val="24"/>
        </w:rPr>
        <w:noBreakHyphen/>
        <w:t>педагогические рекомендации, призван</w:t>
      </w:r>
      <w:r w:rsidRPr="00B90697">
        <w:rPr>
          <w:sz w:val="24"/>
          <w:szCs w:val="24"/>
        </w:rPr>
        <w:t>ные обеспечить успешную реализацию намеченных задач на следующем уровне обучения.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Cs/>
          <w:color w:val="auto"/>
          <w:sz w:val="24"/>
          <w:szCs w:val="24"/>
          <w:lang w:val="ru-RU"/>
        </w:rPr>
        <w:t xml:space="preserve">Оценка результатов деятельности образовательной организации начального общего образования </w:t>
      </w:r>
      <w:r w:rsidRPr="00161AB7">
        <w:rPr>
          <w:rFonts w:ascii="Times New Roman" w:hAnsi="Times New Roman"/>
          <w:color w:val="auto"/>
          <w:spacing w:val="2"/>
          <w:sz w:val="24"/>
          <w:szCs w:val="24"/>
          <w:lang w:val="ru-RU"/>
        </w:rPr>
        <w:t xml:space="preserve">проводится на основе результатов итоговой оценки достижения планируемых результатов </w:t>
      </w:r>
      <w:r w:rsidRPr="00161AB7">
        <w:rPr>
          <w:rFonts w:ascii="Times New Roman" w:hAnsi="Times New Roman"/>
          <w:color w:val="auto"/>
          <w:sz w:val="24"/>
          <w:szCs w:val="24"/>
          <w:lang w:val="ru-RU"/>
        </w:rPr>
        <w:t>освоения основной образовательной программы начального общего образования с учетом:</w:t>
      </w:r>
    </w:p>
    <w:p w:rsidR="002B0371" w:rsidRPr="00B90697" w:rsidRDefault="002B0371" w:rsidP="002B0371">
      <w:pPr>
        <w:pStyle w:val="21"/>
        <w:spacing w:line="240" w:lineRule="auto"/>
        <w:rPr>
          <w:sz w:val="24"/>
          <w:szCs w:val="24"/>
        </w:rPr>
      </w:pPr>
      <w:r w:rsidRPr="00B90697">
        <w:rPr>
          <w:sz w:val="24"/>
          <w:szCs w:val="24"/>
        </w:rPr>
        <w:lastRenderedPageBreak/>
        <w:t>результатов мониторинговых исследований разного уровня (федерального, регионального, муниципального);</w:t>
      </w:r>
    </w:p>
    <w:p w:rsidR="002B0371" w:rsidRPr="00B90697" w:rsidRDefault="002B0371" w:rsidP="002B0371">
      <w:pPr>
        <w:pStyle w:val="21"/>
        <w:spacing w:line="240" w:lineRule="auto"/>
        <w:rPr>
          <w:sz w:val="24"/>
          <w:szCs w:val="24"/>
        </w:rPr>
      </w:pPr>
      <w:r w:rsidRPr="00B90697">
        <w:rPr>
          <w:sz w:val="24"/>
          <w:szCs w:val="24"/>
        </w:rPr>
        <w:t>условий реализации основной образовательной программы начального общего образования;</w:t>
      </w:r>
    </w:p>
    <w:p w:rsidR="002B0371" w:rsidRPr="00B90697" w:rsidRDefault="002B0371" w:rsidP="002B0371">
      <w:pPr>
        <w:pStyle w:val="21"/>
        <w:spacing w:line="240" w:lineRule="auto"/>
        <w:rPr>
          <w:sz w:val="24"/>
          <w:szCs w:val="24"/>
        </w:rPr>
      </w:pPr>
      <w:r w:rsidRPr="00B90697">
        <w:rPr>
          <w:sz w:val="24"/>
          <w:szCs w:val="24"/>
        </w:rPr>
        <w:t>особенностей контингента 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Предметом оценки в ходе данных процедур является  текущая оценочная деятельность образовательных организаций </w:t>
      </w:r>
      <w:r w:rsidRPr="00161AB7">
        <w:rPr>
          <w:rFonts w:ascii="Times New Roman" w:hAnsi="Times New Roman"/>
          <w:color w:val="auto"/>
          <w:spacing w:val="2"/>
          <w:sz w:val="24"/>
          <w:szCs w:val="24"/>
          <w:lang w:val="ru-RU"/>
        </w:rPr>
        <w:t xml:space="preserve">и педагогов, и в частности отслеживание динамики </w:t>
      </w:r>
      <w:r w:rsidRPr="00161AB7">
        <w:rPr>
          <w:rFonts w:ascii="Times New Roman" w:hAnsi="Times New Roman"/>
          <w:color w:val="auto"/>
          <w:sz w:val="24"/>
          <w:szCs w:val="24"/>
          <w:lang w:val="ru-RU"/>
        </w:rPr>
        <w:t>образовательных достижений выпускников начальной школы данной образовательной организации.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B90697">
        <w:rPr>
          <w:rFonts w:ascii="Times New Roman" w:hAnsi="Times New Roman"/>
          <w:color w:val="auto"/>
          <w:sz w:val="24"/>
          <w:szCs w:val="24"/>
          <w:lang w:val="ru-RU"/>
        </w:rPr>
        <w:t>Н</w:t>
      </w:r>
      <w:r w:rsidRPr="00161AB7">
        <w:rPr>
          <w:rFonts w:ascii="Times New Roman" w:hAnsi="Times New Roman"/>
          <w:color w:val="auto"/>
          <w:sz w:val="24"/>
          <w:szCs w:val="24"/>
          <w:lang w:val="ru-RU"/>
        </w:rPr>
        <w:t xml:space="preserve">аиболее целесообразной формой оценки деятельности  образовательной организации начального общего образования является </w:t>
      </w:r>
      <w:r w:rsidRPr="00161AB7">
        <w:rPr>
          <w:rFonts w:ascii="Times New Roman" w:hAnsi="Times New Roman"/>
          <w:bCs/>
          <w:color w:val="auto"/>
          <w:sz w:val="24"/>
          <w:szCs w:val="24"/>
          <w:lang w:val="ru-RU"/>
        </w:rPr>
        <w:t xml:space="preserve">регулярный мониторинг результатов выполнения </w:t>
      </w:r>
      <w:r w:rsidRPr="00161AB7">
        <w:rPr>
          <w:rFonts w:ascii="Times New Roman" w:hAnsi="Times New Roman"/>
          <w:bCs/>
          <w:color w:val="auto"/>
          <w:spacing w:val="2"/>
          <w:sz w:val="24"/>
          <w:szCs w:val="24"/>
          <w:lang w:val="ru-RU"/>
        </w:rPr>
        <w:t>итоговых работ</w:t>
      </w:r>
      <w:r w:rsidRPr="00161AB7">
        <w:rPr>
          <w:rFonts w:ascii="Times New Roman" w:hAnsi="Times New Roman"/>
          <w:color w:val="auto"/>
          <w:sz w:val="24"/>
          <w:szCs w:val="24"/>
          <w:lang w:val="ru-RU"/>
        </w:rPr>
        <w:t>.</w:t>
      </w:r>
    </w:p>
    <w:p w:rsidR="002B0371" w:rsidRPr="00B90697" w:rsidRDefault="002B0371" w:rsidP="002B0371">
      <w:pPr>
        <w:pStyle w:val="a9"/>
        <w:jc w:val="both"/>
        <w:rPr>
          <w:b/>
          <w:lang w:val="ru-RU"/>
        </w:rPr>
      </w:pPr>
    </w:p>
    <w:p w:rsidR="002B0371" w:rsidRPr="00B90697" w:rsidRDefault="002B0371" w:rsidP="000868D2">
      <w:pPr>
        <w:pStyle w:val="a9"/>
        <w:numPr>
          <w:ilvl w:val="0"/>
          <w:numId w:val="48"/>
        </w:numPr>
        <w:jc w:val="both"/>
        <w:rPr>
          <w:b/>
          <w:lang w:val="ru-RU"/>
        </w:rPr>
      </w:pPr>
      <w:r w:rsidRPr="00B90697">
        <w:rPr>
          <w:b/>
          <w:lang w:val="ru-RU"/>
        </w:rPr>
        <w:t>Содержательный раздел</w:t>
      </w:r>
    </w:p>
    <w:p w:rsidR="002B0371" w:rsidRPr="00161AB7" w:rsidRDefault="002B0371" w:rsidP="000868D2">
      <w:pPr>
        <w:pStyle w:val="afff2"/>
        <w:numPr>
          <w:ilvl w:val="1"/>
          <w:numId w:val="49"/>
        </w:numPr>
        <w:spacing w:line="240" w:lineRule="auto"/>
        <w:rPr>
          <w:sz w:val="24"/>
          <w:szCs w:val="24"/>
          <w:lang w:val="ru-RU"/>
        </w:rPr>
      </w:pPr>
      <w:bookmarkStart w:id="78" w:name="_Toc288394076"/>
      <w:bookmarkStart w:id="79" w:name="_Toc288410543"/>
      <w:bookmarkStart w:id="80" w:name="_Toc288410672"/>
      <w:bookmarkStart w:id="81" w:name="_Toc424564319"/>
      <w:r w:rsidRPr="00161AB7">
        <w:rPr>
          <w:sz w:val="24"/>
          <w:szCs w:val="24"/>
          <w:lang w:val="ru-RU"/>
        </w:rPr>
        <w:t>Программа формирования у обучающихся универсальных учебных действий</w:t>
      </w:r>
      <w:bookmarkEnd w:id="78"/>
      <w:bookmarkEnd w:id="79"/>
      <w:bookmarkEnd w:id="80"/>
      <w:bookmarkEnd w:id="81"/>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61AB7">
        <w:rPr>
          <w:rFonts w:ascii="Times New Roman" w:hAnsi="Times New Roman"/>
          <w:color w:val="auto"/>
          <w:sz w:val="24"/>
          <w:szCs w:val="24"/>
          <w:lang w:val="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61AB7">
        <w:rPr>
          <w:rFonts w:ascii="Times New Roman" w:hAnsi="Times New Roman"/>
          <w:color w:val="auto"/>
          <w:spacing w:val="2"/>
          <w:sz w:val="24"/>
          <w:szCs w:val="24"/>
          <w:lang w:val="ru-RU"/>
        </w:rPr>
        <w:t xml:space="preserve">мися конкретных предметных знаний, умений и навыков в рамках </w:t>
      </w:r>
      <w:r w:rsidRPr="00161AB7">
        <w:rPr>
          <w:rFonts w:ascii="Times New Roman" w:hAnsi="Times New Roman"/>
          <w:color w:val="auto"/>
          <w:sz w:val="24"/>
          <w:szCs w:val="24"/>
          <w:lang w:val="ru-RU"/>
        </w:rPr>
        <w:t xml:space="preserve">отдельных </w:t>
      </w:r>
      <w:r w:rsidRPr="00161AB7">
        <w:rPr>
          <w:rFonts w:ascii="Times New Roman" w:hAnsi="Times New Roman"/>
          <w:color w:val="auto"/>
          <w:spacing w:val="2"/>
          <w:sz w:val="24"/>
          <w:szCs w:val="24"/>
          <w:lang w:val="ru-RU"/>
        </w:rPr>
        <w:t>школьных</w:t>
      </w:r>
      <w:r w:rsidRPr="00161AB7">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Программа формирования универсальных учебных действий для начального общего образования включает:</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ценностные ориентиры начального общего образования;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4"/>
          <w:sz w:val="24"/>
          <w:szCs w:val="24"/>
          <w:lang w:val="ru-RU"/>
        </w:rPr>
        <w:t>- описание условий, обеспечивающих преемственность про­</w:t>
      </w:r>
      <w:r w:rsidRPr="00161AB7">
        <w:rPr>
          <w:rFonts w:ascii="Times New Roman" w:hAnsi="Times New Roman"/>
          <w:color w:val="auto"/>
          <w:spacing w:val="-4"/>
          <w:sz w:val="24"/>
          <w:szCs w:val="24"/>
          <w:lang w:val="ru-RU"/>
        </w:rPr>
        <w:br/>
      </w:r>
      <w:r w:rsidRPr="00161AB7">
        <w:rPr>
          <w:rFonts w:ascii="Times New Roman" w:hAnsi="Times New Roman"/>
          <w:color w:val="auto"/>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B0371" w:rsidRPr="00B90697" w:rsidRDefault="002B0371" w:rsidP="002B0371">
      <w:pPr>
        <w:pStyle w:val="21"/>
        <w:numPr>
          <w:ilvl w:val="0"/>
          <w:numId w:val="0"/>
        </w:numPr>
        <w:spacing w:line="240" w:lineRule="auto"/>
        <w:ind w:left="680"/>
        <w:rPr>
          <w:sz w:val="24"/>
          <w:szCs w:val="24"/>
        </w:rPr>
      </w:pPr>
    </w:p>
    <w:p w:rsidR="002B0371" w:rsidRPr="00B90697" w:rsidRDefault="002B0371" w:rsidP="000868D2">
      <w:pPr>
        <w:pStyle w:val="afff2"/>
        <w:numPr>
          <w:ilvl w:val="2"/>
          <w:numId w:val="49"/>
        </w:numPr>
        <w:spacing w:line="240" w:lineRule="auto"/>
        <w:rPr>
          <w:sz w:val="24"/>
          <w:szCs w:val="24"/>
        </w:rPr>
      </w:pPr>
      <w:bookmarkStart w:id="82" w:name="_Toc288394077"/>
      <w:bookmarkStart w:id="83" w:name="_Toc288410544"/>
      <w:bookmarkStart w:id="84" w:name="_Toc288410673"/>
      <w:bookmarkStart w:id="85" w:name="_Toc288410738"/>
      <w:bookmarkStart w:id="86" w:name="_Toc294246089"/>
      <w:bookmarkStart w:id="87" w:name="_Toc424564320"/>
      <w:r w:rsidRPr="00B90697">
        <w:rPr>
          <w:sz w:val="24"/>
          <w:szCs w:val="24"/>
        </w:rPr>
        <w:t>Ценностные ориентиры начального общего образования</w:t>
      </w:r>
      <w:bookmarkEnd w:id="82"/>
      <w:bookmarkEnd w:id="83"/>
      <w:bookmarkEnd w:id="84"/>
      <w:bookmarkEnd w:id="85"/>
      <w:bookmarkEnd w:id="86"/>
      <w:bookmarkEnd w:id="87"/>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w:t>
      </w:r>
      <w:r w:rsidRPr="00161AB7">
        <w:rPr>
          <w:rFonts w:ascii="Times New Roman" w:hAnsi="Times New Roman"/>
          <w:color w:val="auto"/>
          <w:sz w:val="24"/>
          <w:szCs w:val="24"/>
          <w:lang w:val="ru-RU"/>
        </w:rPr>
        <w:lastRenderedPageBreak/>
        <w:t>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61AB7">
        <w:rPr>
          <w:rFonts w:ascii="Times New Roman" w:hAnsi="Times New Roman"/>
          <w:color w:val="auto"/>
          <w:spacing w:val="4"/>
          <w:sz w:val="24"/>
          <w:szCs w:val="24"/>
          <w:lang w:val="ru-RU"/>
        </w:rPr>
        <w:t xml:space="preserve">нарному (межпредметному) изучению сложных жизненных </w:t>
      </w:r>
      <w:r w:rsidRPr="00161AB7">
        <w:rPr>
          <w:rFonts w:ascii="Times New Roman" w:hAnsi="Times New Roman"/>
          <w:color w:val="auto"/>
          <w:spacing w:val="2"/>
          <w:sz w:val="24"/>
          <w:szCs w:val="24"/>
          <w:lang w:val="ru-RU"/>
        </w:rPr>
        <w:t xml:space="preserve">ситуаций; к сотрудничеству учителя и обучающихся в ходе </w:t>
      </w:r>
      <w:r w:rsidRPr="00161AB7">
        <w:rPr>
          <w:rFonts w:ascii="Times New Roman" w:hAnsi="Times New Roman"/>
          <w:color w:val="auto"/>
          <w:sz w:val="24"/>
          <w:szCs w:val="24"/>
          <w:lang w:val="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Ценностные ориентиры начального общего образования </w:t>
      </w:r>
      <w:r w:rsidRPr="00161AB7">
        <w:rPr>
          <w:rFonts w:ascii="Times New Roman" w:hAnsi="Times New Roman"/>
          <w:color w:val="auto"/>
          <w:sz w:val="24"/>
          <w:szCs w:val="24"/>
          <w:lang w:val="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0371" w:rsidRPr="00161AB7" w:rsidRDefault="002B0371" w:rsidP="002B0371">
      <w:pPr>
        <w:pStyle w:val="afc"/>
        <w:numPr>
          <w:ilvl w:val="0"/>
          <w:numId w:val="41"/>
        </w:numPr>
        <w:spacing w:line="240" w:lineRule="auto"/>
        <w:ind w:left="-142" w:firstLine="568"/>
        <w:rPr>
          <w:rFonts w:ascii="Times New Roman" w:hAnsi="Times New Roman"/>
          <w:color w:val="auto"/>
          <w:sz w:val="24"/>
          <w:szCs w:val="24"/>
          <w:lang w:val="ru-RU"/>
        </w:rPr>
      </w:pPr>
      <w:r w:rsidRPr="00161AB7">
        <w:rPr>
          <w:rFonts w:ascii="Times New Roman" w:hAnsi="Times New Roman"/>
          <w:b/>
          <w:bCs/>
          <w:color w:val="auto"/>
          <w:spacing w:val="-2"/>
          <w:sz w:val="24"/>
          <w:szCs w:val="24"/>
          <w:lang w:val="ru-RU"/>
        </w:rPr>
        <w:t>формирование основ гражданской идентичности лич</w:t>
      </w:r>
      <w:r w:rsidRPr="00161AB7">
        <w:rPr>
          <w:rFonts w:ascii="Times New Roman" w:hAnsi="Times New Roman"/>
          <w:b/>
          <w:bCs/>
          <w:color w:val="auto"/>
          <w:sz w:val="24"/>
          <w:szCs w:val="24"/>
          <w:lang w:val="ru-RU"/>
        </w:rPr>
        <w:t xml:space="preserve">ности </w:t>
      </w:r>
      <w:r w:rsidRPr="00161AB7">
        <w:rPr>
          <w:rFonts w:ascii="Times New Roman" w:hAnsi="Times New Roman"/>
          <w:color w:val="auto"/>
          <w:sz w:val="24"/>
          <w:szCs w:val="24"/>
          <w:lang w:val="ru-RU"/>
        </w:rPr>
        <w:t>на основе:</w:t>
      </w:r>
    </w:p>
    <w:p w:rsidR="002B0371" w:rsidRPr="00B90697" w:rsidRDefault="002B0371" w:rsidP="002B0371">
      <w:pPr>
        <w:pStyle w:val="21"/>
        <w:spacing w:line="240" w:lineRule="auto"/>
        <w:rPr>
          <w:sz w:val="24"/>
          <w:szCs w:val="24"/>
        </w:rPr>
      </w:pPr>
      <w:r w:rsidRPr="00B90697">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B0371" w:rsidRPr="00B90697" w:rsidRDefault="002B0371" w:rsidP="002B0371">
      <w:pPr>
        <w:pStyle w:val="21"/>
        <w:spacing w:line="240" w:lineRule="auto"/>
        <w:rPr>
          <w:sz w:val="24"/>
          <w:szCs w:val="24"/>
        </w:rPr>
      </w:pPr>
      <w:r w:rsidRPr="00B90697">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B0371" w:rsidRPr="00161AB7" w:rsidRDefault="002B0371" w:rsidP="002B0371">
      <w:pPr>
        <w:pStyle w:val="afc"/>
        <w:numPr>
          <w:ilvl w:val="0"/>
          <w:numId w:val="41"/>
        </w:numPr>
        <w:spacing w:line="240" w:lineRule="auto"/>
        <w:ind w:left="-142" w:firstLine="568"/>
        <w:rPr>
          <w:rFonts w:ascii="Times New Roman" w:hAnsi="Times New Roman"/>
          <w:b/>
          <w:bCs/>
          <w:color w:val="auto"/>
          <w:sz w:val="24"/>
          <w:szCs w:val="24"/>
          <w:lang w:val="ru-RU"/>
        </w:rPr>
      </w:pPr>
      <w:r w:rsidRPr="00161AB7">
        <w:rPr>
          <w:rFonts w:ascii="Times New Roman" w:hAnsi="Times New Roman"/>
          <w:b/>
          <w:bCs/>
          <w:color w:val="auto"/>
          <w:sz w:val="24"/>
          <w:szCs w:val="24"/>
          <w:lang w:val="ru-RU"/>
        </w:rPr>
        <w:t xml:space="preserve">формирование психологических условий развития общения, сотрудничества </w:t>
      </w:r>
      <w:r w:rsidRPr="00161AB7">
        <w:rPr>
          <w:rFonts w:ascii="Times New Roman" w:hAnsi="Times New Roman"/>
          <w:color w:val="auto"/>
          <w:sz w:val="24"/>
          <w:szCs w:val="24"/>
          <w:lang w:val="ru-RU"/>
        </w:rPr>
        <w:t>на основе:</w:t>
      </w:r>
    </w:p>
    <w:p w:rsidR="002B0371" w:rsidRPr="00B90697" w:rsidRDefault="002B0371" w:rsidP="002B0371">
      <w:pPr>
        <w:pStyle w:val="21"/>
        <w:spacing w:line="240" w:lineRule="auto"/>
        <w:rPr>
          <w:sz w:val="24"/>
          <w:szCs w:val="24"/>
        </w:rPr>
      </w:pPr>
      <w:r w:rsidRPr="00B90697">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B0371" w:rsidRPr="00B90697" w:rsidRDefault="002B0371" w:rsidP="002B0371">
      <w:pPr>
        <w:pStyle w:val="21"/>
        <w:spacing w:line="240" w:lineRule="auto"/>
        <w:rPr>
          <w:sz w:val="24"/>
          <w:szCs w:val="24"/>
        </w:rPr>
      </w:pPr>
      <w:r w:rsidRPr="00B90697">
        <w:rPr>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B0371" w:rsidRPr="00161AB7" w:rsidRDefault="002B0371" w:rsidP="002B0371">
      <w:pPr>
        <w:pStyle w:val="afc"/>
        <w:numPr>
          <w:ilvl w:val="0"/>
          <w:numId w:val="41"/>
        </w:numPr>
        <w:spacing w:line="240" w:lineRule="auto"/>
        <w:ind w:left="-142" w:firstLine="568"/>
        <w:rPr>
          <w:rFonts w:ascii="Times New Roman" w:hAnsi="Times New Roman"/>
          <w:color w:val="auto"/>
          <w:spacing w:val="-2"/>
          <w:sz w:val="24"/>
          <w:szCs w:val="24"/>
          <w:lang w:val="ru-RU"/>
        </w:rPr>
      </w:pPr>
      <w:r w:rsidRPr="00161AB7">
        <w:rPr>
          <w:rFonts w:ascii="Times New Roman" w:hAnsi="Times New Roman"/>
          <w:b/>
          <w:bCs/>
          <w:color w:val="auto"/>
          <w:spacing w:val="2"/>
          <w:sz w:val="24"/>
          <w:szCs w:val="24"/>
          <w:lang w:val="ru-RU"/>
        </w:rPr>
        <w:t xml:space="preserve">развитие ценностно­смысловой сферы личности </w:t>
      </w:r>
      <w:r w:rsidRPr="00161AB7">
        <w:rPr>
          <w:rFonts w:ascii="Times New Roman" w:hAnsi="Times New Roman"/>
          <w:color w:val="auto"/>
          <w:spacing w:val="2"/>
          <w:sz w:val="24"/>
          <w:szCs w:val="24"/>
          <w:lang w:val="ru-RU"/>
        </w:rPr>
        <w:t xml:space="preserve">на </w:t>
      </w:r>
      <w:r w:rsidRPr="00161AB7">
        <w:rPr>
          <w:rFonts w:ascii="Times New Roman" w:hAnsi="Times New Roman"/>
          <w:color w:val="auto"/>
          <w:spacing w:val="-2"/>
          <w:sz w:val="24"/>
          <w:szCs w:val="24"/>
          <w:lang w:val="ru-RU"/>
        </w:rPr>
        <w:t>основе общечеловеческих принципов нравственности и гуманизма:</w:t>
      </w:r>
    </w:p>
    <w:p w:rsidR="002B0371" w:rsidRPr="00B90697" w:rsidRDefault="002B0371" w:rsidP="002B0371">
      <w:pPr>
        <w:pStyle w:val="21"/>
        <w:spacing w:line="240" w:lineRule="auto"/>
        <w:rPr>
          <w:sz w:val="24"/>
          <w:szCs w:val="24"/>
        </w:rPr>
      </w:pPr>
      <w:r w:rsidRPr="00B90697">
        <w:rPr>
          <w:sz w:val="24"/>
          <w:szCs w:val="24"/>
        </w:rPr>
        <w:t>принятия и уважения ценностей семьи и образовательной организации, коллектива и общества и стремления следовать им;</w:t>
      </w:r>
    </w:p>
    <w:p w:rsidR="002B0371" w:rsidRPr="00B90697" w:rsidRDefault="002B0371" w:rsidP="002B0371">
      <w:pPr>
        <w:pStyle w:val="21"/>
        <w:spacing w:line="240" w:lineRule="auto"/>
        <w:rPr>
          <w:sz w:val="24"/>
          <w:szCs w:val="24"/>
        </w:rPr>
      </w:pPr>
      <w:r w:rsidRPr="00B90697">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0371" w:rsidRPr="00B90697" w:rsidRDefault="002B0371" w:rsidP="002B0371">
      <w:pPr>
        <w:pStyle w:val="21"/>
        <w:spacing w:line="240" w:lineRule="auto"/>
        <w:rPr>
          <w:sz w:val="24"/>
          <w:szCs w:val="24"/>
        </w:rPr>
      </w:pPr>
      <w:r w:rsidRPr="00B90697">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0371" w:rsidRPr="00161AB7" w:rsidRDefault="002B0371" w:rsidP="002B0371">
      <w:pPr>
        <w:pStyle w:val="afc"/>
        <w:numPr>
          <w:ilvl w:val="0"/>
          <w:numId w:val="41"/>
        </w:numPr>
        <w:spacing w:line="240" w:lineRule="auto"/>
        <w:ind w:left="-142" w:firstLine="568"/>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развитие умения учиться </w:t>
      </w:r>
      <w:r w:rsidRPr="00161AB7">
        <w:rPr>
          <w:rFonts w:ascii="Times New Roman" w:hAnsi="Times New Roman"/>
          <w:color w:val="auto"/>
          <w:sz w:val="24"/>
          <w:szCs w:val="24"/>
          <w:lang w:val="ru-RU"/>
        </w:rPr>
        <w:t>как первого шага к самообразованию и самовоспитанию, а именно:</w:t>
      </w:r>
    </w:p>
    <w:p w:rsidR="002B0371" w:rsidRPr="00B90697" w:rsidRDefault="002B0371" w:rsidP="002B0371">
      <w:pPr>
        <w:pStyle w:val="21"/>
        <w:spacing w:line="240" w:lineRule="auto"/>
        <w:rPr>
          <w:sz w:val="24"/>
          <w:szCs w:val="24"/>
        </w:rPr>
      </w:pPr>
      <w:r w:rsidRPr="00B90697">
        <w:rPr>
          <w:sz w:val="24"/>
          <w:szCs w:val="24"/>
        </w:rPr>
        <w:t>развитие широких познавательных интересов, инициативы и любознательности, мотивов познания и творчества;</w:t>
      </w:r>
    </w:p>
    <w:p w:rsidR="002B0371" w:rsidRPr="00B90697" w:rsidRDefault="002B0371" w:rsidP="002B0371">
      <w:pPr>
        <w:pStyle w:val="21"/>
        <w:spacing w:line="240" w:lineRule="auto"/>
        <w:rPr>
          <w:spacing w:val="-2"/>
          <w:sz w:val="24"/>
          <w:szCs w:val="24"/>
        </w:rPr>
      </w:pPr>
      <w:r w:rsidRPr="00B90697">
        <w:rPr>
          <w:spacing w:val="-2"/>
          <w:sz w:val="24"/>
          <w:szCs w:val="24"/>
        </w:rPr>
        <w:t>формирование умения учиться и способности к организации своей деятельности (планированию, контролю, оценке);</w:t>
      </w:r>
    </w:p>
    <w:p w:rsidR="002B0371" w:rsidRPr="00161AB7" w:rsidRDefault="002B0371" w:rsidP="002B0371">
      <w:pPr>
        <w:pStyle w:val="afc"/>
        <w:numPr>
          <w:ilvl w:val="0"/>
          <w:numId w:val="41"/>
        </w:numPr>
        <w:spacing w:line="240" w:lineRule="auto"/>
        <w:ind w:left="-142" w:firstLine="568"/>
        <w:rPr>
          <w:rFonts w:ascii="Times New Roman" w:hAnsi="Times New Roman"/>
          <w:color w:val="auto"/>
          <w:spacing w:val="-2"/>
          <w:sz w:val="24"/>
          <w:szCs w:val="24"/>
          <w:lang w:val="ru-RU"/>
        </w:rPr>
      </w:pPr>
      <w:r w:rsidRPr="00161AB7">
        <w:rPr>
          <w:rFonts w:ascii="Times New Roman" w:hAnsi="Times New Roman"/>
          <w:b/>
          <w:bCs/>
          <w:color w:val="auto"/>
          <w:spacing w:val="-2"/>
          <w:sz w:val="24"/>
          <w:szCs w:val="24"/>
          <w:lang w:val="ru-RU"/>
        </w:rPr>
        <w:t xml:space="preserve">развитие самостоятельности, инициативы и ответственности личности </w:t>
      </w:r>
      <w:r w:rsidRPr="00161AB7">
        <w:rPr>
          <w:rFonts w:ascii="Times New Roman" w:hAnsi="Times New Roman"/>
          <w:color w:val="auto"/>
          <w:spacing w:val="-2"/>
          <w:sz w:val="24"/>
          <w:szCs w:val="24"/>
          <w:lang w:val="ru-RU"/>
        </w:rPr>
        <w:t>как условия ее самоактуализации:</w:t>
      </w:r>
    </w:p>
    <w:p w:rsidR="002B0371" w:rsidRPr="00B90697" w:rsidRDefault="002B0371" w:rsidP="002B0371">
      <w:pPr>
        <w:pStyle w:val="21"/>
        <w:spacing w:line="240" w:lineRule="auto"/>
        <w:rPr>
          <w:sz w:val="24"/>
          <w:szCs w:val="24"/>
        </w:rPr>
      </w:pPr>
      <w:r w:rsidRPr="00B90697">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0371" w:rsidRPr="00B90697" w:rsidRDefault="002B0371" w:rsidP="002B0371">
      <w:pPr>
        <w:pStyle w:val="21"/>
        <w:spacing w:line="240" w:lineRule="auto"/>
        <w:rPr>
          <w:sz w:val="24"/>
          <w:szCs w:val="24"/>
        </w:rPr>
      </w:pPr>
      <w:r w:rsidRPr="00B90697">
        <w:rPr>
          <w:spacing w:val="2"/>
          <w:sz w:val="24"/>
          <w:szCs w:val="24"/>
        </w:rPr>
        <w:t xml:space="preserve">развитие готовности к самостоятельным поступкам и </w:t>
      </w:r>
      <w:r w:rsidRPr="00B90697">
        <w:rPr>
          <w:sz w:val="24"/>
          <w:szCs w:val="24"/>
        </w:rPr>
        <w:t>действиям, ответственности за их результаты;</w:t>
      </w:r>
    </w:p>
    <w:p w:rsidR="002B0371" w:rsidRPr="00B90697" w:rsidRDefault="002B0371" w:rsidP="002B0371">
      <w:pPr>
        <w:pStyle w:val="21"/>
        <w:spacing w:line="240" w:lineRule="auto"/>
        <w:rPr>
          <w:sz w:val="24"/>
          <w:szCs w:val="24"/>
        </w:rPr>
      </w:pPr>
      <w:r w:rsidRPr="00B90697">
        <w:rPr>
          <w:sz w:val="24"/>
          <w:szCs w:val="24"/>
        </w:rPr>
        <w:t xml:space="preserve">формирование целеустремленности и настойчивости в </w:t>
      </w:r>
      <w:r w:rsidRPr="00B90697">
        <w:rPr>
          <w:spacing w:val="-4"/>
          <w:sz w:val="24"/>
          <w:szCs w:val="24"/>
        </w:rPr>
        <w:t>достижении целей, готовности к преодолению трудностей, жиз</w:t>
      </w:r>
      <w:r w:rsidRPr="00B90697">
        <w:rPr>
          <w:sz w:val="24"/>
          <w:szCs w:val="24"/>
        </w:rPr>
        <w:t>ненного оптимизма;</w:t>
      </w:r>
    </w:p>
    <w:p w:rsidR="002B0371" w:rsidRPr="00B90697" w:rsidRDefault="002B0371" w:rsidP="002B0371">
      <w:pPr>
        <w:pStyle w:val="21"/>
        <w:spacing w:line="240" w:lineRule="auto"/>
        <w:rPr>
          <w:sz w:val="24"/>
          <w:szCs w:val="24"/>
        </w:rPr>
      </w:pPr>
      <w:r w:rsidRPr="00B90697">
        <w:rPr>
          <w:sz w:val="24"/>
          <w:szCs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61AB7">
        <w:rPr>
          <w:rFonts w:ascii="Times New Roman" w:hAnsi="Times New Roman"/>
          <w:color w:val="auto"/>
          <w:spacing w:val="2"/>
          <w:sz w:val="24"/>
          <w:szCs w:val="24"/>
          <w:lang w:val="ru-RU"/>
        </w:rPr>
        <w:t xml:space="preserve">обеспечивает высокую эффективность решения жизненных </w:t>
      </w:r>
      <w:r w:rsidRPr="00161AB7">
        <w:rPr>
          <w:rFonts w:ascii="Times New Roman" w:hAnsi="Times New Roman"/>
          <w:color w:val="auto"/>
          <w:sz w:val="24"/>
          <w:szCs w:val="24"/>
          <w:lang w:val="ru-RU"/>
        </w:rPr>
        <w:t>задач и возможность саморазвития 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p>
    <w:p w:rsidR="002B0371" w:rsidRPr="00161AB7" w:rsidRDefault="002B0371" w:rsidP="000868D2">
      <w:pPr>
        <w:pStyle w:val="afff2"/>
        <w:numPr>
          <w:ilvl w:val="2"/>
          <w:numId w:val="49"/>
        </w:numPr>
        <w:spacing w:line="240" w:lineRule="auto"/>
        <w:ind w:left="0" w:firstLine="0"/>
        <w:rPr>
          <w:sz w:val="24"/>
          <w:szCs w:val="24"/>
          <w:lang w:val="ru-RU"/>
        </w:rPr>
      </w:pPr>
      <w:bookmarkStart w:id="88" w:name="_Toc288394078"/>
      <w:bookmarkStart w:id="89" w:name="_Toc288410545"/>
      <w:bookmarkStart w:id="90" w:name="_Toc288410674"/>
      <w:bookmarkStart w:id="91" w:name="_Toc288410739"/>
      <w:bookmarkStart w:id="92" w:name="_Toc294246090"/>
      <w:bookmarkStart w:id="93" w:name="_Toc424564321"/>
      <w:r w:rsidRPr="00161AB7">
        <w:rPr>
          <w:sz w:val="24"/>
          <w:szCs w:val="24"/>
          <w:lang w:val="ru-RU"/>
        </w:rPr>
        <w:t>Характеристика универсальных учебных действий при получении начального общего образования</w:t>
      </w:r>
      <w:bookmarkEnd w:id="88"/>
      <w:bookmarkEnd w:id="89"/>
      <w:bookmarkEnd w:id="90"/>
      <w:bookmarkEnd w:id="91"/>
      <w:bookmarkEnd w:id="92"/>
      <w:bookmarkEnd w:id="93"/>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61AB7">
        <w:rPr>
          <w:rFonts w:ascii="Times New Roman" w:hAnsi="Times New Roman"/>
          <w:color w:val="auto"/>
          <w:spacing w:val="2"/>
          <w:sz w:val="24"/>
          <w:szCs w:val="24"/>
          <w:lang w:val="ru-RU"/>
        </w:rPr>
        <w:t xml:space="preserve">ность их самостоятельного движения в изучаемой области, </w:t>
      </w:r>
      <w:r w:rsidRPr="00161AB7">
        <w:rPr>
          <w:rFonts w:ascii="Times New Roman" w:hAnsi="Times New Roman"/>
          <w:color w:val="auto"/>
          <w:sz w:val="24"/>
          <w:szCs w:val="24"/>
          <w:lang w:val="ru-RU"/>
        </w:rPr>
        <w:t>существенное повышение их мотивации и интереса к учебе.</w:t>
      </w:r>
    </w:p>
    <w:p w:rsidR="002B0371" w:rsidRPr="00161AB7" w:rsidRDefault="002B0371" w:rsidP="002B0371">
      <w:pPr>
        <w:pStyle w:val="afc"/>
        <w:spacing w:line="240" w:lineRule="auto"/>
        <w:ind w:firstLine="454"/>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В рамках деятельностного подхода в качестве общеучебных действий рассматриваются основные структурные компоненты учебной деятельности</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мотивы, особенности целеполагания (учебная цель и задачи), учебные действия, контроль и оцен</w:t>
      </w:r>
      <w:r w:rsidRPr="00161AB7">
        <w:rPr>
          <w:rFonts w:ascii="Times New Roman" w:hAnsi="Times New Roman"/>
          <w:color w:val="auto"/>
          <w:sz w:val="24"/>
          <w:szCs w:val="24"/>
          <w:lang w:val="ru-RU"/>
        </w:rPr>
        <w:t>ка, сформированность которых является одной из составля</w:t>
      </w:r>
      <w:r w:rsidRPr="00161AB7">
        <w:rPr>
          <w:rFonts w:ascii="Times New Roman" w:hAnsi="Times New Roman"/>
          <w:color w:val="auto"/>
          <w:spacing w:val="-2"/>
          <w:sz w:val="24"/>
          <w:szCs w:val="24"/>
          <w:lang w:val="ru-RU"/>
        </w:rPr>
        <w:t>ющих успешности обучения в образовательной организации.</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z w:val="24"/>
          <w:szCs w:val="24"/>
          <w:lang w:val="ru-RU"/>
        </w:rPr>
        <w:t>При оценке сформированности учебной деятельности учитывается возрастная специфика, которая заключается в по</w:t>
      </w:r>
      <w:r w:rsidRPr="00161AB7">
        <w:rPr>
          <w:rFonts w:ascii="Times New Roman" w:hAnsi="Times New Roman"/>
          <w:color w:val="auto"/>
          <w:spacing w:val="2"/>
          <w:sz w:val="24"/>
          <w:szCs w:val="24"/>
          <w:lang w:val="ru-RU"/>
        </w:rPr>
        <w:t xml:space="preserve">степенном переходе от совместной деятельности учителя и </w:t>
      </w:r>
      <w:r w:rsidRPr="00161AB7">
        <w:rPr>
          <w:rFonts w:ascii="Times New Roman" w:hAnsi="Times New Roman"/>
          <w:color w:val="auto"/>
          <w:sz w:val="24"/>
          <w:szCs w:val="24"/>
          <w:lang w:val="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Понятие «универсальные учебные действия»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В широком значении термин «универсальные учебные дей</w:t>
      </w:r>
      <w:r w:rsidRPr="00161AB7">
        <w:rPr>
          <w:rFonts w:ascii="Times New Roman" w:hAnsi="Times New Roman"/>
          <w:color w:val="auto"/>
          <w:sz w:val="24"/>
          <w:szCs w:val="24"/>
          <w:lang w:val="ru-RU"/>
        </w:rPr>
        <w:t>ствия» означает умение учиться, т.</w:t>
      </w:r>
      <w:r w:rsidRPr="00B90697">
        <w:rPr>
          <w:rFonts w:ascii="Times New Roman" w:hAnsi="Times New Roman"/>
          <w:color w:val="auto"/>
          <w:sz w:val="24"/>
          <w:szCs w:val="24"/>
        </w:rPr>
        <w:t> </w:t>
      </w:r>
      <w:r w:rsidRPr="00161AB7">
        <w:rPr>
          <w:rFonts w:ascii="Times New Roman" w:hAnsi="Times New Roman"/>
          <w:color w:val="auto"/>
          <w:sz w:val="24"/>
          <w:szCs w:val="24"/>
          <w:lang w:val="ru-RU"/>
        </w:rPr>
        <w:t>е. способность субъекта к саморазвитию и самосовершенствованию путем сознательного и активного присвоения нового социального опыта.</w:t>
      </w:r>
    </w:p>
    <w:p w:rsidR="002B0371" w:rsidRPr="00161AB7" w:rsidRDefault="002B0371" w:rsidP="002B0371">
      <w:pPr>
        <w:pStyle w:val="afc"/>
        <w:spacing w:line="240" w:lineRule="auto"/>
        <w:ind w:firstLine="454"/>
        <w:rPr>
          <w:rFonts w:ascii="Times New Roman" w:hAnsi="Times New Roman"/>
          <w:b/>
          <w:bCs/>
          <w:color w:val="auto"/>
          <w:spacing w:val="-4"/>
          <w:sz w:val="24"/>
          <w:szCs w:val="24"/>
          <w:lang w:val="ru-RU"/>
        </w:rPr>
      </w:pPr>
      <w:r w:rsidRPr="00161AB7">
        <w:rPr>
          <w:rFonts w:ascii="Times New Roman" w:hAnsi="Times New Roman"/>
          <w:color w:val="auto"/>
          <w:sz w:val="24"/>
          <w:szCs w:val="24"/>
          <w:lang w:val="ru-RU"/>
        </w:rPr>
        <w:t>Способность обучающегося самостоятельно успешно усва</w:t>
      </w:r>
      <w:r w:rsidRPr="00161AB7">
        <w:rPr>
          <w:rFonts w:ascii="Times New Roman" w:hAnsi="Times New Roman"/>
          <w:color w:val="auto"/>
          <w:spacing w:val="-4"/>
          <w:sz w:val="24"/>
          <w:szCs w:val="24"/>
          <w:lang w:val="ru-RU"/>
        </w:rPr>
        <w:t xml:space="preserve">ивать новые знания, формировать умения и компетентности, </w:t>
      </w:r>
      <w:r w:rsidRPr="00161AB7">
        <w:rPr>
          <w:rFonts w:ascii="Times New Roman" w:hAnsi="Times New Roman"/>
          <w:color w:val="auto"/>
          <w:sz w:val="24"/>
          <w:szCs w:val="24"/>
          <w:lang w:val="ru-RU"/>
        </w:rPr>
        <w:t>включая самостоятельную организацию этой деятельности, т.</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е. </w:t>
      </w:r>
      <w:r w:rsidRPr="00161AB7">
        <w:rPr>
          <w:rFonts w:ascii="Times New Roman" w:hAnsi="Times New Roman"/>
          <w:color w:val="auto"/>
          <w:spacing w:val="-4"/>
          <w:sz w:val="24"/>
          <w:szCs w:val="24"/>
          <w:lang w:val="ru-RU"/>
        </w:rPr>
        <w:t xml:space="preserve">умение учиться, обеспечивается тем, что универсальные учебные </w:t>
      </w:r>
      <w:r w:rsidRPr="00161AB7">
        <w:rPr>
          <w:rFonts w:ascii="Times New Roman" w:hAnsi="Times New Roman"/>
          <w:color w:val="auto"/>
          <w:sz w:val="24"/>
          <w:szCs w:val="24"/>
          <w:lang w:val="ru-RU"/>
        </w:rPr>
        <w:t xml:space="preserve">действия как обобщенные действия открывают обучающимся </w:t>
      </w:r>
      <w:r w:rsidRPr="00161AB7">
        <w:rPr>
          <w:rFonts w:ascii="Times New Roman" w:hAnsi="Times New Roman"/>
          <w:color w:val="auto"/>
          <w:spacing w:val="-4"/>
          <w:sz w:val="24"/>
          <w:szCs w:val="24"/>
          <w:lang w:val="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61AB7">
        <w:rPr>
          <w:rFonts w:ascii="Times New Roman" w:hAnsi="Times New Roman"/>
          <w:color w:val="auto"/>
          <w:spacing w:val="-2"/>
          <w:sz w:val="24"/>
          <w:szCs w:val="24"/>
          <w:lang w:val="ru-RU"/>
        </w:rPr>
        <w:t>достижение умения учиться предполагает полноценное осво</w:t>
      </w:r>
      <w:r w:rsidRPr="00161AB7">
        <w:rPr>
          <w:rFonts w:ascii="Times New Roman" w:hAnsi="Times New Roman"/>
          <w:color w:val="auto"/>
          <w:spacing w:val="-4"/>
          <w:sz w:val="24"/>
          <w:szCs w:val="24"/>
          <w:lang w:val="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61AB7">
        <w:rPr>
          <w:rFonts w:ascii="Times New Roman" w:hAnsi="Times New Roman"/>
          <w:color w:val="auto"/>
          <w:spacing w:val="-2"/>
          <w:sz w:val="24"/>
          <w:szCs w:val="24"/>
          <w:lang w:val="ru-RU"/>
        </w:rPr>
        <w:t>учиться</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существенный фактор повышения эффективности </w:t>
      </w:r>
      <w:r w:rsidRPr="00161AB7">
        <w:rPr>
          <w:rFonts w:ascii="Times New Roman" w:hAnsi="Times New Roman"/>
          <w:color w:val="auto"/>
          <w:sz w:val="24"/>
          <w:szCs w:val="24"/>
          <w:lang w:val="ru-RU"/>
        </w:rPr>
        <w:t xml:space="preserve">освоения обучающимися предметных знаний, формирования </w:t>
      </w:r>
      <w:r w:rsidRPr="00161AB7">
        <w:rPr>
          <w:rFonts w:ascii="Times New Roman" w:hAnsi="Times New Roman"/>
          <w:color w:val="auto"/>
          <w:spacing w:val="-4"/>
          <w:sz w:val="24"/>
          <w:szCs w:val="24"/>
          <w:lang w:val="ru-RU"/>
        </w:rPr>
        <w:t>умений и компетентностей, образа мира и ценностно­смысловых оснований личностного морального выбора.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Функции универсальных учебных действий:</w:t>
      </w:r>
    </w:p>
    <w:p w:rsidR="002B0371" w:rsidRPr="00B90697" w:rsidRDefault="002B0371" w:rsidP="002B0371">
      <w:pPr>
        <w:pStyle w:val="21"/>
        <w:spacing w:line="240" w:lineRule="auto"/>
        <w:rPr>
          <w:sz w:val="24"/>
          <w:szCs w:val="24"/>
        </w:rPr>
      </w:pPr>
      <w:r w:rsidRPr="00B90697">
        <w:rPr>
          <w:spacing w:val="2"/>
          <w:sz w:val="24"/>
          <w:szCs w:val="24"/>
        </w:rPr>
        <w:t>обеспечение возможностей обучающегося самостоятель</w:t>
      </w:r>
      <w:r w:rsidRPr="00B90697">
        <w:rPr>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0371" w:rsidRPr="00B90697" w:rsidRDefault="002B0371" w:rsidP="002B0371">
      <w:pPr>
        <w:pStyle w:val="21"/>
        <w:spacing w:line="240" w:lineRule="auto"/>
        <w:rPr>
          <w:sz w:val="24"/>
          <w:szCs w:val="24"/>
        </w:rPr>
      </w:pPr>
      <w:r w:rsidRPr="00B90697">
        <w:rPr>
          <w:sz w:val="24"/>
          <w:szCs w:val="24"/>
        </w:rPr>
        <w:t xml:space="preserve">создание условий для гармоничного развития личности </w:t>
      </w:r>
      <w:r w:rsidRPr="00B90697">
        <w:rPr>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B90697">
        <w:rPr>
          <w:sz w:val="24"/>
          <w:szCs w:val="24"/>
        </w:rPr>
        <w:t>формирования умений, навыков и компетентностей в любой предметной области.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Универсальный характер учебных действий проявляется в том, что они носят надпредметный, метапредметный харак</w:t>
      </w:r>
      <w:r w:rsidRPr="00161AB7">
        <w:rPr>
          <w:rFonts w:ascii="Times New Roman" w:hAnsi="Times New Roman"/>
          <w:color w:val="auto"/>
          <w:spacing w:val="-2"/>
          <w:sz w:val="24"/>
          <w:szCs w:val="24"/>
          <w:lang w:val="ru-RU"/>
        </w:rPr>
        <w:t xml:space="preserve">тер; обеспечивают целостность общекультурного, личностного </w:t>
      </w:r>
      <w:r w:rsidRPr="00161AB7">
        <w:rPr>
          <w:rFonts w:ascii="Times New Roman" w:hAnsi="Times New Roman"/>
          <w:color w:val="auto"/>
          <w:sz w:val="24"/>
          <w:szCs w:val="24"/>
          <w:lang w:val="ru-RU"/>
        </w:rPr>
        <w:t>и познавательного развития и саморазвития личности; обес</w:t>
      </w:r>
      <w:r w:rsidRPr="00161AB7">
        <w:rPr>
          <w:rFonts w:ascii="Times New Roman" w:hAnsi="Times New Roman"/>
          <w:color w:val="auto"/>
          <w:spacing w:val="2"/>
          <w:sz w:val="24"/>
          <w:szCs w:val="24"/>
          <w:lang w:val="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61AB7">
        <w:rPr>
          <w:rFonts w:ascii="Times New Roman" w:hAnsi="Times New Roman"/>
          <w:color w:val="auto"/>
          <w:sz w:val="24"/>
          <w:szCs w:val="24"/>
          <w:lang w:val="ru-RU"/>
        </w:rPr>
        <w:t xml:space="preserve">предметного содержания. </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 xml:space="preserve">Универсальные учебные действия обеспечивают этапы </w:t>
      </w:r>
      <w:r w:rsidRPr="00161AB7">
        <w:rPr>
          <w:rFonts w:ascii="Times New Roman" w:hAnsi="Times New Roman"/>
          <w:color w:val="auto"/>
          <w:sz w:val="24"/>
          <w:szCs w:val="24"/>
          <w:lang w:val="ru-RU"/>
        </w:rPr>
        <w:t>усвоения учебного содержания и формирования психологических способностей обучающегося.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Виды универсальных учебных действий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В составе основных видов универсальных учебных дей</w:t>
      </w:r>
      <w:r w:rsidRPr="00161AB7">
        <w:rPr>
          <w:rFonts w:ascii="Times New Roman" w:hAnsi="Times New Roman"/>
          <w:color w:val="auto"/>
          <w:sz w:val="24"/>
          <w:szCs w:val="24"/>
          <w:lang w:val="ru-RU"/>
        </w:rPr>
        <w:t>ствий, соответствующих ключевым целям общего образова</w:t>
      </w:r>
      <w:r w:rsidRPr="00161AB7">
        <w:rPr>
          <w:rFonts w:ascii="Times New Roman" w:hAnsi="Times New Roman"/>
          <w:color w:val="auto"/>
          <w:spacing w:val="2"/>
          <w:sz w:val="24"/>
          <w:szCs w:val="24"/>
          <w:lang w:val="ru-RU"/>
        </w:rPr>
        <w:t xml:space="preserve">ния, можно выделить следующие блоки: </w:t>
      </w:r>
      <w:r w:rsidRPr="00161AB7">
        <w:rPr>
          <w:rFonts w:ascii="Times New Roman" w:hAnsi="Times New Roman"/>
          <w:b/>
          <w:bCs/>
          <w:color w:val="auto"/>
          <w:spacing w:val="2"/>
          <w:sz w:val="24"/>
          <w:szCs w:val="24"/>
          <w:lang w:val="ru-RU"/>
        </w:rPr>
        <w:t>регуля</w:t>
      </w:r>
      <w:r w:rsidRPr="00161AB7">
        <w:rPr>
          <w:rFonts w:ascii="Times New Roman" w:hAnsi="Times New Roman"/>
          <w:b/>
          <w:bCs/>
          <w:color w:val="auto"/>
          <w:spacing w:val="4"/>
          <w:sz w:val="24"/>
          <w:szCs w:val="24"/>
          <w:lang w:val="ru-RU"/>
        </w:rPr>
        <w:t xml:space="preserve">тивный </w:t>
      </w:r>
      <w:r w:rsidRPr="00161AB7">
        <w:rPr>
          <w:rFonts w:ascii="Times New Roman" w:hAnsi="Times New Roman"/>
          <w:color w:val="auto"/>
          <w:spacing w:val="4"/>
          <w:sz w:val="24"/>
          <w:szCs w:val="24"/>
          <w:lang w:val="ru-RU"/>
        </w:rPr>
        <w:t xml:space="preserve">(включающий также действия саморегуляции), </w:t>
      </w:r>
      <w:r w:rsidRPr="00161AB7">
        <w:rPr>
          <w:rFonts w:ascii="Times New Roman" w:hAnsi="Times New Roman"/>
          <w:b/>
          <w:bCs/>
          <w:color w:val="auto"/>
          <w:sz w:val="24"/>
          <w:szCs w:val="24"/>
          <w:lang w:val="ru-RU"/>
        </w:rPr>
        <w:t xml:space="preserve">познавательный </w:t>
      </w:r>
      <w:r w:rsidRPr="00161AB7">
        <w:rPr>
          <w:rFonts w:ascii="Times New Roman" w:hAnsi="Times New Roman"/>
          <w:color w:val="auto"/>
          <w:sz w:val="24"/>
          <w:szCs w:val="24"/>
          <w:lang w:val="ru-RU"/>
        </w:rPr>
        <w:t xml:space="preserve">и </w:t>
      </w:r>
      <w:r w:rsidRPr="00161AB7">
        <w:rPr>
          <w:rFonts w:ascii="Times New Roman" w:hAnsi="Times New Roman"/>
          <w:b/>
          <w:bCs/>
          <w:color w:val="auto"/>
          <w:sz w:val="24"/>
          <w:szCs w:val="24"/>
          <w:lang w:val="ru-RU"/>
        </w:rPr>
        <w:t>коммуникативный</w:t>
      </w:r>
      <w:r w:rsidRPr="00161AB7">
        <w:rPr>
          <w:rFonts w:ascii="Times New Roman" w:hAnsi="Times New Roman"/>
          <w:color w:val="auto"/>
          <w:sz w:val="24"/>
          <w:szCs w:val="24"/>
          <w:lang w:val="ru-RU"/>
        </w:rPr>
        <w:t>.</w:t>
      </w:r>
    </w:p>
    <w:p w:rsidR="002B0371" w:rsidRPr="00B90697" w:rsidRDefault="002B0371" w:rsidP="002B0371">
      <w:pPr>
        <w:ind w:firstLine="709"/>
        <w:jc w:val="both"/>
        <w:rPr>
          <w:lang w:val="ru-RU"/>
        </w:rPr>
      </w:pPr>
      <w:r w:rsidRPr="00B90697">
        <w:rPr>
          <w:b/>
          <w:bCs/>
          <w:spacing w:val="4"/>
          <w:lang w:val="ru-RU"/>
        </w:rPr>
        <w:t xml:space="preserve">Личностные </w:t>
      </w:r>
      <w:r w:rsidRPr="00B90697">
        <w:rPr>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0371" w:rsidRPr="00B90697" w:rsidRDefault="002B0371" w:rsidP="002B0371">
      <w:pPr>
        <w:ind w:firstLine="709"/>
        <w:jc w:val="both"/>
        <w:rPr>
          <w:lang w:val="ru-RU"/>
        </w:rPr>
      </w:pPr>
      <w:r w:rsidRPr="00B90697">
        <w:rPr>
          <w:lang w:val="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b/>
          <w:bCs/>
          <w:i/>
          <w:iCs/>
          <w:color w:val="auto"/>
          <w:spacing w:val="2"/>
          <w:sz w:val="24"/>
          <w:szCs w:val="24"/>
          <w:lang w:val="ru-RU"/>
        </w:rPr>
        <w:t xml:space="preserve">Регулятивные универсальные учебные действия </w:t>
      </w:r>
      <w:r w:rsidRPr="00161AB7">
        <w:rPr>
          <w:rFonts w:ascii="Times New Roman" w:hAnsi="Times New Roman"/>
          <w:color w:val="auto"/>
          <w:spacing w:val="2"/>
          <w:sz w:val="24"/>
          <w:szCs w:val="24"/>
          <w:lang w:val="ru-RU"/>
        </w:rPr>
        <w:t>обе</w:t>
      </w:r>
      <w:r w:rsidRPr="00161AB7">
        <w:rPr>
          <w:rFonts w:ascii="Times New Roman" w:hAnsi="Times New Roman"/>
          <w:color w:val="auto"/>
          <w:spacing w:val="4"/>
          <w:sz w:val="24"/>
          <w:szCs w:val="24"/>
          <w:lang w:val="ru-RU"/>
        </w:rPr>
        <w:t>спечивают обучающимся организацию своей учебной дея</w:t>
      </w:r>
      <w:r w:rsidRPr="00161AB7">
        <w:rPr>
          <w:rFonts w:ascii="Times New Roman" w:hAnsi="Times New Roman"/>
          <w:color w:val="auto"/>
          <w:sz w:val="24"/>
          <w:szCs w:val="24"/>
          <w:lang w:val="ru-RU"/>
        </w:rPr>
        <w:t>тельности. К ним относятся: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планирование</w:t>
      </w:r>
      <w:r w:rsidRPr="00B90697">
        <w:rPr>
          <w:rFonts w:ascii="Times New Roman" w:hAnsi="Times New Roman"/>
          <w:color w:val="auto"/>
          <w:sz w:val="24"/>
          <w:szCs w:val="24"/>
        </w:rPr>
        <w:t> </w:t>
      </w:r>
      <w:r w:rsidRPr="00161AB7">
        <w:rPr>
          <w:rFonts w:ascii="Times New Roman" w:hAnsi="Times New Roman"/>
          <w:color w:val="auto"/>
          <w:sz w:val="24"/>
          <w:szCs w:val="24"/>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прогнозирование</w:t>
      </w:r>
      <w:r w:rsidRPr="00B90697">
        <w:rPr>
          <w:rFonts w:ascii="Times New Roman" w:hAnsi="Times New Roman"/>
          <w:color w:val="auto"/>
          <w:sz w:val="24"/>
          <w:szCs w:val="24"/>
        </w:rPr>
        <w:t> </w:t>
      </w:r>
      <w:r w:rsidRPr="00161AB7">
        <w:rPr>
          <w:rFonts w:ascii="Times New Roman" w:hAnsi="Times New Roman"/>
          <w:color w:val="auto"/>
          <w:sz w:val="24"/>
          <w:szCs w:val="24"/>
          <w:lang w:val="ru-RU"/>
        </w:rPr>
        <w:t>— предвосхищение результата и уровня усвоения знаний, его временн</w:t>
      </w:r>
      <w:r w:rsidRPr="00161AB7">
        <w:rPr>
          <w:rFonts w:ascii="Times New Roman" w:hAnsi="Times New Roman"/>
          <w:color w:val="auto"/>
          <w:spacing w:val="-107"/>
          <w:sz w:val="24"/>
          <w:szCs w:val="24"/>
          <w:lang w:val="ru-RU"/>
        </w:rPr>
        <w:t>ы</w:t>
      </w:r>
      <w:r w:rsidRPr="00161AB7">
        <w:rPr>
          <w:rFonts w:ascii="Times New Roman" w:hAnsi="Times New Roman"/>
          <w:color w:val="auto"/>
          <w:sz w:val="24"/>
          <w:szCs w:val="24"/>
          <w:lang w:val="ru-RU"/>
        </w:rPr>
        <w:t>´х характеристик;</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коррекция</w:t>
      </w:r>
      <w:r w:rsidRPr="00B90697">
        <w:rPr>
          <w:rFonts w:ascii="Times New Roman" w:hAnsi="Times New Roman"/>
          <w:color w:val="auto"/>
          <w:sz w:val="24"/>
          <w:szCs w:val="24"/>
        </w:rPr>
        <w:t> </w:t>
      </w:r>
      <w:r w:rsidRPr="00161AB7">
        <w:rPr>
          <w:rFonts w:ascii="Times New Roman" w:hAnsi="Times New Roman"/>
          <w:color w:val="auto"/>
          <w:sz w:val="24"/>
          <w:szCs w:val="24"/>
          <w:lang w:val="ru-RU"/>
        </w:rPr>
        <w:t>—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оценка</w:t>
      </w:r>
      <w:r w:rsidRPr="00B90697">
        <w:rPr>
          <w:rFonts w:ascii="Times New Roman" w:hAnsi="Times New Roman"/>
          <w:color w:val="auto"/>
          <w:sz w:val="24"/>
          <w:szCs w:val="24"/>
        </w:rPr>
        <w:t> </w:t>
      </w:r>
      <w:r w:rsidRPr="00161AB7">
        <w:rPr>
          <w:rFonts w:ascii="Times New Roman" w:hAnsi="Times New Roman"/>
          <w:color w:val="auto"/>
          <w:sz w:val="24"/>
          <w:szCs w:val="24"/>
          <w:lang w:val="ru-RU"/>
        </w:rPr>
        <w:t>—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 саморегуляция как способность к мобилизации сил и </w:t>
      </w:r>
      <w:r w:rsidRPr="00161AB7">
        <w:rPr>
          <w:rFonts w:ascii="Times New Roman" w:hAnsi="Times New Roman"/>
          <w:color w:val="auto"/>
          <w:sz w:val="24"/>
          <w:szCs w:val="24"/>
          <w:lang w:val="ru-RU"/>
        </w:rPr>
        <w:t>энергии,  волевому усилию (выбору в ситуации мотивационного конфликта) и преодолению препятствий для достижения цели.</w:t>
      </w:r>
    </w:p>
    <w:p w:rsidR="002B0371" w:rsidRPr="00161AB7" w:rsidRDefault="002B0371" w:rsidP="002B0371">
      <w:pPr>
        <w:pStyle w:val="afc"/>
        <w:spacing w:line="240" w:lineRule="auto"/>
        <w:ind w:firstLine="709"/>
        <w:rPr>
          <w:rFonts w:ascii="Times New Roman" w:hAnsi="Times New Roman"/>
          <w:i/>
          <w:iCs/>
          <w:color w:val="auto"/>
          <w:sz w:val="24"/>
          <w:szCs w:val="24"/>
          <w:lang w:val="ru-RU"/>
        </w:rPr>
      </w:pPr>
      <w:r w:rsidRPr="00161AB7">
        <w:rPr>
          <w:rFonts w:ascii="Times New Roman" w:hAnsi="Times New Roman"/>
          <w:b/>
          <w:bCs/>
          <w:i/>
          <w:iCs/>
          <w:color w:val="auto"/>
          <w:spacing w:val="-4"/>
          <w:sz w:val="24"/>
          <w:szCs w:val="24"/>
          <w:lang w:val="ru-RU"/>
        </w:rPr>
        <w:t xml:space="preserve">Познавательные универсальные учебные действия </w:t>
      </w:r>
      <w:r w:rsidRPr="00161AB7">
        <w:rPr>
          <w:rFonts w:ascii="Times New Roman" w:hAnsi="Times New Roman"/>
          <w:color w:val="auto"/>
          <w:spacing w:val="-4"/>
          <w:sz w:val="24"/>
          <w:szCs w:val="24"/>
          <w:lang w:val="ru-RU"/>
        </w:rPr>
        <w:t>вклю</w:t>
      </w:r>
      <w:r w:rsidRPr="00161AB7">
        <w:rPr>
          <w:rFonts w:ascii="Times New Roman" w:hAnsi="Times New Roman"/>
          <w:color w:val="auto"/>
          <w:spacing w:val="2"/>
          <w:sz w:val="24"/>
          <w:szCs w:val="24"/>
          <w:lang w:val="ru-RU"/>
        </w:rPr>
        <w:t xml:space="preserve">чают: общеучебные, логические учебные действия, а также </w:t>
      </w:r>
      <w:r w:rsidRPr="00161AB7">
        <w:rPr>
          <w:rFonts w:ascii="Times New Roman" w:hAnsi="Times New Roman"/>
          <w:color w:val="auto"/>
          <w:sz w:val="24"/>
          <w:szCs w:val="24"/>
          <w:lang w:val="ru-RU"/>
        </w:rPr>
        <w:t>постановку и решение проблемы.</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К</w:t>
      </w:r>
      <w:r w:rsidRPr="00161AB7">
        <w:rPr>
          <w:rFonts w:ascii="Times New Roman" w:hAnsi="Times New Roman"/>
          <w:i/>
          <w:iCs/>
          <w:color w:val="auto"/>
          <w:sz w:val="24"/>
          <w:szCs w:val="24"/>
          <w:lang w:val="ru-RU"/>
        </w:rPr>
        <w:t xml:space="preserve"> общеучебным универсальным действиям</w:t>
      </w:r>
      <w:r w:rsidRPr="00161AB7">
        <w:rPr>
          <w:rFonts w:ascii="Times New Roman" w:hAnsi="Times New Roman"/>
          <w:color w:val="auto"/>
          <w:sz w:val="24"/>
          <w:szCs w:val="24"/>
          <w:lang w:val="ru-RU"/>
        </w:rPr>
        <w:t xml:space="preserve"> относятся: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самостоятельное выделение и формулирование познавательной цели;</w:t>
      </w:r>
    </w:p>
    <w:p w:rsidR="002B0371" w:rsidRPr="00161AB7" w:rsidRDefault="002B0371" w:rsidP="002B0371">
      <w:pPr>
        <w:pStyle w:val="afe"/>
        <w:spacing w:line="240" w:lineRule="auto"/>
        <w:ind w:firstLine="709"/>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 структурирование знаний;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осознанное и произвольное построение речевого высказывания в устной и письменной форме;</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выбор наиболее эффективных способов решения</w:t>
      </w:r>
      <w:r w:rsidRPr="00161AB7">
        <w:rPr>
          <w:rFonts w:ascii="Times New Roman" w:hAnsi="Times New Roman"/>
          <w:color w:val="auto"/>
          <w:spacing w:val="-2"/>
          <w:sz w:val="24"/>
          <w:szCs w:val="24"/>
          <w:lang w:val="ru-RU"/>
        </w:rPr>
        <w:t xml:space="preserve"> практических и познавательных</w:t>
      </w:r>
      <w:r w:rsidRPr="00161AB7">
        <w:rPr>
          <w:rFonts w:ascii="Times New Roman" w:hAnsi="Times New Roman"/>
          <w:color w:val="auto"/>
          <w:spacing w:val="2"/>
          <w:sz w:val="24"/>
          <w:szCs w:val="24"/>
          <w:lang w:val="ru-RU"/>
        </w:rPr>
        <w:t xml:space="preserve"> задач </w:t>
      </w:r>
      <w:r w:rsidRPr="00161AB7">
        <w:rPr>
          <w:rFonts w:ascii="Times New Roman" w:hAnsi="Times New Roman"/>
          <w:color w:val="auto"/>
          <w:sz w:val="24"/>
          <w:szCs w:val="24"/>
          <w:lang w:val="ru-RU"/>
        </w:rPr>
        <w:t>в зависимости от конкретных условий;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4"/>
          <w:sz w:val="24"/>
          <w:szCs w:val="24"/>
          <w:lang w:val="ru-RU"/>
        </w:rPr>
        <w:t>- рефлексия способов и условий действия, контроль и оцен</w:t>
      </w:r>
      <w:r w:rsidRPr="00161AB7">
        <w:rPr>
          <w:rFonts w:ascii="Times New Roman" w:hAnsi="Times New Roman"/>
          <w:color w:val="auto"/>
          <w:sz w:val="24"/>
          <w:szCs w:val="24"/>
          <w:lang w:val="ru-RU"/>
        </w:rPr>
        <w:t>ка процесса и результатов деятельности;</w:t>
      </w:r>
    </w:p>
    <w:p w:rsidR="002B0371" w:rsidRPr="00161AB7" w:rsidRDefault="002B0371" w:rsidP="002B0371">
      <w:pPr>
        <w:pStyle w:val="afe"/>
        <w:spacing w:line="240" w:lineRule="auto"/>
        <w:ind w:firstLine="709"/>
        <w:rPr>
          <w:rFonts w:ascii="Times New Roman" w:hAnsi="Times New Roman"/>
          <w:color w:val="auto"/>
          <w:spacing w:val="-4"/>
          <w:sz w:val="24"/>
          <w:szCs w:val="24"/>
          <w:lang w:val="ru-RU"/>
        </w:rPr>
      </w:pPr>
      <w:r w:rsidRPr="00161AB7">
        <w:rPr>
          <w:rFonts w:ascii="Times New Roman" w:hAnsi="Times New Roman"/>
          <w:color w:val="auto"/>
          <w:sz w:val="24"/>
          <w:szCs w:val="24"/>
          <w:lang w:val="ru-RU"/>
        </w:rPr>
        <w:t xml:space="preserve">- смысловое чтение как осмысление цели чтения и выбор </w:t>
      </w:r>
      <w:r w:rsidRPr="00161AB7">
        <w:rPr>
          <w:rFonts w:ascii="Times New Roman" w:hAnsi="Times New Roman"/>
          <w:color w:val="auto"/>
          <w:spacing w:val="-4"/>
          <w:sz w:val="24"/>
          <w:szCs w:val="24"/>
          <w:lang w:val="ru-RU"/>
        </w:rPr>
        <w:t xml:space="preserve">вида чтения в зависимости от цели; извлечение необходимой </w:t>
      </w:r>
      <w:r w:rsidRPr="00161AB7">
        <w:rPr>
          <w:rFonts w:ascii="Times New Roman" w:hAnsi="Times New Roman"/>
          <w:color w:val="auto"/>
          <w:spacing w:val="2"/>
          <w:sz w:val="24"/>
          <w:szCs w:val="24"/>
          <w:lang w:val="ru-RU"/>
        </w:rPr>
        <w:t xml:space="preserve">информации из прослушанных текстов различных жанров; </w:t>
      </w:r>
      <w:r w:rsidRPr="00161AB7">
        <w:rPr>
          <w:rFonts w:ascii="Times New Roman" w:hAnsi="Times New Roman"/>
          <w:color w:val="auto"/>
          <w:spacing w:val="-4"/>
          <w:sz w:val="24"/>
          <w:szCs w:val="24"/>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Особую группу общеучебных универсальных действий составляют </w:t>
      </w:r>
      <w:r w:rsidRPr="00161AB7">
        <w:rPr>
          <w:rFonts w:ascii="Times New Roman" w:hAnsi="Times New Roman"/>
          <w:i/>
          <w:iCs/>
          <w:color w:val="auto"/>
          <w:sz w:val="24"/>
          <w:szCs w:val="24"/>
          <w:lang w:val="ru-RU"/>
        </w:rPr>
        <w:t>знаково­символические действия</w:t>
      </w:r>
      <w:r w:rsidRPr="00161AB7">
        <w:rPr>
          <w:rFonts w:ascii="Times New Roman" w:hAnsi="Times New Roman"/>
          <w:color w:val="auto"/>
          <w:sz w:val="24"/>
          <w:szCs w:val="24"/>
          <w:lang w:val="ru-RU"/>
        </w:rPr>
        <w:t>:</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моделирование</w:t>
      </w:r>
      <w:r w:rsidRPr="00B90697">
        <w:rPr>
          <w:rFonts w:ascii="Times New Roman" w:hAnsi="Times New Roman"/>
          <w:color w:val="auto"/>
          <w:sz w:val="24"/>
          <w:szCs w:val="24"/>
        </w:rPr>
        <w:t> </w:t>
      </w:r>
      <w:r w:rsidRPr="00161AB7">
        <w:rPr>
          <w:rFonts w:ascii="Times New Roman" w:hAnsi="Times New Roman"/>
          <w:color w:val="auto"/>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преобразование модели с целью выявления общих законов, определяющих данную предметную область.</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К</w:t>
      </w:r>
      <w:r w:rsidRPr="00161AB7">
        <w:rPr>
          <w:rFonts w:ascii="Times New Roman" w:hAnsi="Times New Roman"/>
          <w:i/>
          <w:iCs/>
          <w:color w:val="auto"/>
          <w:sz w:val="24"/>
          <w:szCs w:val="24"/>
          <w:lang w:val="ru-RU"/>
        </w:rPr>
        <w:t xml:space="preserve"> логическим универсальным действиям </w:t>
      </w:r>
      <w:r w:rsidRPr="00161AB7">
        <w:rPr>
          <w:rFonts w:ascii="Times New Roman" w:hAnsi="Times New Roman"/>
          <w:color w:val="auto"/>
          <w:sz w:val="24"/>
          <w:szCs w:val="24"/>
          <w:lang w:val="ru-RU"/>
        </w:rPr>
        <w:t>относятся: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анализ объектов с целью выделения признаков (суще</w:t>
      </w:r>
      <w:r w:rsidRPr="00161AB7">
        <w:rPr>
          <w:rFonts w:ascii="Times New Roman" w:hAnsi="Times New Roman"/>
          <w:color w:val="auto"/>
          <w:sz w:val="24"/>
          <w:szCs w:val="24"/>
          <w:lang w:val="ru-RU"/>
        </w:rPr>
        <w:t>ственных, несущественных);</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синтез</w:t>
      </w:r>
      <w:r w:rsidRPr="00B90697">
        <w:rPr>
          <w:rFonts w:ascii="Times New Roman" w:hAnsi="Times New Roman"/>
          <w:color w:val="auto"/>
          <w:sz w:val="24"/>
          <w:szCs w:val="24"/>
        </w:rPr>
        <w:t> </w:t>
      </w:r>
      <w:r w:rsidRPr="00161AB7">
        <w:rPr>
          <w:rFonts w:ascii="Times New Roman" w:hAnsi="Times New Roman"/>
          <w:color w:val="auto"/>
          <w:sz w:val="24"/>
          <w:szCs w:val="24"/>
          <w:lang w:val="ru-RU"/>
        </w:rPr>
        <w:t>— составление целого из частей, в том числе са</w:t>
      </w:r>
      <w:r w:rsidRPr="00161AB7">
        <w:rPr>
          <w:rFonts w:ascii="Times New Roman" w:hAnsi="Times New Roman"/>
          <w:color w:val="auto"/>
          <w:spacing w:val="2"/>
          <w:sz w:val="24"/>
          <w:szCs w:val="24"/>
          <w:lang w:val="ru-RU"/>
        </w:rPr>
        <w:t xml:space="preserve">мостоятельное достраивание с восполнением недостающих </w:t>
      </w:r>
      <w:r w:rsidRPr="00161AB7">
        <w:rPr>
          <w:rFonts w:ascii="Times New Roman" w:hAnsi="Times New Roman"/>
          <w:color w:val="auto"/>
          <w:sz w:val="24"/>
          <w:szCs w:val="24"/>
          <w:lang w:val="ru-RU"/>
        </w:rPr>
        <w:t>компонентов;</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выбор оснований и критериев для сравнения, сериации, классификации объектов;</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подведение под понятие, выведение следствий;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установление причинно­следственных связей, представ</w:t>
      </w:r>
      <w:r w:rsidRPr="00161AB7">
        <w:rPr>
          <w:rFonts w:ascii="Times New Roman" w:hAnsi="Times New Roman"/>
          <w:color w:val="auto"/>
          <w:sz w:val="24"/>
          <w:szCs w:val="24"/>
          <w:lang w:val="ru-RU"/>
        </w:rPr>
        <w:t>ление цепочек объектов и явлений;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построение логической цепочки рассуждений, анализ истинности утверждений;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доказательство;</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выдвижение гипотез и их обоснование.</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К </w:t>
      </w:r>
      <w:r w:rsidRPr="00161AB7">
        <w:rPr>
          <w:rFonts w:ascii="Times New Roman" w:hAnsi="Times New Roman"/>
          <w:i/>
          <w:iCs/>
          <w:color w:val="auto"/>
          <w:sz w:val="24"/>
          <w:szCs w:val="24"/>
          <w:lang w:val="ru-RU"/>
        </w:rPr>
        <w:t xml:space="preserve">постановке и решению проблемы </w:t>
      </w:r>
      <w:r w:rsidRPr="00161AB7">
        <w:rPr>
          <w:rFonts w:ascii="Times New Roman" w:hAnsi="Times New Roman"/>
          <w:color w:val="auto"/>
          <w:sz w:val="24"/>
          <w:szCs w:val="24"/>
          <w:lang w:val="ru-RU"/>
        </w:rPr>
        <w:t>относятся: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формулирование проблемы;</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4"/>
          <w:sz w:val="24"/>
          <w:szCs w:val="24"/>
          <w:lang w:val="ru-RU"/>
        </w:rPr>
        <w:t xml:space="preserve">- самостоятельное создание </w:t>
      </w:r>
      <w:r w:rsidRPr="00161AB7">
        <w:rPr>
          <w:rFonts w:ascii="Times New Roman" w:hAnsi="Times New Roman"/>
          <w:color w:val="auto"/>
          <w:sz w:val="24"/>
          <w:szCs w:val="24"/>
          <w:lang w:val="ru-RU"/>
        </w:rPr>
        <w:t>алгоритмов (</w:t>
      </w:r>
      <w:r w:rsidRPr="00161AB7">
        <w:rPr>
          <w:rFonts w:ascii="Times New Roman" w:hAnsi="Times New Roman"/>
          <w:color w:val="auto"/>
          <w:spacing w:val="-4"/>
          <w:sz w:val="24"/>
          <w:szCs w:val="24"/>
          <w:lang w:val="ru-RU"/>
        </w:rPr>
        <w:t>способов)</w:t>
      </w:r>
      <w:r w:rsidRPr="00161AB7">
        <w:rPr>
          <w:rFonts w:ascii="Times New Roman" w:hAnsi="Times New Roman"/>
          <w:color w:val="auto"/>
          <w:sz w:val="24"/>
          <w:szCs w:val="24"/>
          <w:lang w:val="ru-RU"/>
        </w:rPr>
        <w:t xml:space="preserve"> деятельности при решении</w:t>
      </w:r>
      <w:r w:rsidRPr="00161AB7">
        <w:rPr>
          <w:rFonts w:ascii="Times New Roman" w:hAnsi="Times New Roman"/>
          <w:color w:val="auto"/>
          <w:spacing w:val="-4"/>
          <w:sz w:val="24"/>
          <w:szCs w:val="24"/>
          <w:lang w:val="ru-RU"/>
        </w:rPr>
        <w:t xml:space="preserve"> проблем твор</w:t>
      </w:r>
      <w:r w:rsidRPr="00161AB7">
        <w:rPr>
          <w:rFonts w:ascii="Times New Roman" w:hAnsi="Times New Roman"/>
          <w:color w:val="auto"/>
          <w:sz w:val="24"/>
          <w:szCs w:val="24"/>
          <w:lang w:val="ru-RU"/>
        </w:rPr>
        <w:t>ческого и поискового характера.</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b/>
          <w:bCs/>
          <w:i/>
          <w:iCs/>
          <w:color w:val="auto"/>
          <w:spacing w:val="2"/>
          <w:sz w:val="24"/>
          <w:szCs w:val="24"/>
          <w:lang w:val="ru-RU"/>
        </w:rPr>
        <w:t xml:space="preserve">Коммуникативные универсальные учебные действия </w:t>
      </w:r>
      <w:r w:rsidRPr="00161AB7">
        <w:rPr>
          <w:rFonts w:ascii="Times New Roman" w:hAnsi="Times New Roman"/>
          <w:color w:val="auto"/>
          <w:spacing w:val="2"/>
          <w:sz w:val="24"/>
          <w:szCs w:val="24"/>
          <w:lang w:val="ru-RU"/>
        </w:rPr>
        <w:t xml:space="preserve">обеспечивают социальную компетентность и учет позиции </w:t>
      </w:r>
      <w:r w:rsidRPr="00161AB7">
        <w:rPr>
          <w:rFonts w:ascii="Times New Roman" w:hAnsi="Times New Roman"/>
          <w:color w:val="auto"/>
          <w:sz w:val="24"/>
          <w:szCs w:val="24"/>
          <w:lang w:val="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61AB7">
        <w:rPr>
          <w:rFonts w:ascii="Times New Roman" w:hAnsi="Times New Roman"/>
          <w:color w:val="auto"/>
          <w:spacing w:val="-2"/>
          <w:sz w:val="24"/>
          <w:szCs w:val="24"/>
          <w:lang w:val="ru-RU"/>
        </w:rPr>
        <w:t>сверстников и строить продуктивное взаимодействие и со</w:t>
      </w:r>
      <w:r w:rsidRPr="00161AB7">
        <w:rPr>
          <w:rFonts w:ascii="Times New Roman" w:hAnsi="Times New Roman"/>
          <w:color w:val="auto"/>
          <w:sz w:val="24"/>
          <w:szCs w:val="24"/>
          <w:lang w:val="ru-RU"/>
        </w:rPr>
        <w:t>трудничество со сверстниками и взрослыми.</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К коммуникативным действиям относятся: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планирование учебного сотрудничества с учителем и свер</w:t>
      </w:r>
      <w:r w:rsidRPr="00161AB7">
        <w:rPr>
          <w:rFonts w:ascii="Times New Roman" w:hAnsi="Times New Roman"/>
          <w:color w:val="auto"/>
          <w:sz w:val="24"/>
          <w:szCs w:val="24"/>
          <w:lang w:val="ru-RU"/>
        </w:rPr>
        <w:t>стниками</w:t>
      </w:r>
      <w:r w:rsidRPr="00B90697">
        <w:rPr>
          <w:rFonts w:ascii="Times New Roman" w:hAnsi="Times New Roman"/>
          <w:color w:val="auto"/>
          <w:sz w:val="24"/>
          <w:szCs w:val="24"/>
        </w:rPr>
        <w:t> </w:t>
      </w:r>
      <w:r w:rsidRPr="00161AB7">
        <w:rPr>
          <w:rFonts w:ascii="Times New Roman" w:hAnsi="Times New Roman"/>
          <w:color w:val="auto"/>
          <w:sz w:val="24"/>
          <w:szCs w:val="24"/>
          <w:lang w:val="ru-RU"/>
        </w:rPr>
        <w:t>— определение цели, функций участников, способов взаимодействия;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постановка вопросов</w:t>
      </w:r>
      <w:r w:rsidRPr="00B90697">
        <w:rPr>
          <w:rFonts w:ascii="Times New Roman" w:hAnsi="Times New Roman"/>
          <w:color w:val="auto"/>
          <w:sz w:val="24"/>
          <w:szCs w:val="24"/>
        </w:rPr>
        <w:t> </w:t>
      </w:r>
      <w:r w:rsidRPr="00161AB7">
        <w:rPr>
          <w:rFonts w:ascii="Times New Roman" w:hAnsi="Times New Roman"/>
          <w:color w:val="auto"/>
          <w:sz w:val="24"/>
          <w:szCs w:val="24"/>
          <w:lang w:val="ru-RU"/>
        </w:rPr>
        <w:t>— инициативное сотрудничество в поиске и сборе информации;</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разрешение конфликтов</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выявление, идентификация </w:t>
      </w:r>
      <w:r w:rsidRPr="00161AB7">
        <w:rPr>
          <w:rFonts w:ascii="Times New Roman" w:hAnsi="Times New Roman"/>
          <w:color w:val="auto"/>
          <w:sz w:val="24"/>
          <w:szCs w:val="24"/>
          <w:lang w:val="ru-RU"/>
        </w:rPr>
        <w:t>проблемы, поиск и оценка альтернативных способов разрешения конфликта, принятие решения и его реализация;</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управление поведением партнера</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контроль, коррек</w:t>
      </w:r>
      <w:r w:rsidRPr="00161AB7">
        <w:rPr>
          <w:rFonts w:ascii="Times New Roman" w:hAnsi="Times New Roman"/>
          <w:color w:val="auto"/>
          <w:sz w:val="24"/>
          <w:szCs w:val="24"/>
          <w:lang w:val="ru-RU"/>
        </w:rPr>
        <w:t>ция, оценка его действий;</w:t>
      </w:r>
    </w:p>
    <w:p w:rsidR="002B0371" w:rsidRPr="00161AB7" w:rsidRDefault="002B0371" w:rsidP="002B0371">
      <w:pPr>
        <w:pStyle w:val="afe"/>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61AB7">
        <w:rPr>
          <w:rFonts w:ascii="Times New Roman" w:hAnsi="Times New Roman"/>
          <w:color w:val="auto"/>
          <w:spacing w:val="2"/>
          <w:sz w:val="24"/>
          <w:szCs w:val="24"/>
          <w:lang w:val="ru-RU"/>
        </w:rPr>
        <w:t>ми речи в соответствии с грамматическими и синтаксиче</w:t>
      </w:r>
      <w:r w:rsidRPr="00161AB7">
        <w:rPr>
          <w:rFonts w:ascii="Times New Roman" w:hAnsi="Times New Roman"/>
          <w:color w:val="auto"/>
          <w:sz w:val="24"/>
          <w:szCs w:val="24"/>
          <w:lang w:val="ru-RU"/>
        </w:rPr>
        <w:t>скими нормами родного языка, современных средств коммуникации.</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61AB7">
        <w:rPr>
          <w:rFonts w:ascii="Times New Roman" w:hAnsi="Times New Roman"/>
          <w:color w:val="auto"/>
          <w:sz w:val="24"/>
          <w:szCs w:val="24"/>
          <w:lang w:val="ru-RU"/>
        </w:rPr>
        <w:noBreakHyphen/>
        <w:t>возрастного развития личностной и познавательной сфер ребенка. Процесс обучения задает содержание и характери</w:t>
      </w:r>
      <w:r w:rsidRPr="00161AB7">
        <w:rPr>
          <w:rFonts w:ascii="Times New Roman" w:hAnsi="Times New Roman"/>
          <w:color w:val="auto"/>
          <w:spacing w:val="2"/>
          <w:sz w:val="24"/>
          <w:szCs w:val="24"/>
          <w:lang w:val="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61AB7">
        <w:rPr>
          <w:rFonts w:ascii="Times New Roman" w:hAnsi="Times New Roman"/>
          <w:color w:val="auto"/>
          <w:sz w:val="24"/>
          <w:szCs w:val="24"/>
          <w:lang w:val="ru-RU"/>
        </w:rPr>
        <w:t>«высокой норме») и их свойства.</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z w:val="24"/>
          <w:szCs w:val="24"/>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61AB7">
        <w:rPr>
          <w:rFonts w:ascii="Times New Roman" w:hAnsi="Times New Roman"/>
          <w:color w:val="auto"/>
          <w:spacing w:val="2"/>
          <w:sz w:val="24"/>
          <w:szCs w:val="24"/>
          <w:lang w:val="ru-RU"/>
        </w:rPr>
        <w:t xml:space="preserve">кого взрослого формируется представление о себе и своих возможностях, появляется самопринятие и самоуважение, </w:t>
      </w:r>
      <w:r w:rsidRPr="00161AB7">
        <w:rPr>
          <w:rFonts w:ascii="Times New Roman" w:hAnsi="Times New Roman"/>
          <w:color w:val="auto"/>
          <w:sz w:val="24"/>
          <w:szCs w:val="24"/>
          <w:lang w:val="ru-RU"/>
        </w:rPr>
        <w:t>т.</w:t>
      </w:r>
      <w:r w:rsidRPr="00B90697">
        <w:rPr>
          <w:rFonts w:ascii="Times New Roman" w:hAnsi="Times New Roman"/>
          <w:color w:val="auto"/>
          <w:sz w:val="24"/>
          <w:szCs w:val="24"/>
        </w:rPr>
        <w:t> </w:t>
      </w:r>
      <w:r w:rsidRPr="00161AB7">
        <w:rPr>
          <w:rFonts w:ascii="Times New Roman" w:hAnsi="Times New Roman"/>
          <w:color w:val="auto"/>
          <w:sz w:val="24"/>
          <w:szCs w:val="24"/>
          <w:lang w:val="ru-RU"/>
        </w:rPr>
        <w:t>е. самооценка и Я</w:t>
      </w:r>
      <w:r w:rsidRPr="00161AB7">
        <w:rPr>
          <w:rFonts w:ascii="Times New Roman" w:hAnsi="Times New Roman"/>
          <w:color w:val="auto"/>
          <w:sz w:val="24"/>
          <w:szCs w:val="24"/>
          <w:lang w:val="ru-RU"/>
        </w:rPr>
        <w:noBreakHyphen/>
        <w:t>концепция как результат самоопределения. И</w:t>
      </w:r>
      <w:r w:rsidRPr="00161AB7">
        <w:rPr>
          <w:rFonts w:ascii="Times New Roman" w:hAnsi="Times New Roman"/>
          <w:color w:val="auto"/>
          <w:spacing w:val="2"/>
          <w:sz w:val="24"/>
          <w:szCs w:val="24"/>
          <w:lang w:val="ru-RU"/>
        </w:rPr>
        <w:t>з ситуативно­познавательного и внеситуативно­позна</w:t>
      </w:r>
      <w:r w:rsidRPr="00161AB7">
        <w:rPr>
          <w:rFonts w:ascii="Times New Roman" w:hAnsi="Times New Roman"/>
          <w:color w:val="auto"/>
          <w:sz w:val="24"/>
          <w:szCs w:val="24"/>
          <w:lang w:val="ru-RU"/>
        </w:rPr>
        <w:t>вательного общения формируются познавательные действия ребенка.</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Содержание, способы общения и коммуникации об</w:t>
      </w:r>
      <w:r w:rsidRPr="00161AB7">
        <w:rPr>
          <w:rFonts w:ascii="Times New Roman" w:hAnsi="Times New Roman"/>
          <w:color w:val="auto"/>
          <w:spacing w:val="-2"/>
          <w:sz w:val="24"/>
          <w:szCs w:val="24"/>
          <w:lang w:val="ru-RU"/>
        </w:rPr>
        <w:t>условливают развитие способности ребенка к регуляции пове</w:t>
      </w:r>
      <w:r w:rsidRPr="00161AB7">
        <w:rPr>
          <w:rFonts w:ascii="Times New Roman" w:hAnsi="Times New Roman"/>
          <w:color w:val="auto"/>
          <w:sz w:val="24"/>
          <w:szCs w:val="24"/>
          <w:lang w:val="ru-RU"/>
        </w:rPr>
        <w:t>дения и деятельности, познанию мира, определяют образ «Я» как систему представлений о себе, отношения к себе. Имен</w:t>
      </w:r>
      <w:r w:rsidRPr="00161AB7">
        <w:rPr>
          <w:rFonts w:ascii="Times New Roman" w:hAnsi="Times New Roman"/>
          <w:color w:val="auto"/>
          <w:spacing w:val="2"/>
          <w:sz w:val="24"/>
          <w:szCs w:val="24"/>
          <w:lang w:val="ru-RU"/>
        </w:rPr>
        <w:t xml:space="preserve">но поэтому </w:t>
      </w:r>
      <w:r w:rsidRPr="00161AB7">
        <w:rPr>
          <w:rFonts w:ascii="Times New Roman" w:hAnsi="Times New Roman"/>
          <w:color w:val="auto"/>
          <w:sz w:val="24"/>
          <w:szCs w:val="24"/>
          <w:lang w:val="ru-RU"/>
        </w:rPr>
        <w:t>становлению коммуникативных универсальных учебных действий</w:t>
      </w:r>
      <w:r w:rsidRPr="00161AB7">
        <w:rPr>
          <w:rFonts w:ascii="Times New Roman" w:hAnsi="Times New Roman"/>
          <w:color w:val="auto"/>
          <w:spacing w:val="2"/>
          <w:sz w:val="24"/>
          <w:szCs w:val="24"/>
          <w:lang w:val="ru-RU"/>
        </w:rPr>
        <w:t xml:space="preserve"> в программе развития уни</w:t>
      </w:r>
      <w:r w:rsidRPr="00161AB7">
        <w:rPr>
          <w:rFonts w:ascii="Times New Roman" w:hAnsi="Times New Roman"/>
          <w:color w:val="auto"/>
          <w:sz w:val="24"/>
          <w:szCs w:val="24"/>
          <w:lang w:val="ru-RU"/>
        </w:rPr>
        <w:t xml:space="preserve">версальных учебных действий следует уделить </w:t>
      </w:r>
      <w:r w:rsidRPr="00161AB7">
        <w:rPr>
          <w:rFonts w:ascii="Times New Roman" w:hAnsi="Times New Roman"/>
          <w:color w:val="auto"/>
          <w:spacing w:val="2"/>
          <w:sz w:val="24"/>
          <w:szCs w:val="24"/>
          <w:lang w:val="ru-RU"/>
        </w:rPr>
        <w:t xml:space="preserve">особое внимание. </w:t>
      </w:r>
    </w:p>
    <w:p w:rsidR="002B0371" w:rsidRPr="00161AB7" w:rsidRDefault="002B0371" w:rsidP="002B0371">
      <w:pPr>
        <w:pStyle w:val="afc"/>
        <w:spacing w:line="240" w:lineRule="auto"/>
        <w:ind w:firstLine="709"/>
        <w:rPr>
          <w:rFonts w:ascii="Times New Roman" w:hAnsi="Times New Roman"/>
          <w:color w:val="auto"/>
          <w:spacing w:val="2"/>
          <w:sz w:val="24"/>
          <w:szCs w:val="24"/>
          <w:lang w:val="ru-RU"/>
        </w:rPr>
      </w:pPr>
      <w:r w:rsidRPr="00161AB7">
        <w:rPr>
          <w:rFonts w:ascii="Times New Roman" w:hAnsi="Times New Roman"/>
          <w:color w:val="auto"/>
          <w:spacing w:val="4"/>
          <w:sz w:val="24"/>
          <w:szCs w:val="24"/>
          <w:lang w:val="ru-RU"/>
        </w:rPr>
        <w:t>По мере становления личностных действий ребенка (смыслообразование и самоопределение, нравственно­эти</w:t>
      </w:r>
      <w:r w:rsidRPr="00161AB7">
        <w:rPr>
          <w:rFonts w:ascii="Times New Roman" w:hAnsi="Times New Roman"/>
          <w:color w:val="auto"/>
          <w:spacing w:val="2"/>
          <w:sz w:val="24"/>
          <w:szCs w:val="24"/>
          <w:lang w:val="ru-RU"/>
        </w:rPr>
        <w:t>ческая ориентация) функционирование и развитие универсальных учебных действий (коммуникативных, познаватель</w:t>
      </w:r>
      <w:r w:rsidRPr="00161AB7">
        <w:rPr>
          <w:rFonts w:ascii="Times New Roman" w:hAnsi="Times New Roman"/>
          <w:color w:val="auto"/>
          <w:sz w:val="24"/>
          <w:szCs w:val="24"/>
          <w:lang w:val="ru-RU"/>
        </w:rPr>
        <w:t xml:space="preserve">ных и регулятивных) претерпевают значительные изменения. </w:t>
      </w:r>
      <w:r w:rsidRPr="00161AB7">
        <w:rPr>
          <w:rFonts w:ascii="Times New Roman" w:hAnsi="Times New Roman"/>
          <w:color w:val="auto"/>
          <w:spacing w:val="2"/>
          <w:sz w:val="24"/>
          <w:szCs w:val="24"/>
          <w:lang w:val="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61AB7">
        <w:rPr>
          <w:rFonts w:ascii="Times New Roman" w:hAnsi="Times New Roman"/>
          <w:color w:val="auto"/>
          <w:spacing w:val="2"/>
          <w:sz w:val="24"/>
          <w:szCs w:val="24"/>
          <w:lang w:val="ru-RU"/>
        </w:rPr>
        <w:noBreakHyphen/>
        <w:t>концепции.</w:t>
      </w:r>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Познавательные действия также являются существенным ресурсом достижения успеха и оказывают влияние как на </w:t>
      </w:r>
      <w:r w:rsidRPr="00161AB7">
        <w:rPr>
          <w:rFonts w:ascii="Times New Roman" w:hAnsi="Times New Roman"/>
          <w:color w:val="auto"/>
          <w:sz w:val="24"/>
          <w:szCs w:val="24"/>
          <w:lang w:val="ru-RU"/>
        </w:rPr>
        <w:t>эффективность самой деятельности и коммуникации, так и на самооценку, смыслообразование и самоопределение обучающегося.</w:t>
      </w:r>
    </w:p>
    <w:p w:rsidR="002B0371" w:rsidRPr="00161AB7" w:rsidRDefault="002B0371" w:rsidP="000868D2">
      <w:pPr>
        <w:pStyle w:val="afff2"/>
        <w:numPr>
          <w:ilvl w:val="2"/>
          <w:numId w:val="49"/>
        </w:numPr>
        <w:spacing w:line="240" w:lineRule="auto"/>
        <w:ind w:left="0" w:firstLine="0"/>
        <w:rPr>
          <w:sz w:val="24"/>
          <w:szCs w:val="24"/>
          <w:lang w:val="ru-RU"/>
        </w:rPr>
      </w:pPr>
      <w:bookmarkStart w:id="94" w:name="_Toc288394079"/>
      <w:bookmarkStart w:id="95" w:name="_Toc288410546"/>
      <w:bookmarkStart w:id="96" w:name="_Toc288410675"/>
      <w:bookmarkStart w:id="97" w:name="_Toc288410740"/>
      <w:bookmarkStart w:id="98" w:name="_Toc294246091"/>
      <w:bookmarkStart w:id="99" w:name="_Toc424564322"/>
      <w:r w:rsidRPr="00161AB7">
        <w:rPr>
          <w:sz w:val="24"/>
          <w:szCs w:val="24"/>
          <w:lang w:val="ru-RU"/>
        </w:rPr>
        <w:t>Связь универсальных учебных действий с содержанием учебных предметов</w:t>
      </w:r>
      <w:bookmarkEnd w:id="94"/>
      <w:bookmarkEnd w:id="95"/>
      <w:bookmarkEnd w:id="96"/>
      <w:bookmarkEnd w:id="97"/>
      <w:bookmarkEnd w:id="98"/>
      <w:bookmarkEnd w:id="99"/>
    </w:p>
    <w:p w:rsidR="002B0371" w:rsidRPr="00161AB7" w:rsidRDefault="002B0371" w:rsidP="002B0371">
      <w:pPr>
        <w:pStyle w:val="afc"/>
        <w:spacing w:line="240" w:lineRule="auto"/>
        <w:ind w:firstLine="709"/>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61AB7">
        <w:rPr>
          <w:rFonts w:ascii="Times New Roman" w:hAnsi="Times New Roman"/>
          <w:color w:val="auto"/>
          <w:sz w:val="24"/>
          <w:szCs w:val="24"/>
          <w:lang w:val="ru-RU"/>
        </w:rPr>
        <w:t xml:space="preserve">ходе изучения обучающимися системы учебных предметов и дисциплин, в </w:t>
      </w:r>
      <w:r w:rsidRPr="00161AB7">
        <w:rPr>
          <w:rFonts w:ascii="Times New Roman" w:hAnsi="Times New Roman"/>
          <w:color w:val="auto"/>
          <w:spacing w:val="2"/>
          <w:sz w:val="24"/>
          <w:szCs w:val="24"/>
          <w:lang w:val="ru-RU"/>
        </w:rPr>
        <w:t xml:space="preserve">метапредметной деятельности, организации форм учебного </w:t>
      </w:r>
      <w:r w:rsidRPr="00161AB7">
        <w:rPr>
          <w:rFonts w:ascii="Times New Roman" w:hAnsi="Times New Roman"/>
          <w:color w:val="auto"/>
          <w:sz w:val="24"/>
          <w:szCs w:val="24"/>
          <w:lang w:val="ru-RU"/>
        </w:rPr>
        <w:t>сотрудничества и решения важных задач жизнедеятельности обучающихся.</w:t>
      </w:r>
    </w:p>
    <w:p w:rsidR="002B0371" w:rsidRPr="00161AB7" w:rsidRDefault="002B0371" w:rsidP="002B0371">
      <w:pPr>
        <w:pStyle w:val="afc"/>
        <w:spacing w:line="240" w:lineRule="auto"/>
        <w:ind w:firstLine="709"/>
        <w:rPr>
          <w:rFonts w:ascii="Times New Roman" w:hAnsi="Times New Roman"/>
          <w:color w:val="auto"/>
          <w:spacing w:val="-2"/>
          <w:sz w:val="24"/>
          <w:szCs w:val="24"/>
          <w:lang w:val="ru-RU"/>
        </w:rPr>
      </w:pPr>
      <w:r w:rsidRPr="00161AB7">
        <w:rPr>
          <w:rFonts w:ascii="Times New Roman" w:hAnsi="Times New Roman"/>
          <w:color w:val="auto"/>
          <w:spacing w:val="-2"/>
          <w:sz w:val="24"/>
          <w:szCs w:val="24"/>
          <w:lang w:val="ru-RU"/>
        </w:rPr>
        <w:t xml:space="preserve">На уровне начального общего образования </w:t>
      </w:r>
      <w:r w:rsidRPr="00161AB7">
        <w:rPr>
          <w:rFonts w:ascii="Times New Roman" w:hAnsi="Times New Roman"/>
          <w:color w:val="auto"/>
          <w:spacing w:val="2"/>
          <w:sz w:val="24"/>
          <w:szCs w:val="24"/>
          <w:lang w:val="ru-RU"/>
        </w:rPr>
        <w:t xml:space="preserve">при организации образовательной деятельности </w:t>
      </w:r>
      <w:r w:rsidRPr="00161AB7">
        <w:rPr>
          <w:rFonts w:ascii="Times New Roman" w:hAnsi="Times New Roman"/>
          <w:color w:val="auto"/>
          <w:spacing w:val="-2"/>
          <w:sz w:val="24"/>
          <w:szCs w:val="24"/>
          <w:lang w:val="ru-RU"/>
        </w:rPr>
        <w:t xml:space="preserve">особое </w:t>
      </w:r>
      <w:r w:rsidRPr="00161AB7">
        <w:rPr>
          <w:rFonts w:ascii="Times New Roman" w:hAnsi="Times New Roman"/>
          <w:color w:val="auto"/>
          <w:spacing w:val="2"/>
          <w:sz w:val="24"/>
          <w:szCs w:val="24"/>
          <w:lang w:val="ru-RU"/>
        </w:rPr>
        <w:t xml:space="preserve">значение </w:t>
      </w:r>
      <w:r w:rsidRPr="00161AB7">
        <w:rPr>
          <w:rFonts w:ascii="Times New Roman" w:hAnsi="Times New Roman"/>
          <w:color w:val="auto"/>
          <w:spacing w:val="-2"/>
          <w:sz w:val="24"/>
          <w:szCs w:val="24"/>
          <w:lang w:val="ru-RU"/>
        </w:rPr>
        <w:t xml:space="preserve">имеет </w:t>
      </w:r>
      <w:r w:rsidRPr="00161AB7">
        <w:rPr>
          <w:rFonts w:ascii="Times New Roman" w:hAnsi="Times New Roman"/>
          <w:color w:val="auto"/>
          <w:spacing w:val="2"/>
          <w:sz w:val="24"/>
          <w:szCs w:val="24"/>
          <w:lang w:val="ru-RU"/>
        </w:rPr>
        <w:t xml:space="preserve">обеспечение </w:t>
      </w:r>
      <w:r w:rsidRPr="00161AB7">
        <w:rPr>
          <w:rFonts w:ascii="Times New Roman" w:hAnsi="Times New Roman"/>
          <w:color w:val="auto"/>
          <w:spacing w:val="-2"/>
          <w:sz w:val="24"/>
          <w:szCs w:val="24"/>
          <w:lang w:val="ru-RU"/>
        </w:rPr>
        <w:t>сбалансированного развития у обучающихся логического, на</w:t>
      </w:r>
      <w:r w:rsidRPr="00161AB7">
        <w:rPr>
          <w:rFonts w:ascii="Times New Roman" w:hAnsi="Times New Roman"/>
          <w:color w:val="auto"/>
          <w:sz w:val="24"/>
          <w:szCs w:val="24"/>
          <w:lang w:val="ru-RU"/>
        </w:rPr>
        <w:t>глядно­образного и знаково­символического мышления, ис</w:t>
      </w:r>
      <w:r w:rsidRPr="00161AB7">
        <w:rPr>
          <w:rFonts w:ascii="Times New Roman" w:hAnsi="Times New Roman"/>
          <w:color w:val="auto"/>
          <w:spacing w:val="2"/>
          <w:sz w:val="24"/>
          <w:szCs w:val="24"/>
          <w:lang w:val="ru-RU"/>
        </w:rPr>
        <w:t>ключающее риск развития формализма мышления, форми</w:t>
      </w:r>
      <w:r w:rsidRPr="00161AB7">
        <w:rPr>
          <w:rFonts w:ascii="Times New Roman" w:hAnsi="Times New Roman"/>
          <w:color w:val="auto"/>
          <w:spacing w:val="-2"/>
          <w:sz w:val="24"/>
          <w:szCs w:val="24"/>
          <w:lang w:val="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 xml:space="preserve">Каждый учебный предмет в зависимости от предметного </w:t>
      </w:r>
      <w:r w:rsidRPr="00161AB7">
        <w:rPr>
          <w:rFonts w:ascii="Times New Roman" w:hAnsi="Times New Roman"/>
          <w:color w:val="auto"/>
          <w:spacing w:val="-2"/>
          <w:sz w:val="24"/>
          <w:szCs w:val="24"/>
          <w:lang w:val="ru-RU"/>
        </w:rPr>
        <w:t>содержания и релевантных способов организации учебной де</w:t>
      </w:r>
      <w:r w:rsidRPr="00161AB7">
        <w:rPr>
          <w:rFonts w:ascii="Times New Roman" w:hAnsi="Times New Roman"/>
          <w:color w:val="auto"/>
          <w:sz w:val="24"/>
          <w:szCs w:val="24"/>
          <w:lang w:val="ru-RU"/>
        </w:rPr>
        <w:t>ятельности обучающихся раскрывает определенные возможности для формирования универсальных учебных действий.</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z w:val="24"/>
          <w:szCs w:val="24"/>
          <w:lang w:val="ru-RU"/>
        </w:rPr>
        <w:t>В частности, учебны</w:t>
      </w:r>
      <w:r w:rsidRPr="00B90697">
        <w:rPr>
          <w:rFonts w:ascii="Times New Roman" w:hAnsi="Times New Roman"/>
          <w:color w:val="auto"/>
          <w:sz w:val="24"/>
          <w:szCs w:val="24"/>
          <w:lang w:val="ru-RU"/>
        </w:rPr>
        <w:t>й</w:t>
      </w:r>
      <w:r w:rsidRPr="00161AB7">
        <w:rPr>
          <w:rFonts w:ascii="Times New Roman" w:hAnsi="Times New Roman"/>
          <w:color w:val="auto"/>
          <w:sz w:val="24"/>
          <w:szCs w:val="24"/>
          <w:lang w:val="ru-RU"/>
        </w:rPr>
        <w:t xml:space="preserve"> предмет </w:t>
      </w:r>
      <w:r w:rsidRPr="00161AB7">
        <w:rPr>
          <w:rFonts w:ascii="Times New Roman" w:hAnsi="Times New Roman"/>
          <w:b/>
          <w:bCs/>
          <w:color w:val="auto"/>
          <w:sz w:val="24"/>
          <w:szCs w:val="24"/>
          <w:lang w:val="ru-RU"/>
        </w:rPr>
        <w:t>«Русский язык»</w:t>
      </w:r>
      <w:r w:rsidRPr="00161AB7">
        <w:rPr>
          <w:rFonts w:ascii="Times New Roman" w:hAnsi="Times New Roman"/>
          <w:b/>
          <w:bCs/>
          <w:color w:val="auto"/>
          <w:spacing w:val="2"/>
          <w:sz w:val="24"/>
          <w:szCs w:val="24"/>
          <w:lang w:val="ru-RU"/>
        </w:rPr>
        <w:t xml:space="preserve"> </w:t>
      </w:r>
      <w:r w:rsidRPr="00161AB7">
        <w:rPr>
          <w:rFonts w:ascii="Times New Roman" w:hAnsi="Times New Roman"/>
          <w:color w:val="auto"/>
          <w:spacing w:val="2"/>
          <w:sz w:val="24"/>
          <w:szCs w:val="24"/>
          <w:lang w:val="ru-RU"/>
        </w:rPr>
        <w:t>обеспечива</w:t>
      </w:r>
      <w:r w:rsidRPr="00B90697">
        <w:rPr>
          <w:rFonts w:ascii="Times New Roman" w:hAnsi="Times New Roman"/>
          <w:color w:val="auto"/>
          <w:spacing w:val="2"/>
          <w:sz w:val="24"/>
          <w:szCs w:val="24"/>
          <w:lang w:val="ru-RU"/>
        </w:rPr>
        <w:t>е</w:t>
      </w:r>
      <w:r w:rsidRPr="00161AB7">
        <w:rPr>
          <w:rFonts w:ascii="Times New Roman" w:hAnsi="Times New Roman"/>
          <w:color w:val="auto"/>
          <w:spacing w:val="2"/>
          <w:sz w:val="24"/>
          <w:szCs w:val="24"/>
          <w:lang w:val="ru-RU"/>
        </w:rPr>
        <w:t>т формирование познавательных, коммуникативных и регулятивных действий. Работа с тек</w:t>
      </w:r>
      <w:r w:rsidRPr="00161AB7">
        <w:rPr>
          <w:rFonts w:ascii="Times New Roman" w:hAnsi="Times New Roman"/>
          <w:color w:val="auto"/>
          <w:sz w:val="24"/>
          <w:szCs w:val="24"/>
          <w:lang w:val="ru-RU"/>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w:t>
      </w:r>
      <w:r w:rsidRPr="00161AB7">
        <w:rPr>
          <w:rFonts w:ascii="Times New Roman" w:hAnsi="Times New Roman"/>
          <w:color w:val="auto"/>
          <w:sz w:val="24"/>
          <w:szCs w:val="24"/>
          <w:lang w:val="ru-RU"/>
        </w:rPr>
        <w:lastRenderedPageBreak/>
        <w:t>обеспечивают раз</w:t>
      </w:r>
      <w:r w:rsidRPr="00161AB7">
        <w:rPr>
          <w:rFonts w:ascii="Times New Roman" w:hAnsi="Times New Roman"/>
          <w:color w:val="auto"/>
          <w:spacing w:val="2"/>
          <w:sz w:val="24"/>
          <w:szCs w:val="24"/>
          <w:lang w:val="ru-RU"/>
        </w:rPr>
        <w:t>витие знаково­символических действий</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путем составления схемы) и преобразования модели </w:t>
      </w:r>
      <w:r w:rsidRPr="00161AB7">
        <w:rPr>
          <w:rFonts w:ascii="Times New Roman" w:hAnsi="Times New Roman"/>
          <w:color w:val="auto"/>
          <w:sz w:val="24"/>
          <w:szCs w:val="24"/>
          <w:lang w:val="ru-RU"/>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«Литературное чтение»</w:t>
      </w:r>
      <w:r w:rsidRPr="00161AB7">
        <w:rPr>
          <w:rFonts w:ascii="Times New Roman" w:hAnsi="Times New Roman"/>
          <w:b/>
          <w:bCs/>
          <w:color w:val="auto"/>
          <w:spacing w:val="2"/>
          <w:sz w:val="24"/>
          <w:szCs w:val="24"/>
          <w:lang w:val="ru-RU"/>
        </w:rPr>
        <w:t>.</w:t>
      </w:r>
      <w:r w:rsidRPr="00161AB7">
        <w:rPr>
          <w:rFonts w:ascii="Times New Roman" w:hAnsi="Times New Roman"/>
          <w:color w:val="auto"/>
          <w:spacing w:val="2"/>
          <w:sz w:val="24"/>
          <w:szCs w:val="24"/>
          <w:lang w:val="ru-RU"/>
        </w:rPr>
        <w:t xml:space="preserve"> Требования к результатам изучения учебного </w:t>
      </w:r>
      <w:r w:rsidRPr="00161AB7">
        <w:rPr>
          <w:rFonts w:ascii="Times New Roman" w:hAnsi="Times New Roman"/>
          <w:color w:val="auto"/>
          <w:sz w:val="24"/>
          <w:szCs w:val="24"/>
          <w:lang w:val="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Литературное чтение</w:t>
      </w:r>
      <w:r w:rsidRPr="00B90697">
        <w:rPr>
          <w:rFonts w:ascii="Times New Roman" w:hAnsi="Times New Roman"/>
          <w:color w:val="auto"/>
          <w:sz w:val="24"/>
          <w:szCs w:val="24"/>
        </w:rPr>
        <w:t> </w:t>
      </w:r>
      <w:r w:rsidRPr="00161AB7">
        <w:rPr>
          <w:rFonts w:ascii="Times New Roman" w:hAnsi="Times New Roman"/>
          <w:color w:val="auto"/>
          <w:sz w:val="24"/>
          <w:szCs w:val="24"/>
          <w:lang w:val="ru-RU"/>
        </w:rPr>
        <w:t xml:space="preserve">— осмысленная, творческая духовная </w:t>
      </w:r>
      <w:r w:rsidRPr="00161AB7">
        <w:rPr>
          <w:rFonts w:ascii="Times New Roman" w:hAnsi="Times New Roman"/>
          <w:color w:val="auto"/>
          <w:spacing w:val="2"/>
          <w:sz w:val="24"/>
          <w:szCs w:val="24"/>
          <w:lang w:val="ru-RU"/>
        </w:rPr>
        <w:t>деятельность, которая обеспечивает освоение идейно­нрав</w:t>
      </w:r>
      <w:r w:rsidRPr="00161AB7">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161AB7">
        <w:rPr>
          <w:rFonts w:ascii="Times New Roman" w:hAnsi="Times New Roman"/>
          <w:color w:val="auto"/>
          <w:spacing w:val="2"/>
          <w:sz w:val="24"/>
          <w:szCs w:val="24"/>
          <w:lang w:val="ru-RU"/>
        </w:rPr>
        <w:t>художественной литературы является трансляция духовно­</w:t>
      </w:r>
      <w:r w:rsidRPr="00161AB7">
        <w:rPr>
          <w:rFonts w:ascii="Times New Roman" w:hAnsi="Times New Roman"/>
          <w:color w:val="auto"/>
          <w:sz w:val="24"/>
          <w:szCs w:val="24"/>
          <w:lang w:val="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61AB7">
        <w:rPr>
          <w:rFonts w:ascii="Times New Roman" w:hAnsi="Times New Roman"/>
          <w:color w:val="auto"/>
          <w:spacing w:val="2"/>
          <w:sz w:val="24"/>
          <w:szCs w:val="24"/>
          <w:lang w:val="ru-RU"/>
        </w:rPr>
        <w:t>При получении  начального общего образования важным сред</w:t>
      </w:r>
      <w:r w:rsidRPr="00161AB7">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Учебны</w:t>
      </w:r>
      <w:r w:rsidRPr="00B90697">
        <w:rPr>
          <w:rFonts w:ascii="Times New Roman" w:hAnsi="Times New Roman"/>
          <w:color w:val="auto"/>
          <w:sz w:val="24"/>
          <w:szCs w:val="24"/>
          <w:lang w:val="ru-RU"/>
        </w:rPr>
        <w:t>й</w:t>
      </w:r>
      <w:r w:rsidRPr="00161AB7">
        <w:rPr>
          <w:rFonts w:ascii="Times New Roman" w:hAnsi="Times New Roman"/>
          <w:color w:val="auto"/>
          <w:sz w:val="24"/>
          <w:szCs w:val="24"/>
          <w:lang w:val="ru-RU"/>
        </w:rPr>
        <w:t xml:space="preserve"> предмет «Литературное чтение»</w:t>
      </w:r>
      <w:r w:rsidRPr="00B90697">
        <w:rPr>
          <w:rFonts w:ascii="Times New Roman" w:hAnsi="Times New Roman"/>
          <w:color w:val="auto"/>
          <w:sz w:val="24"/>
          <w:szCs w:val="24"/>
          <w:lang w:val="ru-RU"/>
        </w:rPr>
        <w:t xml:space="preserve"> </w:t>
      </w:r>
      <w:r w:rsidRPr="00161AB7">
        <w:rPr>
          <w:rFonts w:ascii="Times New Roman" w:hAnsi="Times New Roman"/>
          <w:color w:val="auto"/>
          <w:sz w:val="24"/>
          <w:szCs w:val="24"/>
          <w:lang w:val="ru-RU"/>
        </w:rPr>
        <w:t>обеспечива</w:t>
      </w:r>
      <w:r w:rsidRPr="00B90697">
        <w:rPr>
          <w:rFonts w:ascii="Times New Roman" w:hAnsi="Times New Roman"/>
          <w:color w:val="auto"/>
          <w:sz w:val="24"/>
          <w:szCs w:val="24"/>
          <w:lang w:val="ru-RU"/>
        </w:rPr>
        <w:t>е</w:t>
      </w:r>
      <w:r w:rsidRPr="00161AB7">
        <w:rPr>
          <w:rFonts w:ascii="Times New Roman" w:hAnsi="Times New Roman"/>
          <w:color w:val="auto"/>
          <w:sz w:val="24"/>
          <w:szCs w:val="24"/>
          <w:lang w:val="ru-RU"/>
        </w:rPr>
        <w:t>т формирование следующих универсальных учебных действий:</w:t>
      </w:r>
    </w:p>
    <w:p w:rsidR="002B0371" w:rsidRPr="00B90697" w:rsidRDefault="002B0371" w:rsidP="002B0371">
      <w:pPr>
        <w:pStyle w:val="21"/>
        <w:spacing w:line="240" w:lineRule="auto"/>
        <w:rPr>
          <w:sz w:val="24"/>
          <w:szCs w:val="24"/>
        </w:rPr>
      </w:pPr>
      <w:r w:rsidRPr="00B90697">
        <w:rPr>
          <w:sz w:val="24"/>
          <w:szCs w:val="24"/>
        </w:rPr>
        <w:t>смыслообразования через прослеживание судьбы героя и ориентацию обучающегося в системе личностных смыслов;</w:t>
      </w:r>
    </w:p>
    <w:p w:rsidR="002B0371" w:rsidRPr="00B90697" w:rsidRDefault="002B0371" w:rsidP="002B0371">
      <w:pPr>
        <w:pStyle w:val="21"/>
        <w:spacing w:line="240" w:lineRule="auto"/>
        <w:rPr>
          <w:sz w:val="24"/>
          <w:szCs w:val="24"/>
        </w:rPr>
      </w:pPr>
      <w:r w:rsidRPr="00B90697">
        <w:rPr>
          <w:spacing w:val="2"/>
          <w:sz w:val="24"/>
          <w:szCs w:val="24"/>
        </w:rPr>
        <w:t>самоопределения и самопознания на основе сравнения образа «Я» с героями литературных произведений посред</w:t>
      </w:r>
      <w:r w:rsidRPr="00B90697">
        <w:rPr>
          <w:sz w:val="24"/>
          <w:szCs w:val="24"/>
        </w:rPr>
        <w:t>ством эмоционально­действенной идентификации;</w:t>
      </w:r>
    </w:p>
    <w:p w:rsidR="002B0371" w:rsidRPr="00B90697" w:rsidRDefault="002B0371" w:rsidP="002B0371">
      <w:pPr>
        <w:pStyle w:val="21"/>
        <w:spacing w:line="240" w:lineRule="auto"/>
        <w:rPr>
          <w:sz w:val="24"/>
          <w:szCs w:val="24"/>
        </w:rPr>
      </w:pPr>
      <w:r w:rsidRPr="00B90697">
        <w:rPr>
          <w:sz w:val="24"/>
          <w:szCs w:val="24"/>
        </w:rPr>
        <w:t>основ гражданской идентичности путем знакомства с ге</w:t>
      </w:r>
      <w:r w:rsidRPr="00B90697">
        <w:rPr>
          <w:spacing w:val="2"/>
          <w:sz w:val="24"/>
          <w:szCs w:val="24"/>
        </w:rPr>
        <w:t xml:space="preserve">роическим историческим прошлым своего народа и своей </w:t>
      </w:r>
      <w:r w:rsidRPr="00B90697">
        <w:rPr>
          <w:sz w:val="24"/>
          <w:szCs w:val="24"/>
        </w:rPr>
        <w:t>страны и переживания гордости и эмоциональной сопричастности подвигам и достижениям ее граждан;</w:t>
      </w:r>
    </w:p>
    <w:p w:rsidR="002B0371" w:rsidRPr="00B90697" w:rsidRDefault="002B0371" w:rsidP="002B0371">
      <w:pPr>
        <w:pStyle w:val="21"/>
        <w:spacing w:line="240" w:lineRule="auto"/>
        <w:rPr>
          <w:sz w:val="24"/>
          <w:szCs w:val="24"/>
        </w:rPr>
      </w:pPr>
      <w:r w:rsidRPr="00B90697">
        <w:rPr>
          <w:spacing w:val="-2"/>
          <w:sz w:val="24"/>
          <w:szCs w:val="24"/>
        </w:rPr>
        <w:t>эстетических ценностей и на их основе эстетических кри</w:t>
      </w:r>
      <w:r w:rsidRPr="00B90697">
        <w:rPr>
          <w:sz w:val="24"/>
          <w:szCs w:val="24"/>
        </w:rPr>
        <w:t>териев;</w:t>
      </w:r>
    </w:p>
    <w:p w:rsidR="002B0371" w:rsidRPr="00B90697" w:rsidRDefault="002B0371" w:rsidP="002B0371">
      <w:pPr>
        <w:pStyle w:val="21"/>
        <w:spacing w:line="240" w:lineRule="auto"/>
        <w:rPr>
          <w:sz w:val="24"/>
          <w:szCs w:val="24"/>
        </w:rPr>
      </w:pPr>
      <w:r w:rsidRPr="00B90697">
        <w:rPr>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B90697">
        <w:rPr>
          <w:spacing w:val="-2"/>
          <w:sz w:val="24"/>
          <w:szCs w:val="24"/>
        </w:rPr>
        <w:t>пер</w:t>
      </w:r>
      <w:r w:rsidRPr="00B90697">
        <w:rPr>
          <w:sz w:val="24"/>
          <w:szCs w:val="24"/>
        </w:rPr>
        <w:t>сонажей;</w:t>
      </w:r>
    </w:p>
    <w:p w:rsidR="002B0371" w:rsidRPr="00B90697" w:rsidRDefault="002B0371" w:rsidP="002B0371">
      <w:pPr>
        <w:pStyle w:val="21"/>
        <w:spacing w:line="240" w:lineRule="auto"/>
        <w:rPr>
          <w:sz w:val="24"/>
          <w:szCs w:val="24"/>
        </w:rPr>
      </w:pPr>
      <w:r w:rsidRPr="00B90697">
        <w:rPr>
          <w:spacing w:val="2"/>
          <w:sz w:val="24"/>
          <w:szCs w:val="24"/>
        </w:rPr>
        <w:t xml:space="preserve">эмоционально­личностной децентрации на основе отождествления себя с героями произведения, соотнесения и </w:t>
      </w:r>
      <w:r w:rsidRPr="00B90697">
        <w:rPr>
          <w:sz w:val="24"/>
          <w:szCs w:val="24"/>
        </w:rPr>
        <w:t>сопоставления их позиций, взглядов и мнений;</w:t>
      </w:r>
    </w:p>
    <w:p w:rsidR="002B0371" w:rsidRPr="00B90697" w:rsidRDefault="002B0371" w:rsidP="002B0371">
      <w:pPr>
        <w:pStyle w:val="21"/>
        <w:spacing w:line="240" w:lineRule="auto"/>
        <w:rPr>
          <w:sz w:val="24"/>
          <w:szCs w:val="24"/>
        </w:rPr>
      </w:pPr>
      <w:r w:rsidRPr="00B90697">
        <w:rPr>
          <w:sz w:val="24"/>
          <w:szCs w:val="24"/>
        </w:rPr>
        <w:t>умения понимать контекстную речь на основе воссоздания картины событий и поступков персонажей;</w:t>
      </w:r>
    </w:p>
    <w:p w:rsidR="002B0371" w:rsidRPr="00B90697" w:rsidRDefault="002B0371" w:rsidP="002B0371">
      <w:pPr>
        <w:pStyle w:val="21"/>
        <w:spacing w:line="240" w:lineRule="auto"/>
        <w:rPr>
          <w:sz w:val="24"/>
          <w:szCs w:val="24"/>
        </w:rPr>
      </w:pPr>
      <w:r w:rsidRPr="00B90697">
        <w:rPr>
          <w:spacing w:val="2"/>
          <w:sz w:val="24"/>
          <w:szCs w:val="24"/>
        </w:rPr>
        <w:t>умения произвольно и выразительно строить контекст</w:t>
      </w:r>
      <w:r w:rsidRPr="00B90697">
        <w:rPr>
          <w:sz w:val="24"/>
          <w:szCs w:val="24"/>
        </w:rPr>
        <w:t>ную речь с учетом целей коммуникации, особенностей слушателя, в том числе используя аудиовизуальные средства;</w:t>
      </w:r>
    </w:p>
    <w:p w:rsidR="002B0371" w:rsidRPr="00B90697" w:rsidRDefault="002B0371" w:rsidP="002B0371">
      <w:pPr>
        <w:pStyle w:val="21"/>
        <w:spacing w:line="240" w:lineRule="auto"/>
        <w:rPr>
          <w:sz w:val="24"/>
          <w:szCs w:val="24"/>
        </w:rPr>
      </w:pPr>
      <w:r w:rsidRPr="00B90697">
        <w:rPr>
          <w:spacing w:val="2"/>
          <w:sz w:val="24"/>
          <w:szCs w:val="24"/>
        </w:rPr>
        <w:t>умения устанавливать логическую причинно­следствен</w:t>
      </w:r>
      <w:r w:rsidRPr="00B90697">
        <w:rPr>
          <w:sz w:val="24"/>
          <w:szCs w:val="24"/>
        </w:rPr>
        <w:t>ную последовательность событий и действий героев произведения;</w:t>
      </w:r>
    </w:p>
    <w:p w:rsidR="002B0371" w:rsidRPr="00B90697" w:rsidRDefault="002B0371" w:rsidP="002B0371">
      <w:pPr>
        <w:pStyle w:val="21"/>
        <w:spacing w:line="240" w:lineRule="auto"/>
        <w:rPr>
          <w:sz w:val="24"/>
          <w:szCs w:val="24"/>
        </w:rPr>
      </w:pPr>
      <w:r w:rsidRPr="00B90697">
        <w:rPr>
          <w:sz w:val="24"/>
          <w:szCs w:val="24"/>
        </w:rPr>
        <w:t>умения строить план с выделением существенной и дополнительной информации.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«Иностранный язык» </w:t>
      </w:r>
      <w:r w:rsidRPr="00161AB7">
        <w:rPr>
          <w:rFonts w:ascii="Times New Roman" w:hAnsi="Times New Roman"/>
          <w:color w:val="auto"/>
          <w:sz w:val="24"/>
          <w:szCs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B0371" w:rsidRPr="00B90697" w:rsidRDefault="002B0371" w:rsidP="002B0371">
      <w:pPr>
        <w:pStyle w:val="21"/>
        <w:spacing w:line="240" w:lineRule="auto"/>
        <w:rPr>
          <w:sz w:val="24"/>
          <w:szCs w:val="24"/>
        </w:rPr>
      </w:pPr>
      <w:r w:rsidRPr="00B90697">
        <w:rPr>
          <w:spacing w:val="-2"/>
          <w:sz w:val="24"/>
          <w:szCs w:val="24"/>
        </w:rPr>
        <w:t xml:space="preserve">общему речевому развитию обучающегося на основе </w:t>
      </w:r>
      <w:r w:rsidRPr="00B90697">
        <w:rPr>
          <w:sz w:val="24"/>
          <w:szCs w:val="24"/>
        </w:rPr>
        <w:t>формирования обобщенных лингвистических структур грамматики и синтаксиса;</w:t>
      </w:r>
    </w:p>
    <w:p w:rsidR="002B0371" w:rsidRPr="00B90697" w:rsidRDefault="002B0371" w:rsidP="002B0371">
      <w:pPr>
        <w:pStyle w:val="21"/>
        <w:spacing w:line="240" w:lineRule="auto"/>
        <w:rPr>
          <w:sz w:val="24"/>
          <w:szCs w:val="24"/>
        </w:rPr>
      </w:pPr>
      <w:r w:rsidRPr="00B90697">
        <w:rPr>
          <w:spacing w:val="2"/>
          <w:sz w:val="24"/>
          <w:szCs w:val="24"/>
        </w:rPr>
        <w:t>развитию произвольности и осознанности монологиче</w:t>
      </w:r>
      <w:r w:rsidRPr="00B90697">
        <w:rPr>
          <w:sz w:val="24"/>
          <w:szCs w:val="24"/>
        </w:rPr>
        <w:t>ской и диалогической речи;</w:t>
      </w:r>
    </w:p>
    <w:p w:rsidR="002B0371" w:rsidRPr="00B90697" w:rsidRDefault="002B0371" w:rsidP="002B0371">
      <w:pPr>
        <w:pStyle w:val="21"/>
        <w:spacing w:line="240" w:lineRule="auto"/>
        <w:rPr>
          <w:sz w:val="24"/>
          <w:szCs w:val="24"/>
        </w:rPr>
      </w:pPr>
      <w:r w:rsidRPr="00B90697">
        <w:rPr>
          <w:sz w:val="24"/>
          <w:szCs w:val="24"/>
        </w:rPr>
        <w:t>развитию письменной речи;</w:t>
      </w:r>
    </w:p>
    <w:p w:rsidR="002B0371" w:rsidRPr="00B90697" w:rsidRDefault="002B0371" w:rsidP="002B0371">
      <w:pPr>
        <w:pStyle w:val="21"/>
        <w:spacing w:line="240" w:lineRule="auto"/>
        <w:rPr>
          <w:sz w:val="24"/>
          <w:szCs w:val="24"/>
        </w:rPr>
      </w:pPr>
      <w:r w:rsidRPr="00B90697">
        <w:rPr>
          <w:sz w:val="24"/>
          <w:szCs w:val="24"/>
        </w:rPr>
        <w:t>формированию ориентации на партнера, его высказыва</w:t>
      </w:r>
      <w:r w:rsidRPr="00B90697">
        <w:rPr>
          <w:spacing w:val="2"/>
          <w:sz w:val="24"/>
          <w:szCs w:val="24"/>
        </w:rPr>
        <w:t xml:space="preserve">ния, поведение, эмоциональное состояние и переживания; </w:t>
      </w:r>
      <w:r w:rsidRPr="00B90697">
        <w:rPr>
          <w:sz w:val="24"/>
          <w:szCs w:val="24"/>
        </w:rPr>
        <w:t xml:space="preserve">уважения интересов партнера; умения слушать и </w:t>
      </w:r>
      <w:r w:rsidRPr="00B90697">
        <w:rPr>
          <w:sz w:val="24"/>
          <w:szCs w:val="24"/>
        </w:rPr>
        <w:lastRenderedPageBreak/>
        <w:t>слышать собеседника, вести диалог, излагать и обосновывать свое мнение в понятной для собеседника форме.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61AB7">
        <w:rPr>
          <w:rFonts w:ascii="Times New Roman" w:hAnsi="Times New Roman"/>
          <w:color w:val="auto"/>
          <w:sz w:val="24"/>
          <w:szCs w:val="24"/>
          <w:lang w:val="ru-RU"/>
        </w:rPr>
        <w:t>условия для формирования личностных универсальных дей</w:t>
      </w:r>
      <w:r w:rsidRPr="00161AB7">
        <w:rPr>
          <w:rFonts w:ascii="Times New Roman" w:hAnsi="Times New Roman"/>
          <w:color w:val="auto"/>
          <w:spacing w:val="2"/>
          <w:sz w:val="24"/>
          <w:szCs w:val="24"/>
          <w:lang w:val="ru-RU"/>
        </w:rPr>
        <w:t>ствий</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 формирования гражданской идентичности лично</w:t>
      </w:r>
      <w:r w:rsidRPr="00161AB7">
        <w:rPr>
          <w:rFonts w:ascii="Times New Roman" w:hAnsi="Times New Roman"/>
          <w:color w:val="auto"/>
          <w:sz w:val="24"/>
          <w:szCs w:val="24"/>
          <w:lang w:val="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4"/>
          <w:sz w:val="24"/>
          <w:szCs w:val="24"/>
          <w:lang w:val="ru-RU"/>
        </w:rPr>
        <w:t>Изучение иностранного языка способствует развитию обще</w:t>
      </w:r>
      <w:r w:rsidRPr="00161AB7">
        <w:rPr>
          <w:rFonts w:ascii="Times New Roman" w:hAnsi="Times New Roman"/>
          <w:color w:val="auto"/>
          <w:sz w:val="24"/>
          <w:szCs w:val="24"/>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 xml:space="preserve">«Математика и информатика». </w:t>
      </w:r>
      <w:r w:rsidRPr="00161AB7">
        <w:rPr>
          <w:rFonts w:ascii="Times New Roman" w:hAnsi="Times New Roman"/>
          <w:color w:val="auto"/>
          <w:sz w:val="24"/>
          <w:szCs w:val="24"/>
          <w:lang w:val="ru-RU"/>
        </w:rPr>
        <w:t xml:space="preserve">При получении  начального </w:t>
      </w:r>
      <w:r w:rsidRPr="00161AB7">
        <w:rPr>
          <w:rFonts w:ascii="Times New Roman" w:hAnsi="Times New Roman"/>
          <w:color w:val="auto"/>
          <w:spacing w:val="2"/>
          <w:sz w:val="24"/>
          <w:szCs w:val="24"/>
          <w:lang w:val="ru-RU"/>
        </w:rPr>
        <w:t>общего образования этот учебный предмет является осно</w:t>
      </w:r>
      <w:r w:rsidRPr="00161AB7">
        <w:rPr>
          <w:rFonts w:ascii="Times New Roman" w:hAnsi="Times New Roman"/>
          <w:color w:val="auto"/>
          <w:sz w:val="24"/>
          <w:szCs w:val="24"/>
          <w:lang w:val="ru-RU"/>
        </w:rPr>
        <w:t>вой развития у обучающихся познавательных универсальных действий, в первую очередь логических и алгоритмических.</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Формирование моделирования как универсального учебно</w:t>
      </w:r>
      <w:r w:rsidRPr="00161AB7">
        <w:rPr>
          <w:rFonts w:ascii="Times New Roman" w:hAnsi="Times New Roman"/>
          <w:color w:val="auto"/>
          <w:sz w:val="24"/>
          <w:szCs w:val="24"/>
          <w:lang w:val="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«Окружающий мир».</w:t>
      </w:r>
      <w:r w:rsidRPr="00161AB7">
        <w:rPr>
          <w:rFonts w:ascii="Times New Roman" w:hAnsi="Times New Roman"/>
          <w:color w:val="auto"/>
          <w:sz w:val="24"/>
          <w:szCs w:val="24"/>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61AB7">
        <w:rPr>
          <w:rFonts w:ascii="Times New Roman" w:hAnsi="Times New Roman"/>
          <w:color w:val="auto"/>
          <w:spacing w:val="2"/>
          <w:sz w:val="24"/>
          <w:szCs w:val="24"/>
          <w:lang w:val="ru-RU"/>
        </w:rPr>
        <w:t xml:space="preserve">другими людьми, государством, осознания своего места в </w:t>
      </w:r>
      <w:r w:rsidRPr="00161AB7">
        <w:rPr>
          <w:rFonts w:ascii="Times New Roman" w:hAnsi="Times New Roman"/>
          <w:color w:val="auto"/>
          <w:sz w:val="24"/>
          <w:szCs w:val="24"/>
          <w:lang w:val="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В сфере личностных универсальных действий изучение предмета «Окружающий мир» обеспечивает формирование </w:t>
      </w:r>
      <w:r w:rsidRPr="00161AB7">
        <w:rPr>
          <w:rFonts w:ascii="Times New Roman" w:hAnsi="Times New Roman"/>
          <w:color w:val="auto"/>
          <w:sz w:val="24"/>
          <w:szCs w:val="24"/>
          <w:lang w:val="ru-RU"/>
        </w:rPr>
        <w:t>когнитивного, эмоционально­ценностного и деятельностного компонентов гражданской российской идентичности:</w:t>
      </w:r>
    </w:p>
    <w:p w:rsidR="002B0371" w:rsidRPr="00B90697" w:rsidRDefault="002B0371" w:rsidP="002B0371">
      <w:pPr>
        <w:pStyle w:val="21"/>
        <w:spacing w:line="240" w:lineRule="auto"/>
        <w:rPr>
          <w:sz w:val="24"/>
          <w:szCs w:val="24"/>
        </w:rPr>
      </w:pPr>
      <w:r w:rsidRPr="00B90697">
        <w:rPr>
          <w:spacing w:val="2"/>
          <w:sz w:val="24"/>
          <w:szCs w:val="24"/>
        </w:rPr>
        <w:t>формирование умения различать государственную сим</w:t>
      </w:r>
      <w:r w:rsidRPr="00B90697">
        <w:rPr>
          <w:sz w:val="24"/>
          <w:szCs w:val="24"/>
        </w:rPr>
        <w:t xml:space="preserve">волику Российской Федерации и своего региона, описывать достопримечательности столицы и родного края, находить на </w:t>
      </w:r>
      <w:r w:rsidRPr="00B90697">
        <w:rPr>
          <w:spacing w:val="2"/>
          <w:sz w:val="24"/>
          <w:szCs w:val="24"/>
        </w:rPr>
        <w:t xml:space="preserve">карте Российскую Федерацию, Москву — столицу России, </w:t>
      </w:r>
      <w:r w:rsidRPr="00B90697">
        <w:rPr>
          <w:sz w:val="24"/>
          <w:szCs w:val="24"/>
        </w:rPr>
        <w:t>свой регион и его столицу; ознакомление с особенностями некоторых зарубежных стран;</w:t>
      </w:r>
    </w:p>
    <w:p w:rsidR="002B0371" w:rsidRPr="00B90697" w:rsidRDefault="002B0371" w:rsidP="002B0371">
      <w:pPr>
        <w:pStyle w:val="21"/>
        <w:spacing w:line="240" w:lineRule="auto"/>
        <w:rPr>
          <w:sz w:val="24"/>
          <w:szCs w:val="24"/>
        </w:rPr>
      </w:pPr>
      <w:r w:rsidRPr="00B90697">
        <w:rPr>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90697">
        <w:rPr>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0371" w:rsidRPr="00B90697" w:rsidRDefault="002B0371" w:rsidP="002B0371">
      <w:pPr>
        <w:pStyle w:val="21"/>
        <w:spacing w:line="240" w:lineRule="auto"/>
        <w:rPr>
          <w:sz w:val="24"/>
          <w:szCs w:val="24"/>
        </w:rPr>
      </w:pPr>
      <w:r w:rsidRPr="00B90697">
        <w:rPr>
          <w:spacing w:val="2"/>
          <w:sz w:val="24"/>
          <w:szCs w:val="24"/>
        </w:rPr>
        <w:t xml:space="preserve">формирование основ экологического сознания, грамотности и культуры учащихся, освоение элементарных норм </w:t>
      </w:r>
      <w:r w:rsidRPr="00B90697">
        <w:rPr>
          <w:sz w:val="24"/>
          <w:szCs w:val="24"/>
        </w:rPr>
        <w:t>адекватного природосообразного поведения;</w:t>
      </w:r>
    </w:p>
    <w:p w:rsidR="002B0371" w:rsidRPr="00B90697" w:rsidRDefault="002B0371" w:rsidP="002B0371">
      <w:pPr>
        <w:pStyle w:val="21"/>
        <w:spacing w:line="240" w:lineRule="auto"/>
        <w:rPr>
          <w:sz w:val="24"/>
          <w:szCs w:val="24"/>
        </w:rPr>
      </w:pPr>
      <w:r w:rsidRPr="00B90697">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В сфере личностных универсальных учебных действий изучение предмета способствует принятию обучающимися </w:t>
      </w:r>
      <w:r w:rsidRPr="00161AB7">
        <w:rPr>
          <w:rFonts w:ascii="Times New Roman" w:hAnsi="Times New Roman"/>
          <w:color w:val="auto"/>
          <w:sz w:val="24"/>
          <w:szCs w:val="24"/>
          <w:lang w:val="ru-RU"/>
        </w:rPr>
        <w:t xml:space="preserve">правил здорового образа жизни, пониманию необходимости </w:t>
      </w:r>
      <w:r w:rsidRPr="00161AB7">
        <w:rPr>
          <w:rFonts w:ascii="Times New Roman" w:hAnsi="Times New Roman"/>
          <w:color w:val="auto"/>
          <w:sz w:val="24"/>
          <w:szCs w:val="24"/>
          <w:lang w:val="ru-RU"/>
        </w:rPr>
        <w:lastRenderedPageBreak/>
        <w:t>здорового образа жизни в интересах укрепления физического, психического и психологического здоровья.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Изучение данного предмета способствует формированию </w:t>
      </w:r>
      <w:r w:rsidRPr="00161AB7">
        <w:rPr>
          <w:rFonts w:ascii="Times New Roman" w:hAnsi="Times New Roman"/>
          <w:color w:val="auto"/>
          <w:sz w:val="24"/>
          <w:szCs w:val="24"/>
          <w:lang w:val="ru-RU"/>
        </w:rPr>
        <w:t>общепознавательных универсальных учебных действий:</w:t>
      </w:r>
    </w:p>
    <w:p w:rsidR="002B0371" w:rsidRPr="00B90697" w:rsidRDefault="002B0371" w:rsidP="002B0371">
      <w:pPr>
        <w:pStyle w:val="21"/>
        <w:spacing w:line="240" w:lineRule="auto"/>
        <w:rPr>
          <w:sz w:val="24"/>
          <w:szCs w:val="24"/>
        </w:rPr>
      </w:pPr>
      <w:r w:rsidRPr="00B90697">
        <w:rPr>
          <w:sz w:val="24"/>
          <w:szCs w:val="24"/>
        </w:rPr>
        <w:t>овладению начальными формами исследовательской деятельности, включая умение поиска и работы с информацией;</w:t>
      </w:r>
    </w:p>
    <w:p w:rsidR="002B0371" w:rsidRPr="00B90697" w:rsidRDefault="002B0371" w:rsidP="002B0371">
      <w:pPr>
        <w:pStyle w:val="21"/>
        <w:spacing w:line="240" w:lineRule="auto"/>
        <w:rPr>
          <w:sz w:val="24"/>
          <w:szCs w:val="24"/>
        </w:rPr>
      </w:pPr>
      <w:r w:rsidRPr="00B90697">
        <w:rPr>
          <w:spacing w:val="2"/>
          <w:sz w:val="24"/>
          <w:szCs w:val="24"/>
        </w:rPr>
        <w:t xml:space="preserve">формированию действий замещения и моделирования (использование готовых моделей для объяснения явлений </w:t>
      </w:r>
      <w:r w:rsidRPr="00B90697">
        <w:rPr>
          <w:sz w:val="24"/>
          <w:szCs w:val="24"/>
        </w:rPr>
        <w:t>или выявления свойств объектов и создания моделей);</w:t>
      </w:r>
    </w:p>
    <w:p w:rsidR="002B0371" w:rsidRPr="00B90697" w:rsidRDefault="002B0371" w:rsidP="002B0371">
      <w:pPr>
        <w:pStyle w:val="21"/>
        <w:spacing w:line="240" w:lineRule="auto"/>
        <w:rPr>
          <w:sz w:val="24"/>
          <w:szCs w:val="24"/>
        </w:rPr>
      </w:pPr>
      <w:r w:rsidRPr="00B90697">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«Изобразительное искусство».</w:t>
      </w:r>
      <w:r w:rsidRPr="00161AB7">
        <w:rPr>
          <w:rFonts w:ascii="Times New Roman" w:hAnsi="Times New Roman"/>
          <w:color w:val="auto"/>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pacing w:val="2"/>
          <w:sz w:val="24"/>
          <w:szCs w:val="24"/>
          <w:lang w:val="ru-RU"/>
        </w:rPr>
        <w:t xml:space="preserve">Моделирующий характер изобразительной деятельности создает условия для формирования общеучебных действий, </w:t>
      </w:r>
      <w:r w:rsidRPr="00161AB7">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161AB7">
        <w:rPr>
          <w:rFonts w:ascii="Times New Roman" w:hAnsi="Times New Roman"/>
          <w:color w:val="auto"/>
          <w:spacing w:val="2"/>
          <w:sz w:val="24"/>
          <w:szCs w:val="24"/>
          <w:lang w:val="ru-RU"/>
        </w:rPr>
        <w:t>учающихся. Такое моделирование является основой разви</w:t>
      </w:r>
      <w:r w:rsidRPr="00161AB7">
        <w:rPr>
          <w:rFonts w:ascii="Times New Roman" w:hAnsi="Times New Roman"/>
          <w:color w:val="auto"/>
          <w:sz w:val="24"/>
          <w:szCs w:val="24"/>
          <w:lang w:val="ru-RU"/>
        </w:rPr>
        <w:t xml:space="preserve">тия познания ребенком мира и способствует формированию </w:t>
      </w:r>
      <w:r w:rsidRPr="00161AB7">
        <w:rPr>
          <w:rFonts w:ascii="Times New Roman" w:hAnsi="Times New Roman"/>
          <w:color w:val="auto"/>
          <w:spacing w:val="-2"/>
          <w:sz w:val="24"/>
          <w:szCs w:val="24"/>
          <w:lang w:val="ru-RU"/>
        </w:rPr>
        <w:t xml:space="preserve">логических операций сравнения, установления тождества и </w:t>
      </w:r>
      <w:r w:rsidRPr="00161AB7">
        <w:rPr>
          <w:rFonts w:ascii="Times New Roman" w:hAnsi="Times New Roman"/>
          <w:color w:val="auto"/>
          <w:sz w:val="24"/>
          <w:szCs w:val="24"/>
          <w:lang w:val="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61AB7">
        <w:rPr>
          <w:rFonts w:ascii="Times New Roman" w:hAnsi="Times New Roman"/>
          <w:color w:val="auto"/>
          <w:spacing w:val="2"/>
          <w:sz w:val="24"/>
          <w:szCs w:val="24"/>
          <w:lang w:val="ru-RU"/>
        </w:rPr>
        <w:t>ям</w:t>
      </w:r>
      <w:r w:rsidRPr="00B90697">
        <w:rPr>
          <w:rFonts w:ascii="Times New Roman" w:hAnsi="Times New Roman"/>
          <w:color w:val="auto"/>
          <w:spacing w:val="2"/>
          <w:sz w:val="24"/>
          <w:szCs w:val="24"/>
        </w:rPr>
        <w:t> </w:t>
      </w:r>
      <w:r w:rsidRPr="00161AB7">
        <w:rPr>
          <w:rFonts w:ascii="Times New Roman" w:hAnsi="Times New Roman"/>
          <w:color w:val="auto"/>
          <w:spacing w:val="2"/>
          <w:sz w:val="24"/>
          <w:szCs w:val="24"/>
          <w:lang w:val="ru-RU"/>
        </w:rPr>
        <w:t xml:space="preserve">— целеполаганию как формированию замысла, планированию и организации действий в соответствии с целью, </w:t>
      </w:r>
      <w:r w:rsidRPr="00161AB7">
        <w:rPr>
          <w:rFonts w:ascii="Times New Roman" w:hAnsi="Times New Roman"/>
          <w:color w:val="auto"/>
          <w:sz w:val="24"/>
          <w:szCs w:val="24"/>
          <w:lang w:val="ru-RU"/>
        </w:rPr>
        <w:t xml:space="preserve">умению контролировать соответствие выполняемых действий </w:t>
      </w:r>
      <w:r w:rsidRPr="00161AB7">
        <w:rPr>
          <w:rFonts w:ascii="Times New Roman" w:hAnsi="Times New Roman"/>
          <w:color w:val="auto"/>
          <w:spacing w:val="2"/>
          <w:sz w:val="24"/>
          <w:szCs w:val="24"/>
          <w:lang w:val="ru-RU"/>
        </w:rPr>
        <w:t xml:space="preserve">способу, внесению коррективов на основе предвосхищения </w:t>
      </w:r>
      <w:r w:rsidRPr="00161AB7">
        <w:rPr>
          <w:rFonts w:ascii="Times New Roman" w:hAnsi="Times New Roman"/>
          <w:color w:val="auto"/>
          <w:sz w:val="24"/>
          <w:szCs w:val="24"/>
          <w:lang w:val="ru-RU"/>
        </w:rPr>
        <w:t>будущего результата и его соответствия замыслу.</w:t>
      </w:r>
    </w:p>
    <w:p w:rsidR="002B0371" w:rsidRPr="00161AB7" w:rsidRDefault="002B0371" w:rsidP="002B0371">
      <w:pPr>
        <w:pStyle w:val="afc"/>
        <w:spacing w:line="240" w:lineRule="auto"/>
        <w:ind w:firstLine="454"/>
        <w:rPr>
          <w:rFonts w:ascii="Times New Roman" w:hAnsi="Times New Roman"/>
          <w:b/>
          <w:bCs/>
          <w:color w:val="auto"/>
          <w:sz w:val="24"/>
          <w:szCs w:val="24"/>
          <w:lang w:val="ru-RU"/>
        </w:rPr>
      </w:pPr>
      <w:r w:rsidRPr="00161AB7">
        <w:rPr>
          <w:rFonts w:ascii="Times New Roman" w:hAnsi="Times New Roman"/>
          <w:color w:val="auto"/>
          <w:spacing w:val="2"/>
          <w:sz w:val="24"/>
          <w:szCs w:val="24"/>
          <w:lang w:val="ru-RU"/>
        </w:rPr>
        <w:t>В сфере личностных действий приобщение к мировой и отечественной культуре и освоение сокровищницы изо</w:t>
      </w:r>
      <w:r w:rsidRPr="00161AB7">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161AB7">
        <w:rPr>
          <w:rFonts w:ascii="Times New Roman" w:hAnsi="Times New Roman"/>
          <w:color w:val="auto"/>
          <w:spacing w:val="2"/>
          <w:sz w:val="24"/>
          <w:szCs w:val="24"/>
          <w:lang w:val="ru-RU"/>
        </w:rPr>
        <w:t>данской идентичности личности, толерантности, эстетиче</w:t>
      </w:r>
      <w:r w:rsidRPr="00161AB7">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B0371" w:rsidRPr="00B90697" w:rsidRDefault="002B0371" w:rsidP="002B0371">
      <w:pPr>
        <w:ind w:firstLine="709"/>
        <w:jc w:val="both"/>
        <w:rPr>
          <w:lang w:val="ru-RU" w:eastAsia="en-US"/>
        </w:rPr>
      </w:pPr>
      <w:r w:rsidRPr="00B90697">
        <w:rPr>
          <w:b/>
          <w:bCs/>
          <w:spacing w:val="-2"/>
          <w:lang w:val="ru-RU"/>
        </w:rPr>
        <w:t xml:space="preserve">«Музыка». </w:t>
      </w:r>
      <w:r w:rsidRPr="00B90697">
        <w:rPr>
          <w:lang w:val="ru-RU"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B0371" w:rsidRPr="00B90697" w:rsidRDefault="002B0371" w:rsidP="002B0371">
      <w:pPr>
        <w:tabs>
          <w:tab w:val="left" w:pos="955"/>
        </w:tabs>
        <w:ind w:firstLine="709"/>
        <w:jc w:val="both"/>
        <w:rPr>
          <w:lang w:val="ru-RU"/>
        </w:rPr>
      </w:pPr>
      <w:r w:rsidRPr="00B90697">
        <w:rPr>
          <w:b/>
          <w:bCs/>
          <w:lang w:val="ru-RU"/>
        </w:rPr>
        <w:t xml:space="preserve">Личностные результаты </w:t>
      </w:r>
      <w:r w:rsidRPr="00B90697">
        <w:rPr>
          <w:lang w:val="ru-RU"/>
        </w:rPr>
        <w:t>освоения программы должны отражать:</w:t>
      </w:r>
    </w:p>
    <w:p w:rsidR="002B0371" w:rsidRPr="00B90697" w:rsidRDefault="002B0371" w:rsidP="002B0371">
      <w:pPr>
        <w:tabs>
          <w:tab w:val="left" w:pos="955"/>
        </w:tabs>
        <w:ind w:firstLine="709"/>
        <w:jc w:val="both"/>
        <w:rPr>
          <w:lang w:val="ru-RU"/>
        </w:rPr>
      </w:pPr>
      <w:r w:rsidRPr="00B90697">
        <w:rPr>
          <w:lang w:val="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B0371" w:rsidRPr="00B90697" w:rsidRDefault="002B0371" w:rsidP="002B0371">
      <w:pPr>
        <w:tabs>
          <w:tab w:val="left" w:pos="955"/>
        </w:tabs>
        <w:ind w:firstLine="709"/>
        <w:jc w:val="both"/>
        <w:rPr>
          <w:lang w:val="ru-RU"/>
        </w:rPr>
      </w:pPr>
      <w:r w:rsidRPr="00B90697">
        <w:rPr>
          <w:lang w:val="ru-RU"/>
        </w:rPr>
        <w:t>- формирование целостного, социально ориентированного взгляда на мир в его органичном единстве и разнообразии культур;</w:t>
      </w:r>
    </w:p>
    <w:p w:rsidR="002B0371" w:rsidRPr="00B90697" w:rsidRDefault="002B0371" w:rsidP="002B0371">
      <w:pPr>
        <w:tabs>
          <w:tab w:val="left" w:pos="955"/>
        </w:tabs>
        <w:ind w:firstLine="709"/>
        <w:jc w:val="both"/>
        <w:rPr>
          <w:lang w:val="ru-RU"/>
        </w:rPr>
      </w:pPr>
      <w:r w:rsidRPr="00B90697">
        <w:rPr>
          <w:lang w:val="ru-RU"/>
        </w:rPr>
        <w:t>- формирование уважительного отношения к культуре других народов;</w:t>
      </w:r>
    </w:p>
    <w:p w:rsidR="002B0371" w:rsidRPr="00B90697" w:rsidRDefault="002B0371" w:rsidP="002B0371">
      <w:pPr>
        <w:tabs>
          <w:tab w:val="left" w:pos="955"/>
        </w:tabs>
        <w:ind w:firstLine="709"/>
        <w:jc w:val="both"/>
        <w:rPr>
          <w:lang w:val="ru-RU"/>
        </w:rPr>
      </w:pPr>
      <w:r w:rsidRPr="00B90697">
        <w:rPr>
          <w:lang w:val="ru-RU"/>
        </w:rPr>
        <w:t>- формирование эстетических потребностей, ценностей и чувств;</w:t>
      </w:r>
    </w:p>
    <w:p w:rsidR="002B0371" w:rsidRPr="00B90697" w:rsidRDefault="002B0371" w:rsidP="002B0371">
      <w:pPr>
        <w:tabs>
          <w:tab w:val="left" w:pos="955"/>
        </w:tabs>
        <w:ind w:firstLine="709"/>
        <w:jc w:val="both"/>
        <w:rPr>
          <w:lang w:val="ru-RU"/>
        </w:rPr>
      </w:pPr>
      <w:r w:rsidRPr="00B90697">
        <w:rPr>
          <w:lang w:val="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B0371" w:rsidRPr="00B90697" w:rsidRDefault="002B0371" w:rsidP="002B0371">
      <w:pPr>
        <w:tabs>
          <w:tab w:val="left" w:pos="955"/>
        </w:tabs>
        <w:ind w:firstLine="709"/>
        <w:jc w:val="both"/>
        <w:rPr>
          <w:lang w:val="ru-RU"/>
        </w:rPr>
      </w:pPr>
      <w:r w:rsidRPr="00B90697">
        <w:rPr>
          <w:lang w:val="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B0371" w:rsidRPr="00B90697" w:rsidRDefault="002B0371" w:rsidP="002B0371">
      <w:pPr>
        <w:tabs>
          <w:tab w:val="left" w:pos="955"/>
        </w:tabs>
        <w:ind w:firstLine="709"/>
        <w:jc w:val="both"/>
        <w:rPr>
          <w:lang w:val="ru-RU"/>
        </w:rPr>
      </w:pPr>
      <w:r w:rsidRPr="00B90697">
        <w:rPr>
          <w:lang w:val="ru-RU"/>
        </w:rPr>
        <w:t xml:space="preserve">- развитие навыков сотрудничества со взрослыми и сверстниками в разных социальных </w:t>
      </w:r>
      <w:r w:rsidRPr="00B90697">
        <w:rPr>
          <w:lang w:val="ru-RU"/>
        </w:rPr>
        <w:lastRenderedPageBreak/>
        <w:t>ситуациях;</w:t>
      </w:r>
    </w:p>
    <w:p w:rsidR="002B0371" w:rsidRPr="00B90697" w:rsidRDefault="002B0371" w:rsidP="002B0371">
      <w:pPr>
        <w:tabs>
          <w:tab w:val="left" w:pos="955"/>
        </w:tabs>
        <w:ind w:firstLine="709"/>
        <w:jc w:val="both"/>
        <w:rPr>
          <w:lang w:val="ru-RU"/>
        </w:rPr>
      </w:pPr>
      <w:r w:rsidRPr="00B90697">
        <w:rPr>
          <w:lang w:val="ru-RU"/>
        </w:rPr>
        <w:t xml:space="preserve">- формирование установки на наличие мотивации к бережному отношению к культурным и духовным ценностям. </w:t>
      </w:r>
    </w:p>
    <w:p w:rsidR="002B0371" w:rsidRPr="00B90697" w:rsidRDefault="002B0371" w:rsidP="002B0371">
      <w:pPr>
        <w:tabs>
          <w:tab w:val="left" w:pos="955"/>
        </w:tabs>
        <w:ind w:firstLine="709"/>
        <w:jc w:val="both"/>
        <w:rPr>
          <w:lang w:val="ru-RU"/>
        </w:rPr>
      </w:pPr>
      <w:r w:rsidRPr="00B90697">
        <w:rPr>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B0371" w:rsidRPr="00B90697" w:rsidRDefault="002B0371" w:rsidP="002B0371">
      <w:pPr>
        <w:ind w:firstLine="709"/>
        <w:jc w:val="both"/>
        <w:rPr>
          <w:lang w:val="ru-RU" w:eastAsia="en-US"/>
        </w:rPr>
      </w:pPr>
      <w:r w:rsidRPr="00B90697">
        <w:rPr>
          <w:lang w:val="ru-RU"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B0371" w:rsidRPr="00B90697" w:rsidRDefault="002B0371" w:rsidP="002B0371">
      <w:pPr>
        <w:ind w:firstLine="709"/>
        <w:jc w:val="both"/>
        <w:rPr>
          <w:lang w:val="ru-RU" w:eastAsia="en-US"/>
        </w:rPr>
      </w:pPr>
      <w:r w:rsidRPr="00B90697">
        <w:rPr>
          <w:lang w:val="ru-RU"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B0371" w:rsidRPr="00B90697" w:rsidRDefault="002B0371" w:rsidP="002B0371">
      <w:pPr>
        <w:suppressLineNumbers/>
        <w:suppressAutoHyphens/>
        <w:ind w:firstLine="709"/>
        <w:jc w:val="both"/>
        <w:rPr>
          <w:kern w:val="3"/>
          <w:lang w:val="ru-RU" w:eastAsia="zh-CN"/>
        </w:rPr>
      </w:pPr>
      <w:r w:rsidRPr="00B90697">
        <w:rPr>
          <w:b/>
          <w:bCs/>
          <w:kern w:val="3"/>
          <w:lang w:val="ru-RU" w:eastAsia="zh-CN"/>
        </w:rPr>
        <w:t xml:space="preserve">Метапредметные результаты </w:t>
      </w:r>
      <w:r w:rsidRPr="00B90697">
        <w:rPr>
          <w:kern w:val="3"/>
          <w:lang w:val="ru-RU" w:eastAsia="zh-CN"/>
        </w:rPr>
        <w:t>освоения программы должны отражать:</w:t>
      </w:r>
    </w:p>
    <w:p w:rsidR="002B0371" w:rsidRPr="00B90697" w:rsidRDefault="002B0371" w:rsidP="002B0371">
      <w:pPr>
        <w:ind w:firstLine="709"/>
        <w:jc w:val="both"/>
        <w:rPr>
          <w:lang w:val="ru-RU" w:eastAsia="en-US"/>
        </w:rPr>
      </w:pPr>
      <w:r w:rsidRPr="00B90697">
        <w:rPr>
          <w:lang w:val="ru-RU"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B0371" w:rsidRPr="00B90697" w:rsidRDefault="002B0371" w:rsidP="002B0371">
      <w:pPr>
        <w:ind w:firstLine="709"/>
        <w:jc w:val="both"/>
        <w:rPr>
          <w:lang w:val="ru-RU" w:eastAsia="en-US"/>
        </w:rPr>
      </w:pPr>
      <w:r w:rsidRPr="00B90697">
        <w:rPr>
          <w:lang w:val="ru-RU"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B0371" w:rsidRPr="00B90697" w:rsidRDefault="002B0371" w:rsidP="002B0371">
      <w:pPr>
        <w:ind w:firstLine="709"/>
        <w:jc w:val="both"/>
        <w:rPr>
          <w:lang w:val="ru-RU" w:eastAsia="en-US"/>
        </w:rPr>
      </w:pPr>
      <w:r w:rsidRPr="00B90697">
        <w:rPr>
          <w:lang w:val="ru-RU"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B0371" w:rsidRPr="00B90697" w:rsidRDefault="002B0371" w:rsidP="002B0371">
      <w:pPr>
        <w:ind w:firstLine="709"/>
        <w:jc w:val="both"/>
        <w:rPr>
          <w:lang w:val="ru-RU" w:eastAsia="en-US"/>
        </w:rPr>
      </w:pPr>
      <w:r w:rsidRPr="00B90697">
        <w:rPr>
          <w:lang w:val="ru-RU"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B0371" w:rsidRPr="00B90697" w:rsidRDefault="002B0371" w:rsidP="002B0371">
      <w:pPr>
        <w:ind w:firstLine="709"/>
        <w:jc w:val="both"/>
        <w:rPr>
          <w:lang w:val="ru-RU" w:eastAsia="en-US"/>
        </w:rPr>
      </w:pPr>
      <w:r w:rsidRPr="00B90697">
        <w:rPr>
          <w:lang w:val="ru-RU"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B0371" w:rsidRPr="00B90697" w:rsidRDefault="002B0371" w:rsidP="002B0371">
      <w:pPr>
        <w:ind w:firstLine="709"/>
        <w:jc w:val="both"/>
        <w:rPr>
          <w:lang w:val="ru-RU" w:eastAsia="en-US"/>
        </w:rPr>
      </w:pPr>
      <w:r w:rsidRPr="00B90697">
        <w:rPr>
          <w:lang w:val="ru-RU"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B0371" w:rsidRPr="00B90697" w:rsidRDefault="002B0371" w:rsidP="002B0371">
      <w:pPr>
        <w:ind w:firstLine="709"/>
        <w:jc w:val="both"/>
        <w:rPr>
          <w:lang w:val="ru-RU" w:eastAsia="en-US"/>
        </w:rPr>
      </w:pPr>
      <w:r w:rsidRPr="00B90697">
        <w:rPr>
          <w:lang w:val="ru-RU"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B0371" w:rsidRPr="00B90697" w:rsidRDefault="002B0371" w:rsidP="002B0371">
      <w:pPr>
        <w:ind w:firstLine="709"/>
        <w:jc w:val="both"/>
        <w:rPr>
          <w:lang w:val="ru-RU" w:eastAsia="en-US"/>
        </w:rPr>
      </w:pPr>
      <w:r w:rsidRPr="00B90697">
        <w:rPr>
          <w:lang w:val="ru-RU"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2B0371" w:rsidRPr="00B90697" w:rsidRDefault="002B0371" w:rsidP="002B0371">
      <w:pPr>
        <w:ind w:firstLine="709"/>
        <w:jc w:val="both"/>
        <w:rPr>
          <w:lang w:val="ru-RU" w:eastAsia="en-US"/>
        </w:rPr>
      </w:pPr>
      <w:r w:rsidRPr="00B90697">
        <w:rPr>
          <w:lang w:val="ru-RU" w:eastAsia="en-US"/>
        </w:rPr>
        <w:t>- овладение базовыми предметными и межпредметными понятиями в процессе освоения учебного предмета «Музыка»;</w:t>
      </w:r>
    </w:p>
    <w:p w:rsidR="002B0371" w:rsidRPr="00B90697" w:rsidRDefault="002B0371" w:rsidP="002B0371">
      <w:pPr>
        <w:ind w:firstLine="709"/>
        <w:jc w:val="both"/>
        <w:rPr>
          <w:lang w:val="ru-RU" w:eastAsia="en-US"/>
        </w:rPr>
      </w:pPr>
      <w:r w:rsidRPr="00B90697">
        <w:rPr>
          <w:lang w:val="ru-RU"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B0371" w:rsidRPr="00B90697" w:rsidRDefault="002B0371" w:rsidP="002B0371">
      <w:pPr>
        <w:ind w:firstLine="709"/>
        <w:jc w:val="both"/>
        <w:rPr>
          <w:lang w:val="ru-RU" w:eastAsia="en-US"/>
        </w:rPr>
      </w:pPr>
      <w:r w:rsidRPr="00B90697">
        <w:rPr>
          <w:lang w:val="ru-RU"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B0371" w:rsidRPr="00B90697" w:rsidRDefault="002B0371" w:rsidP="002B0371">
      <w:pPr>
        <w:ind w:firstLine="709"/>
        <w:jc w:val="both"/>
        <w:rPr>
          <w:lang w:val="ru-RU" w:eastAsia="en-US"/>
        </w:rPr>
      </w:pPr>
      <w:r w:rsidRPr="00B90697">
        <w:rPr>
          <w:lang w:val="ru-RU"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B0371" w:rsidRPr="00B90697" w:rsidRDefault="002B0371" w:rsidP="002B0371">
      <w:pPr>
        <w:ind w:firstLine="709"/>
        <w:jc w:val="both"/>
        <w:rPr>
          <w:lang w:val="ru-RU" w:eastAsia="en-US"/>
        </w:rPr>
      </w:pPr>
      <w:r w:rsidRPr="00B90697">
        <w:rPr>
          <w:lang w:val="ru-RU"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B0371" w:rsidRPr="00B90697" w:rsidRDefault="002B0371" w:rsidP="002B0371">
      <w:pPr>
        <w:ind w:firstLine="709"/>
        <w:jc w:val="both"/>
        <w:rPr>
          <w:i/>
          <w:iCs/>
          <w:lang w:val="ru-RU" w:eastAsia="en-US"/>
        </w:rPr>
      </w:pPr>
      <w:r w:rsidRPr="00B90697">
        <w:rPr>
          <w:lang w:val="ru-RU"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B0371" w:rsidRPr="00161AB7" w:rsidRDefault="002B0371" w:rsidP="002B0371">
      <w:pPr>
        <w:pStyle w:val="afc"/>
        <w:spacing w:line="240" w:lineRule="auto"/>
        <w:ind w:firstLine="709"/>
        <w:rPr>
          <w:rFonts w:ascii="Times New Roman" w:hAnsi="Times New Roman"/>
          <w:color w:val="auto"/>
          <w:spacing w:val="-2"/>
          <w:sz w:val="24"/>
          <w:szCs w:val="24"/>
          <w:lang w:val="ru-RU"/>
        </w:rPr>
      </w:pPr>
      <w:r w:rsidRPr="00161AB7">
        <w:rPr>
          <w:rFonts w:ascii="Times New Roman" w:hAnsi="Times New Roman"/>
          <w:color w:val="auto"/>
          <w:sz w:val="24"/>
          <w:szCs w:val="24"/>
          <w:lang w:val="ru-RU"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pacing w:val="2"/>
          <w:sz w:val="24"/>
          <w:szCs w:val="24"/>
          <w:lang w:val="ru-RU"/>
        </w:rPr>
        <w:t>«Технология».</w:t>
      </w:r>
      <w:r w:rsidRPr="00161AB7">
        <w:rPr>
          <w:rFonts w:ascii="Times New Roman" w:hAnsi="Times New Roman"/>
          <w:color w:val="auto"/>
          <w:spacing w:val="2"/>
          <w:sz w:val="24"/>
          <w:szCs w:val="24"/>
          <w:lang w:val="ru-RU"/>
        </w:rPr>
        <w:t xml:space="preserve"> Специфика этого предмета и его значимость для формирования универсальных учебных действий </w:t>
      </w:r>
      <w:r w:rsidRPr="00161AB7">
        <w:rPr>
          <w:rFonts w:ascii="Times New Roman" w:hAnsi="Times New Roman"/>
          <w:color w:val="auto"/>
          <w:sz w:val="24"/>
          <w:szCs w:val="24"/>
          <w:lang w:val="ru-RU"/>
        </w:rPr>
        <w:t>обусловлены:</w:t>
      </w:r>
    </w:p>
    <w:p w:rsidR="002B0371" w:rsidRPr="00B90697" w:rsidRDefault="002B0371" w:rsidP="002B0371">
      <w:pPr>
        <w:pStyle w:val="21"/>
        <w:spacing w:line="240" w:lineRule="auto"/>
        <w:rPr>
          <w:sz w:val="24"/>
          <w:szCs w:val="24"/>
        </w:rPr>
      </w:pPr>
      <w:r w:rsidRPr="00B90697">
        <w:rPr>
          <w:sz w:val="24"/>
          <w:szCs w:val="24"/>
        </w:rPr>
        <w:t>ключевой ролью предметно­преобразовательной деятель</w:t>
      </w:r>
      <w:r w:rsidRPr="00B90697">
        <w:rPr>
          <w:spacing w:val="2"/>
          <w:sz w:val="24"/>
          <w:szCs w:val="24"/>
        </w:rPr>
        <w:t xml:space="preserve">ности как основы формирования системы универсальных </w:t>
      </w:r>
      <w:r w:rsidRPr="00B90697">
        <w:rPr>
          <w:sz w:val="24"/>
          <w:szCs w:val="24"/>
        </w:rPr>
        <w:t>учебных действий;</w:t>
      </w:r>
    </w:p>
    <w:p w:rsidR="002B0371" w:rsidRPr="00B90697" w:rsidRDefault="002B0371" w:rsidP="002B0371">
      <w:pPr>
        <w:pStyle w:val="21"/>
        <w:spacing w:line="240" w:lineRule="auto"/>
        <w:rPr>
          <w:sz w:val="24"/>
          <w:szCs w:val="24"/>
        </w:rPr>
      </w:pPr>
      <w:r w:rsidRPr="00B90697">
        <w:rPr>
          <w:spacing w:val="2"/>
          <w:sz w:val="24"/>
          <w:szCs w:val="24"/>
        </w:rPr>
        <w:t>значением универсальных учебных действий моделиро</w:t>
      </w:r>
      <w:r w:rsidRPr="00B90697">
        <w:rPr>
          <w:sz w:val="24"/>
          <w:szCs w:val="24"/>
        </w:rPr>
        <w:t xml:space="preserve">вания и планирования, которые являются непосредственным предметом усвоения в ходе выполнения различных заданий </w:t>
      </w:r>
      <w:r w:rsidRPr="00B90697">
        <w:rPr>
          <w:spacing w:val="2"/>
          <w:sz w:val="24"/>
          <w:szCs w:val="24"/>
        </w:rPr>
        <w:t>по курсу (так, в ходе решения задач на конструирование обучающиеся учатся использовать схемы, карты и модели,</w:t>
      </w:r>
      <w:r w:rsidRPr="00B90697">
        <w:rPr>
          <w:spacing w:val="-2"/>
          <w:sz w:val="24"/>
          <w:szCs w:val="24"/>
        </w:rPr>
        <w:t>задающие полную ориентировочную основу выполнения пред</w:t>
      </w:r>
      <w:r w:rsidRPr="00B90697">
        <w:rPr>
          <w:spacing w:val="2"/>
          <w:sz w:val="24"/>
          <w:szCs w:val="24"/>
        </w:rPr>
        <w:t xml:space="preserve">ложенных заданий и позволяющие выделять необходимую </w:t>
      </w:r>
      <w:r w:rsidRPr="00B90697">
        <w:rPr>
          <w:sz w:val="24"/>
          <w:szCs w:val="24"/>
        </w:rPr>
        <w:t>систему ориентиров);</w:t>
      </w:r>
    </w:p>
    <w:p w:rsidR="002B0371" w:rsidRPr="00B90697" w:rsidRDefault="002B0371" w:rsidP="002B0371">
      <w:pPr>
        <w:pStyle w:val="21"/>
        <w:spacing w:line="240" w:lineRule="auto"/>
        <w:rPr>
          <w:sz w:val="24"/>
          <w:szCs w:val="24"/>
        </w:rPr>
      </w:pPr>
      <w:r w:rsidRPr="00B90697">
        <w:rPr>
          <w:sz w:val="24"/>
          <w:szCs w:val="24"/>
        </w:rPr>
        <w:t>специальной организацией процесса планомерно­поэтап</w:t>
      </w:r>
      <w:r w:rsidRPr="00B90697">
        <w:rPr>
          <w:spacing w:val="2"/>
          <w:sz w:val="24"/>
          <w:szCs w:val="24"/>
        </w:rPr>
        <w:t xml:space="preserve">ной отработки предметно­преобразовательной деятельности </w:t>
      </w:r>
      <w:r w:rsidRPr="00B90697">
        <w:rPr>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0371" w:rsidRPr="00B90697" w:rsidRDefault="002B0371" w:rsidP="002B0371">
      <w:pPr>
        <w:pStyle w:val="21"/>
        <w:spacing w:line="240" w:lineRule="auto"/>
        <w:rPr>
          <w:sz w:val="24"/>
          <w:szCs w:val="24"/>
        </w:rPr>
      </w:pPr>
      <w:r w:rsidRPr="00B90697">
        <w:rPr>
          <w:spacing w:val="2"/>
          <w:sz w:val="24"/>
          <w:szCs w:val="24"/>
        </w:rPr>
        <w:t xml:space="preserve">широким использованием форм группового сотрудничества и проектных форм работы для реализации учебных </w:t>
      </w:r>
      <w:r w:rsidRPr="00B90697">
        <w:rPr>
          <w:sz w:val="24"/>
          <w:szCs w:val="24"/>
        </w:rPr>
        <w:t>целей курса;</w:t>
      </w:r>
    </w:p>
    <w:p w:rsidR="002B0371" w:rsidRPr="00B90697" w:rsidRDefault="002B0371" w:rsidP="002B0371">
      <w:pPr>
        <w:pStyle w:val="21"/>
        <w:spacing w:line="240" w:lineRule="auto"/>
        <w:rPr>
          <w:sz w:val="24"/>
          <w:szCs w:val="24"/>
        </w:rPr>
      </w:pPr>
      <w:r w:rsidRPr="00B90697">
        <w:rPr>
          <w:sz w:val="24"/>
          <w:szCs w:val="24"/>
        </w:rPr>
        <w:t>формированием первоначальных элементов ИКТ­компетентности обучающихся.</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color w:val="auto"/>
          <w:sz w:val="24"/>
          <w:szCs w:val="24"/>
          <w:lang w:val="ru-RU"/>
        </w:rPr>
        <w:t>Изучение технологии обеспечивает реализацию следующих целей:</w:t>
      </w:r>
    </w:p>
    <w:p w:rsidR="002B0371" w:rsidRPr="00B90697" w:rsidRDefault="002B0371" w:rsidP="002B0371">
      <w:pPr>
        <w:pStyle w:val="21"/>
        <w:spacing w:line="240" w:lineRule="auto"/>
        <w:rPr>
          <w:sz w:val="24"/>
          <w:szCs w:val="24"/>
        </w:rPr>
      </w:pPr>
      <w:r w:rsidRPr="00B90697">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B0371" w:rsidRPr="00B90697" w:rsidRDefault="002B0371" w:rsidP="002B0371">
      <w:pPr>
        <w:pStyle w:val="21"/>
        <w:spacing w:line="240" w:lineRule="auto"/>
        <w:rPr>
          <w:sz w:val="24"/>
          <w:szCs w:val="24"/>
        </w:rPr>
      </w:pPr>
      <w:r w:rsidRPr="00B90697">
        <w:rPr>
          <w:spacing w:val="2"/>
          <w:sz w:val="24"/>
          <w:szCs w:val="24"/>
        </w:rPr>
        <w:lastRenderedPageBreak/>
        <w:t xml:space="preserve">развитие знаково­символического и пространственного </w:t>
      </w:r>
      <w:r w:rsidRPr="00B90697">
        <w:rPr>
          <w:sz w:val="24"/>
          <w:szCs w:val="24"/>
        </w:rPr>
        <w:t xml:space="preserve">мышления, творческого и репродуктивного воображения на </w:t>
      </w:r>
      <w:r w:rsidRPr="00B90697">
        <w:rPr>
          <w:spacing w:val="2"/>
          <w:sz w:val="24"/>
          <w:szCs w:val="24"/>
        </w:rPr>
        <w:t>основе развития способности обучающегося к моделирова</w:t>
      </w:r>
      <w:r w:rsidRPr="00B90697">
        <w:rPr>
          <w:sz w:val="24"/>
          <w:szCs w:val="24"/>
        </w:rPr>
        <w:t>нию и отображению объекта и процесса его преобразования в форме моделей (рисунков, планов, схем, чертежей);</w:t>
      </w:r>
    </w:p>
    <w:p w:rsidR="002B0371" w:rsidRPr="00B90697" w:rsidRDefault="002B0371" w:rsidP="002B0371">
      <w:pPr>
        <w:pStyle w:val="21"/>
        <w:spacing w:line="240" w:lineRule="auto"/>
        <w:rPr>
          <w:sz w:val="24"/>
          <w:szCs w:val="24"/>
        </w:rPr>
      </w:pPr>
      <w:r w:rsidRPr="00B90697">
        <w:rPr>
          <w:spacing w:val="-2"/>
          <w:sz w:val="24"/>
          <w:szCs w:val="24"/>
        </w:rPr>
        <w:t xml:space="preserve">развитие регулятивных действий, включая целеполагание; </w:t>
      </w:r>
      <w:r w:rsidRPr="00B90697">
        <w:rPr>
          <w:spacing w:val="2"/>
          <w:sz w:val="24"/>
          <w:szCs w:val="24"/>
        </w:rPr>
        <w:t>планирование (умение составлять план действий и приме</w:t>
      </w:r>
      <w:r w:rsidRPr="00B90697">
        <w:rPr>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B0371" w:rsidRPr="00B90697" w:rsidRDefault="002B0371" w:rsidP="002B0371">
      <w:pPr>
        <w:pStyle w:val="21"/>
        <w:spacing w:line="240" w:lineRule="auto"/>
        <w:rPr>
          <w:sz w:val="24"/>
          <w:szCs w:val="24"/>
        </w:rPr>
      </w:pPr>
      <w:r w:rsidRPr="00B90697">
        <w:rPr>
          <w:sz w:val="24"/>
          <w:szCs w:val="24"/>
        </w:rPr>
        <w:t>формирование внутреннего плана на основе поэтапной отработки предметно­преобразующих действий;</w:t>
      </w:r>
    </w:p>
    <w:p w:rsidR="002B0371" w:rsidRPr="00B90697" w:rsidRDefault="002B0371" w:rsidP="002B0371">
      <w:pPr>
        <w:pStyle w:val="21"/>
        <w:spacing w:line="240" w:lineRule="auto"/>
        <w:rPr>
          <w:sz w:val="24"/>
          <w:szCs w:val="24"/>
        </w:rPr>
      </w:pPr>
      <w:r w:rsidRPr="00B90697">
        <w:rPr>
          <w:sz w:val="24"/>
          <w:szCs w:val="24"/>
        </w:rPr>
        <w:t>развитие планирующей и регулирующей функций речи;</w:t>
      </w:r>
    </w:p>
    <w:p w:rsidR="002B0371" w:rsidRPr="00B90697" w:rsidRDefault="002B0371" w:rsidP="002B0371">
      <w:pPr>
        <w:pStyle w:val="21"/>
        <w:spacing w:line="240" w:lineRule="auto"/>
        <w:rPr>
          <w:sz w:val="24"/>
          <w:szCs w:val="24"/>
        </w:rPr>
      </w:pPr>
      <w:r w:rsidRPr="00B90697">
        <w:rPr>
          <w:sz w:val="24"/>
          <w:szCs w:val="24"/>
        </w:rPr>
        <w:t>развитие коммуникативной компетентности обучающихся на основе организации совместно­продуктивной деятельности;</w:t>
      </w:r>
    </w:p>
    <w:p w:rsidR="002B0371" w:rsidRPr="00B90697" w:rsidRDefault="002B0371" w:rsidP="002B0371">
      <w:pPr>
        <w:pStyle w:val="21"/>
        <w:spacing w:line="240" w:lineRule="auto"/>
        <w:rPr>
          <w:sz w:val="24"/>
          <w:szCs w:val="24"/>
        </w:rPr>
      </w:pPr>
      <w:r w:rsidRPr="00B90697">
        <w:rPr>
          <w:spacing w:val="2"/>
          <w:sz w:val="24"/>
          <w:szCs w:val="24"/>
        </w:rPr>
        <w:t>развитие эстетических представлений и критериев на основе изобразительной и художественной конструктивной</w:t>
      </w:r>
      <w:r w:rsidRPr="00B90697">
        <w:rPr>
          <w:sz w:val="24"/>
          <w:szCs w:val="24"/>
        </w:rPr>
        <w:t xml:space="preserve"> деятельности;</w:t>
      </w:r>
    </w:p>
    <w:p w:rsidR="002B0371" w:rsidRPr="00B90697" w:rsidRDefault="002B0371" w:rsidP="002B0371">
      <w:pPr>
        <w:pStyle w:val="21"/>
        <w:spacing w:line="240" w:lineRule="auto"/>
        <w:rPr>
          <w:sz w:val="24"/>
          <w:szCs w:val="24"/>
        </w:rPr>
      </w:pPr>
      <w:r w:rsidRPr="00B90697">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0371" w:rsidRPr="00B90697" w:rsidRDefault="002B0371" w:rsidP="002B0371">
      <w:pPr>
        <w:pStyle w:val="21"/>
        <w:spacing w:line="240" w:lineRule="auto"/>
        <w:rPr>
          <w:sz w:val="24"/>
          <w:szCs w:val="24"/>
        </w:rPr>
      </w:pPr>
      <w:r w:rsidRPr="00B90697">
        <w:rPr>
          <w:sz w:val="24"/>
          <w:szCs w:val="24"/>
        </w:rPr>
        <w:t xml:space="preserve">ознакомление обучающихся с миром профессий и их социальным значением, историей их возникновения и развития </w:t>
      </w:r>
      <w:r w:rsidRPr="00B90697">
        <w:rPr>
          <w:spacing w:val="2"/>
          <w:sz w:val="24"/>
          <w:szCs w:val="24"/>
        </w:rPr>
        <w:t>как первая ступень формирования готовности к предвари</w:t>
      </w:r>
      <w:r w:rsidRPr="00B90697">
        <w:rPr>
          <w:sz w:val="24"/>
          <w:szCs w:val="24"/>
        </w:rPr>
        <w:t>тельному профессиональному самоопределению;</w:t>
      </w:r>
    </w:p>
    <w:p w:rsidR="002B0371" w:rsidRPr="00B90697" w:rsidRDefault="002B0371" w:rsidP="002B0371">
      <w:pPr>
        <w:pStyle w:val="21"/>
        <w:spacing w:line="240" w:lineRule="auto"/>
        <w:rPr>
          <w:b/>
          <w:bCs/>
          <w:sz w:val="24"/>
          <w:szCs w:val="24"/>
        </w:rPr>
      </w:pPr>
      <w:r w:rsidRPr="00B90697">
        <w:rPr>
          <w:spacing w:val="-2"/>
          <w:sz w:val="24"/>
          <w:szCs w:val="24"/>
        </w:rPr>
        <w:t>формирование ИКТ­компетентности обучающихся, вклю</w:t>
      </w:r>
      <w:r w:rsidRPr="00B90697">
        <w:rPr>
          <w:sz w:val="24"/>
          <w:szCs w:val="24"/>
        </w:rPr>
        <w:t>чая ознакомление с правилами жизни людей в мире инфор</w:t>
      </w:r>
      <w:r w:rsidRPr="00B90697">
        <w:rPr>
          <w:spacing w:val="2"/>
          <w:sz w:val="24"/>
          <w:szCs w:val="24"/>
        </w:rPr>
        <w:t>мации: избирательность в потреблении информации, ува</w:t>
      </w:r>
      <w:r w:rsidRPr="00B90697">
        <w:rPr>
          <w:sz w:val="24"/>
          <w:szCs w:val="24"/>
        </w:rPr>
        <w:t>жение к личной информации другого человека, к процессу познания учения, к состоянию неполного знания и другим аспектам.</w:t>
      </w:r>
    </w:p>
    <w:p w:rsidR="002B0371" w:rsidRPr="00161AB7" w:rsidRDefault="002B0371" w:rsidP="002B0371">
      <w:pPr>
        <w:pStyle w:val="afc"/>
        <w:spacing w:line="240" w:lineRule="auto"/>
        <w:ind w:firstLine="454"/>
        <w:rPr>
          <w:rFonts w:ascii="Times New Roman" w:hAnsi="Times New Roman"/>
          <w:color w:val="auto"/>
          <w:sz w:val="24"/>
          <w:szCs w:val="24"/>
          <w:lang w:val="ru-RU"/>
        </w:rPr>
      </w:pPr>
      <w:r w:rsidRPr="00161AB7">
        <w:rPr>
          <w:rFonts w:ascii="Times New Roman" w:hAnsi="Times New Roman"/>
          <w:b/>
          <w:bCs/>
          <w:color w:val="auto"/>
          <w:sz w:val="24"/>
          <w:szCs w:val="24"/>
          <w:lang w:val="ru-RU"/>
        </w:rPr>
        <w:t>«Физическая культура».</w:t>
      </w:r>
      <w:r w:rsidRPr="00161AB7">
        <w:rPr>
          <w:rFonts w:ascii="Times New Roman" w:hAnsi="Times New Roman"/>
          <w:color w:val="auto"/>
          <w:sz w:val="24"/>
          <w:szCs w:val="24"/>
          <w:lang w:val="ru-RU"/>
        </w:rPr>
        <w:t xml:space="preserve"> Этот предмет обеспечивает формирование личностных универсальных действий:</w:t>
      </w:r>
    </w:p>
    <w:p w:rsidR="002B0371" w:rsidRPr="00B90697" w:rsidRDefault="002B0371" w:rsidP="002B0371">
      <w:pPr>
        <w:pStyle w:val="21"/>
        <w:spacing w:line="240" w:lineRule="auto"/>
        <w:rPr>
          <w:sz w:val="24"/>
          <w:szCs w:val="24"/>
        </w:rPr>
      </w:pPr>
      <w:r w:rsidRPr="00B90697">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B0371" w:rsidRPr="00B90697" w:rsidRDefault="002B0371" w:rsidP="002B0371">
      <w:pPr>
        <w:pStyle w:val="21"/>
        <w:spacing w:line="240" w:lineRule="auto"/>
        <w:rPr>
          <w:sz w:val="24"/>
          <w:szCs w:val="24"/>
        </w:rPr>
      </w:pPr>
      <w:r w:rsidRPr="00B90697">
        <w:rPr>
          <w:sz w:val="24"/>
          <w:szCs w:val="24"/>
        </w:rPr>
        <w:t>освоение моральных норм помощи тем, кто в ней нуждается, готовности принять на себя ответственность;</w:t>
      </w:r>
    </w:p>
    <w:p w:rsidR="002B0371" w:rsidRPr="00B90697" w:rsidRDefault="002B0371" w:rsidP="002B0371">
      <w:pPr>
        <w:pStyle w:val="21"/>
        <w:spacing w:line="240" w:lineRule="auto"/>
        <w:rPr>
          <w:sz w:val="24"/>
          <w:szCs w:val="24"/>
        </w:rPr>
      </w:pPr>
      <w:r w:rsidRPr="00B90697">
        <w:rPr>
          <w:spacing w:val="2"/>
          <w:sz w:val="24"/>
          <w:szCs w:val="24"/>
        </w:rPr>
        <w:t>развитие мотивации достижения и готовности к преодолению трудностей на основе конструктивных стратегий</w:t>
      </w:r>
      <w:r w:rsidRPr="00B90697">
        <w:rPr>
          <w:spacing w:val="2"/>
          <w:sz w:val="24"/>
          <w:szCs w:val="24"/>
        </w:rPr>
        <w:br/>
      </w:r>
      <w:r w:rsidRPr="00B90697">
        <w:rPr>
          <w:sz w:val="24"/>
          <w:szCs w:val="24"/>
        </w:rPr>
        <w:t xml:space="preserve"> совладания и умения мобилизовать свои личностные и физические ресурсы, стрессоустойчивости;</w:t>
      </w:r>
    </w:p>
    <w:p w:rsidR="002B0371" w:rsidRPr="00B90697" w:rsidRDefault="002B0371" w:rsidP="002B0371">
      <w:pPr>
        <w:pStyle w:val="21"/>
        <w:spacing w:line="240" w:lineRule="auto"/>
        <w:rPr>
          <w:sz w:val="24"/>
          <w:szCs w:val="24"/>
        </w:rPr>
      </w:pPr>
      <w:r w:rsidRPr="00B90697">
        <w:rPr>
          <w:sz w:val="24"/>
          <w:szCs w:val="24"/>
        </w:rPr>
        <w:t>освоение правил здорового и безопасного образа жизни.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«Физическая культура» как учебный предмет способствует:</w:t>
      </w:r>
    </w:p>
    <w:p w:rsidR="002B0371" w:rsidRPr="00B90697" w:rsidRDefault="002B0371" w:rsidP="002B0371">
      <w:pPr>
        <w:pStyle w:val="21"/>
        <w:spacing w:line="240" w:lineRule="auto"/>
        <w:rPr>
          <w:sz w:val="24"/>
          <w:szCs w:val="24"/>
        </w:rPr>
      </w:pPr>
      <w:r w:rsidRPr="00B90697">
        <w:rPr>
          <w:sz w:val="24"/>
          <w:szCs w:val="24"/>
        </w:rPr>
        <w:t>в области регулятивных действий развитию умений пла</w:t>
      </w:r>
      <w:r w:rsidRPr="00B90697">
        <w:rPr>
          <w:spacing w:val="2"/>
          <w:sz w:val="24"/>
          <w:szCs w:val="24"/>
        </w:rPr>
        <w:t xml:space="preserve">нировать, регулировать, контролировать и оценивать свои </w:t>
      </w:r>
      <w:r w:rsidRPr="00B90697">
        <w:rPr>
          <w:sz w:val="24"/>
          <w:szCs w:val="24"/>
        </w:rPr>
        <w:t>действия;</w:t>
      </w:r>
    </w:p>
    <w:p w:rsidR="002B0371" w:rsidRPr="00B90697" w:rsidRDefault="002B0371" w:rsidP="002B0371">
      <w:pPr>
        <w:pStyle w:val="21"/>
        <w:spacing w:line="240" w:lineRule="auto"/>
        <w:rPr>
          <w:sz w:val="24"/>
          <w:szCs w:val="24"/>
        </w:rPr>
      </w:pPr>
      <w:r w:rsidRPr="00B90697">
        <w:rPr>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90697">
        <w:rPr>
          <w:spacing w:val="2"/>
          <w:sz w:val="24"/>
          <w:szCs w:val="24"/>
        </w:rPr>
        <w:t xml:space="preserve">ления функций и ролей в совместной деятельности; конструктивно разрешать конфликты; осуществлять взаимный </w:t>
      </w:r>
      <w:r w:rsidRPr="00B90697">
        <w:rPr>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2B0371" w:rsidRPr="005963B3" w:rsidRDefault="002B0371" w:rsidP="000868D2">
      <w:pPr>
        <w:pStyle w:val="afff2"/>
        <w:numPr>
          <w:ilvl w:val="2"/>
          <w:numId w:val="49"/>
        </w:numPr>
        <w:spacing w:line="240" w:lineRule="auto"/>
        <w:ind w:left="0" w:firstLine="0"/>
        <w:rPr>
          <w:sz w:val="24"/>
          <w:szCs w:val="24"/>
          <w:lang w:val="ru-RU"/>
        </w:rPr>
      </w:pPr>
      <w:bookmarkStart w:id="100" w:name="_Toc294246092"/>
      <w:bookmarkStart w:id="101" w:name="_Toc424564323"/>
      <w:bookmarkStart w:id="102" w:name="_Toc288394080"/>
      <w:bookmarkStart w:id="103" w:name="_Toc288410547"/>
      <w:bookmarkStart w:id="104" w:name="_Toc288410676"/>
      <w:bookmarkStart w:id="105" w:name="_Toc288410741"/>
      <w:r w:rsidRPr="005963B3">
        <w:rPr>
          <w:sz w:val="24"/>
          <w:szCs w:val="24"/>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0"/>
      <w:bookmarkEnd w:id="101"/>
    </w:p>
    <w:p w:rsidR="002B0371" w:rsidRPr="00B90697" w:rsidRDefault="002B0371" w:rsidP="002B0371">
      <w:pPr>
        <w:tabs>
          <w:tab w:val="left" w:pos="709"/>
        </w:tabs>
        <w:ind w:firstLine="709"/>
        <w:jc w:val="both"/>
        <w:rPr>
          <w:shd w:val="clear" w:color="auto" w:fill="FFFFFF"/>
          <w:lang w:val="ru-RU"/>
        </w:rPr>
      </w:pPr>
      <w:r w:rsidRPr="00B90697">
        <w:rPr>
          <w:shd w:val="clear" w:color="auto" w:fill="FFFFFF"/>
          <w:lang w:val="ru-RU"/>
        </w:rPr>
        <w:t xml:space="preserve">Учебно-исследовательская и проектная деятельности обучающихся направлена на </w:t>
      </w:r>
      <w:r w:rsidRPr="00B90697">
        <w:rPr>
          <w:shd w:val="clear" w:color="auto" w:fill="FFFFFF"/>
          <w:lang w:val="ru-RU"/>
        </w:rPr>
        <w:lastRenderedPageBreak/>
        <w:t>развитие метапредметных умений.</w:t>
      </w:r>
    </w:p>
    <w:p w:rsidR="002B0371" w:rsidRPr="00B90697" w:rsidRDefault="002B0371" w:rsidP="002B0371">
      <w:pPr>
        <w:tabs>
          <w:tab w:val="left" w:pos="709"/>
        </w:tabs>
        <w:ind w:firstLine="709"/>
        <w:jc w:val="both"/>
        <w:rPr>
          <w:shd w:val="clear" w:color="auto" w:fill="FFFFFF"/>
          <w:lang w:val="ru-RU"/>
        </w:rPr>
      </w:pPr>
      <w:r w:rsidRPr="00B90697">
        <w:rPr>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B0371" w:rsidRPr="00B90697" w:rsidRDefault="002B0371" w:rsidP="002B0371">
      <w:pPr>
        <w:tabs>
          <w:tab w:val="left" w:pos="709"/>
        </w:tabs>
        <w:ind w:firstLine="709"/>
        <w:jc w:val="both"/>
        <w:rPr>
          <w:shd w:val="clear" w:color="auto" w:fill="FFFFFF"/>
          <w:lang w:val="ru-RU"/>
        </w:rPr>
      </w:pPr>
      <w:r w:rsidRPr="00B90697">
        <w:rPr>
          <w:shd w:val="clear" w:color="auto" w:fill="FFFFFF"/>
          <w:lang w:val="ru-RU"/>
        </w:rPr>
        <w:t>В ходе освоения учебно-исследовательской и проектной деятельности учащийся начальной школы</w:t>
      </w:r>
      <w:r w:rsidRPr="00B90697">
        <w:rPr>
          <w:lang w:val="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B0371" w:rsidRPr="00B90697" w:rsidRDefault="002B0371" w:rsidP="002B0371">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90697">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B0371" w:rsidRPr="00B90697" w:rsidRDefault="002B0371" w:rsidP="002B0371">
      <w:pPr>
        <w:shd w:val="clear" w:color="auto" w:fill="FFFFFF"/>
        <w:tabs>
          <w:tab w:val="left" w:pos="709"/>
        </w:tabs>
        <w:ind w:firstLine="709"/>
        <w:jc w:val="both"/>
        <w:rPr>
          <w:lang w:val="ru-RU"/>
        </w:rPr>
      </w:pPr>
      <w:r w:rsidRPr="00B90697">
        <w:rPr>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B0371" w:rsidRPr="00B90697" w:rsidRDefault="002B0371" w:rsidP="002B0371">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90697">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B0371" w:rsidRPr="00B90697" w:rsidRDefault="002B0371" w:rsidP="002B0371">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shd w:val="clear" w:color="auto" w:fill="FFFFFF"/>
        </w:rPr>
      </w:pPr>
      <w:r w:rsidRPr="00B90697">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B0371" w:rsidRPr="00B90697" w:rsidRDefault="002B0371" w:rsidP="002B0371">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9069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B0371" w:rsidRPr="00B90697" w:rsidRDefault="002B0371" w:rsidP="002B0371">
      <w:pPr>
        <w:shd w:val="clear" w:color="auto" w:fill="FFFFFF"/>
        <w:tabs>
          <w:tab w:val="left" w:pos="709"/>
        </w:tabs>
        <w:ind w:firstLine="709"/>
        <w:jc w:val="both"/>
        <w:rPr>
          <w:lang w:val="ru-RU"/>
        </w:rPr>
      </w:pPr>
      <w:r w:rsidRPr="00B90697">
        <w:rPr>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w:t>
      </w:r>
      <w:r w:rsidRPr="00B90697">
        <w:rPr>
          <w:lang w:val="ru-RU"/>
        </w:rPr>
        <w:lastRenderedPageBreak/>
        <w:t>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B0371" w:rsidRPr="00B90697" w:rsidRDefault="002B0371" w:rsidP="002B0371">
      <w:pPr>
        <w:shd w:val="clear" w:color="auto" w:fill="FFFFFF"/>
        <w:tabs>
          <w:tab w:val="left" w:pos="709"/>
        </w:tabs>
        <w:ind w:firstLine="709"/>
        <w:jc w:val="both"/>
        <w:rPr>
          <w:lang w:val="ru-RU"/>
        </w:rPr>
      </w:pPr>
    </w:p>
    <w:p w:rsidR="002B0371" w:rsidRPr="005963B3" w:rsidRDefault="002B0371" w:rsidP="000868D2">
      <w:pPr>
        <w:pStyle w:val="afff2"/>
        <w:numPr>
          <w:ilvl w:val="2"/>
          <w:numId w:val="49"/>
        </w:numPr>
        <w:spacing w:line="240" w:lineRule="auto"/>
        <w:ind w:left="0" w:firstLine="0"/>
        <w:rPr>
          <w:sz w:val="24"/>
          <w:szCs w:val="24"/>
          <w:lang w:val="ru-RU"/>
        </w:rPr>
      </w:pPr>
      <w:bookmarkStart w:id="106" w:name="_Toc294246093"/>
      <w:bookmarkStart w:id="107" w:name="_Toc424564324"/>
      <w:bookmarkEnd w:id="102"/>
      <w:bookmarkEnd w:id="103"/>
      <w:bookmarkEnd w:id="104"/>
      <w:bookmarkEnd w:id="105"/>
      <w:r w:rsidRPr="005963B3">
        <w:rPr>
          <w:sz w:val="24"/>
          <w:szCs w:val="24"/>
          <w:lang w:val="ru-RU"/>
        </w:rPr>
        <w:t>Условия, обеспечивающие развитие универсальных учебных действий у обучающихся</w:t>
      </w:r>
      <w:bookmarkEnd w:id="106"/>
      <w:bookmarkEnd w:id="107"/>
    </w:p>
    <w:p w:rsidR="002B0371" w:rsidRPr="00B90697" w:rsidRDefault="002B0371" w:rsidP="002B0371">
      <w:pPr>
        <w:tabs>
          <w:tab w:val="left" w:pos="709"/>
        </w:tabs>
        <w:ind w:firstLine="709"/>
        <w:jc w:val="both"/>
        <w:rPr>
          <w:lang w:val="ru-RU"/>
        </w:rPr>
      </w:pPr>
      <w:r w:rsidRPr="00B90697">
        <w:rPr>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B0371" w:rsidRPr="00B90697" w:rsidRDefault="002B0371" w:rsidP="002B0371">
      <w:pPr>
        <w:tabs>
          <w:tab w:val="left" w:pos="709"/>
        </w:tabs>
        <w:ind w:firstLine="709"/>
        <w:jc w:val="both"/>
        <w:rPr>
          <w:lang w:val="ru-RU"/>
        </w:rPr>
      </w:pPr>
      <w:r w:rsidRPr="00B90697">
        <w:rPr>
          <w:lang w:val="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B0371" w:rsidRPr="00B90697" w:rsidRDefault="002B0371" w:rsidP="002B0371">
      <w:pPr>
        <w:tabs>
          <w:tab w:val="left" w:pos="709"/>
        </w:tabs>
        <w:ind w:firstLine="709"/>
        <w:jc w:val="both"/>
        <w:rPr>
          <w:lang w:val="ru-RU"/>
        </w:rPr>
      </w:pPr>
      <w:r w:rsidRPr="00B90697">
        <w:rPr>
          <w:lang w:val="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B0371" w:rsidRPr="00B90697" w:rsidRDefault="002B0371" w:rsidP="002B0371">
      <w:pPr>
        <w:tabs>
          <w:tab w:val="left" w:pos="709"/>
        </w:tabs>
        <w:ind w:firstLine="709"/>
        <w:jc w:val="both"/>
        <w:rPr>
          <w:lang w:val="ru-RU"/>
        </w:rPr>
      </w:pPr>
      <w:r w:rsidRPr="00B90697">
        <w:rPr>
          <w:lang w:val="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2B0371" w:rsidRPr="00B90697" w:rsidRDefault="002B0371" w:rsidP="002B0371">
      <w:pPr>
        <w:tabs>
          <w:tab w:val="left" w:pos="709"/>
        </w:tabs>
        <w:ind w:firstLine="709"/>
        <w:jc w:val="both"/>
        <w:rPr>
          <w:lang w:val="ru-RU"/>
        </w:rPr>
      </w:pPr>
      <w:r w:rsidRPr="00B90697">
        <w:rPr>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B0371" w:rsidRPr="00B90697" w:rsidRDefault="002B0371" w:rsidP="002B0371">
      <w:pPr>
        <w:tabs>
          <w:tab w:val="left" w:pos="709"/>
        </w:tabs>
        <w:ind w:firstLine="709"/>
        <w:jc w:val="both"/>
        <w:rPr>
          <w:lang w:val="ru-RU"/>
        </w:rPr>
      </w:pPr>
      <w:r w:rsidRPr="00B90697">
        <w:rPr>
          <w:lang w:val="ru-RU"/>
        </w:rPr>
        <w:t>- эффективного использования средств ИКТ.</w:t>
      </w:r>
    </w:p>
    <w:p w:rsidR="002B0371" w:rsidRPr="00B90697" w:rsidRDefault="002B0371" w:rsidP="002B0371">
      <w:pPr>
        <w:tabs>
          <w:tab w:val="left" w:pos="709"/>
        </w:tabs>
        <w:ind w:firstLine="709"/>
        <w:jc w:val="both"/>
        <w:rPr>
          <w:lang w:val="ru-RU"/>
        </w:rPr>
      </w:pPr>
      <w:r w:rsidRPr="00B90697">
        <w:rPr>
          <w:lang w:val="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В условиях интенсификации процессов информатизации </w:t>
      </w:r>
      <w:r w:rsidRPr="005963B3">
        <w:rPr>
          <w:rFonts w:ascii="Times New Roman" w:hAnsi="Times New Roman"/>
          <w:color w:val="auto"/>
          <w:sz w:val="24"/>
          <w:szCs w:val="24"/>
          <w:lang w:val="ru-RU"/>
        </w:rPr>
        <w:t xml:space="preserve">общества и образования при формировании универсальных </w:t>
      </w:r>
      <w:r w:rsidRPr="005963B3">
        <w:rPr>
          <w:rFonts w:ascii="Times New Roman" w:hAnsi="Times New Roman"/>
          <w:color w:val="auto"/>
          <w:spacing w:val="-2"/>
          <w:sz w:val="24"/>
          <w:szCs w:val="24"/>
          <w:lang w:val="ru-RU"/>
        </w:rPr>
        <w:t>учебных действий наряду с предметными  методиками целе</w:t>
      </w:r>
      <w:r w:rsidRPr="005963B3">
        <w:rPr>
          <w:rFonts w:ascii="Times New Roman" w:hAnsi="Times New Roman"/>
          <w:color w:val="auto"/>
          <w:sz w:val="24"/>
          <w:szCs w:val="24"/>
          <w:lang w:val="ru-RU"/>
        </w:rPr>
        <w:t xml:space="preserve">сообразно широкое использование цифровых инструментов и возможностей современной информационно­образовательной </w:t>
      </w:r>
      <w:r w:rsidRPr="005963B3">
        <w:rPr>
          <w:rFonts w:ascii="Times New Roman" w:hAnsi="Times New Roman"/>
          <w:color w:val="auto"/>
          <w:spacing w:val="2"/>
          <w:sz w:val="24"/>
          <w:szCs w:val="24"/>
          <w:lang w:val="ru-RU"/>
        </w:rPr>
        <w:t xml:space="preserve">среды. Ориентировка младших школьников в </w:t>
      </w:r>
      <w:r w:rsidRPr="005963B3">
        <w:rPr>
          <w:rFonts w:ascii="Times New Roman" w:hAnsi="Times New Roman"/>
          <w:color w:val="auto"/>
          <w:sz w:val="24"/>
          <w:szCs w:val="24"/>
          <w:lang w:val="ru-RU"/>
        </w:rPr>
        <w:t>ИКТ и формирова</w:t>
      </w:r>
      <w:r w:rsidRPr="005963B3">
        <w:rPr>
          <w:rFonts w:ascii="Times New Roman" w:hAnsi="Times New Roman"/>
          <w:color w:val="auto"/>
          <w:spacing w:val="2"/>
          <w:sz w:val="24"/>
          <w:szCs w:val="24"/>
          <w:lang w:val="ru-RU"/>
        </w:rPr>
        <w:t>ние способности их грамотно применять (ИКТ­компетентность) являются одними из важных средств форми</w:t>
      </w:r>
      <w:r w:rsidRPr="005963B3">
        <w:rPr>
          <w:rFonts w:ascii="Times New Roman" w:hAnsi="Times New Roman"/>
          <w:color w:val="auto"/>
          <w:sz w:val="24"/>
          <w:szCs w:val="24"/>
          <w:lang w:val="ru-RU"/>
        </w:rPr>
        <w:t>рования уни</w:t>
      </w:r>
      <w:r w:rsidRPr="005963B3">
        <w:rPr>
          <w:rFonts w:ascii="Times New Roman" w:hAnsi="Times New Roman"/>
          <w:color w:val="auto"/>
          <w:spacing w:val="2"/>
          <w:sz w:val="24"/>
          <w:szCs w:val="24"/>
          <w:lang w:val="ru-RU"/>
        </w:rPr>
        <w:t>версальных учебных действий обучающихся в рамках</w:t>
      </w:r>
      <w:r w:rsidRPr="005963B3">
        <w:rPr>
          <w:rFonts w:ascii="Times New Roman" w:hAnsi="Times New Roman"/>
          <w:color w:val="auto"/>
          <w:sz w:val="24"/>
          <w:szCs w:val="24"/>
          <w:lang w:val="ru-RU"/>
        </w:rPr>
        <w:t xml:space="preserve"> начального общего образования. </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ИКТ также могут (и должны) широко применять</w:t>
      </w:r>
      <w:r w:rsidRPr="005963B3">
        <w:rPr>
          <w:rFonts w:ascii="Times New Roman" w:hAnsi="Times New Roman"/>
          <w:color w:val="auto"/>
          <w:spacing w:val="2"/>
          <w:sz w:val="24"/>
          <w:szCs w:val="24"/>
          <w:lang w:val="ru-RU"/>
        </w:rPr>
        <w:t xml:space="preserve">ся при оценке сформированности универсальных учебных </w:t>
      </w:r>
      <w:r w:rsidRPr="005963B3">
        <w:rPr>
          <w:rFonts w:ascii="Times New Roman" w:hAnsi="Times New Roman"/>
          <w:color w:val="auto"/>
          <w:sz w:val="24"/>
          <w:szCs w:val="24"/>
          <w:lang w:val="ru-RU"/>
        </w:rPr>
        <w:t xml:space="preserve">действий. Для их формирования исключительную важность </w:t>
      </w:r>
      <w:r w:rsidRPr="005963B3">
        <w:rPr>
          <w:rFonts w:ascii="Times New Roman" w:hAnsi="Times New Roman"/>
          <w:color w:val="auto"/>
          <w:spacing w:val="2"/>
          <w:sz w:val="24"/>
          <w:szCs w:val="24"/>
          <w:lang w:val="ru-RU"/>
        </w:rPr>
        <w:t>имеет использование информационно­образовательной сре</w:t>
      </w:r>
      <w:r w:rsidRPr="005963B3">
        <w:rPr>
          <w:rFonts w:ascii="Times New Roman" w:hAnsi="Times New Roman"/>
          <w:color w:val="auto"/>
          <w:sz w:val="24"/>
          <w:szCs w:val="24"/>
          <w:lang w:val="ru-RU"/>
        </w:rPr>
        <w:t>ды, в которой планируют и фиксируют свою деятельность, ее результаты учителя и обучающиеся.</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В рамках ИКТ­компетентности выделяется учебная ИКТ­компе</w:t>
      </w:r>
      <w:r w:rsidRPr="005963B3">
        <w:rPr>
          <w:rFonts w:ascii="Times New Roman" w:hAnsi="Times New Roman"/>
          <w:color w:val="auto"/>
          <w:sz w:val="24"/>
          <w:szCs w:val="24"/>
          <w:lang w:val="ru-RU"/>
        </w:rPr>
        <w:t>тентность - способность решать учебные задачи с исполь</w:t>
      </w:r>
      <w:r w:rsidRPr="005963B3">
        <w:rPr>
          <w:rFonts w:ascii="Times New Roman" w:hAnsi="Times New Roman"/>
          <w:color w:val="auto"/>
          <w:spacing w:val="2"/>
          <w:sz w:val="24"/>
          <w:szCs w:val="24"/>
          <w:lang w:val="ru-RU"/>
        </w:rPr>
        <w:t xml:space="preserve">зованием общедоступных в начальной школе инструментов </w:t>
      </w:r>
      <w:r w:rsidRPr="005963B3">
        <w:rPr>
          <w:rFonts w:ascii="Times New Roman" w:hAnsi="Times New Roman"/>
          <w:color w:val="auto"/>
          <w:sz w:val="24"/>
          <w:szCs w:val="24"/>
          <w:lang w:val="ru-RU"/>
        </w:rPr>
        <w:t>ИКТ и источников информации в соответствии с возрастны</w:t>
      </w:r>
      <w:r w:rsidRPr="005963B3">
        <w:rPr>
          <w:rFonts w:ascii="Times New Roman" w:hAnsi="Times New Roman"/>
          <w:color w:val="auto"/>
          <w:spacing w:val="2"/>
          <w:sz w:val="24"/>
          <w:szCs w:val="24"/>
          <w:lang w:val="ru-RU"/>
        </w:rPr>
        <w:t xml:space="preserve">ми потребностями и возможностями младшего школьника. </w:t>
      </w:r>
      <w:r w:rsidRPr="005963B3">
        <w:rPr>
          <w:rFonts w:ascii="Times New Roman" w:hAnsi="Times New Roman"/>
          <w:color w:val="auto"/>
          <w:sz w:val="24"/>
          <w:szCs w:val="24"/>
          <w:lang w:val="ru-RU"/>
        </w:rPr>
        <w:t xml:space="preserve">Решение задачи формирования ИКТ­компетентности должно </w:t>
      </w:r>
      <w:r w:rsidRPr="005963B3">
        <w:rPr>
          <w:rFonts w:ascii="Times New Roman" w:hAnsi="Times New Roman"/>
          <w:color w:val="auto"/>
          <w:spacing w:val="-2"/>
          <w:sz w:val="24"/>
          <w:szCs w:val="24"/>
          <w:lang w:val="ru-RU"/>
        </w:rPr>
        <w:t>проходить не только на занятиях по отдельным учебным пред</w:t>
      </w:r>
      <w:r w:rsidRPr="005963B3">
        <w:rPr>
          <w:rFonts w:ascii="Times New Roman" w:hAnsi="Times New Roman"/>
          <w:color w:val="auto"/>
          <w:spacing w:val="2"/>
          <w:sz w:val="24"/>
          <w:szCs w:val="24"/>
          <w:lang w:val="ru-RU"/>
        </w:rPr>
        <w:t xml:space="preserve">метам (где формируется предметная ИКТ­компетентность), </w:t>
      </w:r>
      <w:r w:rsidRPr="005963B3">
        <w:rPr>
          <w:rFonts w:ascii="Times New Roman" w:hAnsi="Times New Roman"/>
          <w:color w:val="auto"/>
          <w:sz w:val="24"/>
          <w:szCs w:val="24"/>
          <w:lang w:val="ru-RU"/>
        </w:rPr>
        <w:t>но и в рамках метапредметной программы формирования универсальных учебных действий.</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При освоении личностных действий на основе указанной программы у обучающихся формируются:</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 критическое отношение к информации и избирательность </w:t>
      </w:r>
      <w:r w:rsidRPr="005963B3">
        <w:rPr>
          <w:rFonts w:ascii="Times New Roman" w:hAnsi="Times New Roman"/>
          <w:color w:val="auto"/>
          <w:sz w:val="24"/>
          <w:szCs w:val="24"/>
          <w:lang w:val="ru-RU"/>
        </w:rPr>
        <w:t>ее восприятия;</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lastRenderedPageBreak/>
        <w:t>- уважение к информации о частной жизни и информационным результатам деятельности других людей;</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основы правовой культуры в области использования информации.</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При освоении регулятивных универсальных учебных действий обеспечиваются:</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оценка условий, алгоритмов и результатов действий, выполняемых в информационной среде;</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использование результатов действия, размещенных в информационной среде, для оценки и коррекции выполненного действия;</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создание цифрового портфолио учебных достижений обучающегося.</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При освоении познавательных универсальных учебных </w:t>
      </w:r>
      <w:r w:rsidRPr="005963B3">
        <w:rPr>
          <w:rFonts w:ascii="Times New Roman" w:hAnsi="Times New Roman"/>
          <w:color w:val="auto"/>
          <w:sz w:val="24"/>
          <w:szCs w:val="24"/>
          <w:lang w:val="ru-RU"/>
        </w:rPr>
        <w:t>действий ИКТ играют ключевую роль в следующих универсальных учебных действиях:</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поиск информации;</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 фиксация (запись) информации с помощью различных </w:t>
      </w:r>
      <w:r w:rsidRPr="005963B3">
        <w:rPr>
          <w:rFonts w:ascii="Times New Roman" w:hAnsi="Times New Roman"/>
          <w:color w:val="auto"/>
          <w:sz w:val="24"/>
          <w:szCs w:val="24"/>
          <w:lang w:val="ru-RU"/>
        </w:rPr>
        <w:t>технических средств;</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структурирование информации, ее организация и представление в виде диаграмм, картосхем, линий времени и</w:t>
      </w:r>
      <w:r w:rsidRPr="00B90697">
        <w:rPr>
          <w:rFonts w:ascii="Times New Roman" w:hAnsi="Times New Roman"/>
          <w:color w:val="auto"/>
          <w:sz w:val="24"/>
          <w:szCs w:val="24"/>
        </w:rPr>
        <w:t> </w:t>
      </w:r>
      <w:r w:rsidRPr="005963B3">
        <w:rPr>
          <w:rFonts w:ascii="Times New Roman" w:hAnsi="Times New Roman"/>
          <w:color w:val="auto"/>
          <w:sz w:val="24"/>
          <w:szCs w:val="24"/>
          <w:lang w:val="ru-RU"/>
        </w:rPr>
        <w:t>пр.;</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создание простых гипермедиасообщений;</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построение простейших моделей объектов и процессов.</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xml:space="preserve">ИКТ является важным инструментом для формирования </w:t>
      </w:r>
      <w:r w:rsidRPr="005963B3">
        <w:rPr>
          <w:rFonts w:ascii="Times New Roman" w:hAnsi="Times New Roman"/>
          <w:color w:val="auto"/>
          <w:spacing w:val="-2"/>
          <w:sz w:val="24"/>
          <w:szCs w:val="24"/>
          <w:lang w:val="ru-RU"/>
        </w:rPr>
        <w:t>коммуникативных универсальных учебных действий. Для это</w:t>
      </w:r>
      <w:r w:rsidRPr="005963B3">
        <w:rPr>
          <w:rFonts w:ascii="Times New Roman" w:hAnsi="Times New Roman"/>
          <w:color w:val="auto"/>
          <w:sz w:val="24"/>
          <w:szCs w:val="24"/>
          <w:lang w:val="ru-RU"/>
        </w:rPr>
        <w:t>го используются:</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обмен гипермедиасообщениями;</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выступление с аудиовизуальной поддержкой;</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фиксация хода коллективной/личной коммуникации;</w:t>
      </w:r>
    </w:p>
    <w:p w:rsidR="002B0371" w:rsidRPr="005963B3" w:rsidRDefault="002B0371" w:rsidP="002B0371">
      <w:pPr>
        <w:pStyle w:val="afe"/>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общение в цифровой среде (электронная почта, чат, видеоконференция, форум, блог).</w:t>
      </w:r>
    </w:p>
    <w:p w:rsidR="002B0371" w:rsidRPr="005963B3" w:rsidRDefault="002B0371" w:rsidP="002B0371">
      <w:pPr>
        <w:pStyle w:val="afc"/>
        <w:tabs>
          <w:tab w:val="left" w:pos="709"/>
        </w:tabs>
        <w:spacing w:line="240" w:lineRule="auto"/>
        <w:ind w:firstLine="709"/>
        <w:rPr>
          <w:rFonts w:ascii="Times New Roman" w:hAnsi="Times New Roman"/>
          <w:color w:val="auto"/>
          <w:sz w:val="24"/>
          <w:szCs w:val="24"/>
          <w:lang w:val="ru-RU"/>
        </w:rPr>
      </w:pPr>
      <w:r w:rsidRPr="005963B3">
        <w:rPr>
          <w:rFonts w:ascii="Times New Roman" w:hAnsi="Times New Roman"/>
          <w:color w:val="auto"/>
          <w:sz w:val="24"/>
          <w:szCs w:val="24"/>
          <w:lang w:val="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963B3">
        <w:rPr>
          <w:rFonts w:ascii="Times New Roman" w:hAnsi="Times New Roman"/>
          <w:color w:val="auto"/>
          <w:spacing w:val="2"/>
          <w:sz w:val="24"/>
          <w:szCs w:val="24"/>
          <w:lang w:val="ru-RU"/>
        </w:rPr>
        <w:t xml:space="preserve">формирования универсальных учебных действий позволяет </w:t>
      </w:r>
      <w:r w:rsidRPr="005963B3">
        <w:rPr>
          <w:rFonts w:ascii="Times New Roman" w:hAnsi="Times New Roman"/>
          <w:color w:val="auto"/>
          <w:sz w:val="24"/>
          <w:szCs w:val="24"/>
          <w:lang w:val="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B0371" w:rsidRPr="005963B3" w:rsidRDefault="002B0371" w:rsidP="002B0371">
      <w:pPr>
        <w:pStyle w:val="afc"/>
        <w:spacing w:line="240" w:lineRule="auto"/>
        <w:ind w:left="720" w:firstLine="0"/>
        <w:rPr>
          <w:rFonts w:ascii="Times New Roman" w:hAnsi="Times New Roman"/>
          <w:color w:val="auto"/>
          <w:sz w:val="24"/>
          <w:szCs w:val="24"/>
          <w:lang w:val="ru-RU"/>
        </w:rPr>
      </w:pPr>
    </w:p>
    <w:p w:rsidR="002B0371" w:rsidRPr="005963B3" w:rsidRDefault="002B0371" w:rsidP="000868D2">
      <w:pPr>
        <w:pStyle w:val="afff2"/>
        <w:numPr>
          <w:ilvl w:val="2"/>
          <w:numId w:val="49"/>
        </w:numPr>
        <w:spacing w:line="240" w:lineRule="auto"/>
        <w:ind w:left="0" w:firstLine="0"/>
        <w:rPr>
          <w:sz w:val="24"/>
          <w:szCs w:val="24"/>
          <w:lang w:val="ru-RU"/>
        </w:rPr>
      </w:pPr>
      <w:bookmarkStart w:id="108" w:name="_Toc294246094"/>
      <w:bookmarkStart w:id="109" w:name="_Toc424564325"/>
      <w:r w:rsidRPr="005963B3">
        <w:rPr>
          <w:spacing w:val="-4"/>
          <w:sz w:val="24"/>
          <w:szCs w:val="24"/>
          <w:lang w:val="ru-RU"/>
        </w:rPr>
        <w:t>Условия, обеспечивающие преемственность про</w:t>
      </w:r>
      <w:r w:rsidRPr="005963B3">
        <w:rPr>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8"/>
      <w:bookmarkEnd w:id="109"/>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963B3">
        <w:rPr>
          <w:rFonts w:ascii="Times New Roman" w:hAnsi="Times New Roman"/>
          <w:color w:val="auto"/>
          <w:sz w:val="24"/>
          <w:szCs w:val="24"/>
          <w:lang w:val="ru-RU"/>
        </w:rPr>
        <w:t>организации, осуществляющей образовательную деятельность</w:t>
      </w:r>
      <w:r w:rsidRPr="005963B3">
        <w:rPr>
          <w:rFonts w:ascii="Times New Roman" w:hAnsi="Times New Roman"/>
          <w:color w:val="auto"/>
          <w:spacing w:val="2"/>
          <w:sz w:val="24"/>
          <w:szCs w:val="24"/>
          <w:lang w:val="ru-RU"/>
        </w:rPr>
        <w:t xml:space="preserve"> на уровне дошкольного образования, в </w:t>
      </w:r>
      <w:r w:rsidRPr="005963B3">
        <w:rPr>
          <w:rFonts w:ascii="Times New Roman" w:hAnsi="Times New Roman"/>
          <w:color w:val="auto"/>
          <w:sz w:val="24"/>
          <w:szCs w:val="24"/>
          <w:lang w:val="ru-RU"/>
        </w:rPr>
        <w:t>организацию, осуществляющую образовательную деятельность</w:t>
      </w:r>
      <w:r w:rsidRPr="005963B3">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963B3">
        <w:rPr>
          <w:rFonts w:ascii="Times New Roman" w:hAnsi="Times New Roman"/>
          <w:color w:val="auto"/>
          <w:spacing w:val="-2"/>
          <w:sz w:val="24"/>
          <w:szCs w:val="24"/>
          <w:lang w:val="ru-RU"/>
        </w:rPr>
        <w:t>на огромные возрастно­психологические различия между обу</w:t>
      </w:r>
      <w:r w:rsidRPr="005963B3">
        <w:rPr>
          <w:rFonts w:ascii="Times New Roman" w:hAnsi="Times New Roman"/>
          <w:color w:val="auto"/>
          <w:sz w:val="24"/>
          <w:szCs w:val="24"/>
          <w:lang w:val="ru-RU"/>
        </w:rPr>
        <w:t>чающимися, переживаемые ими трудности переходных периодов имеют много общего.</w:t>
      </w:r>
    </w:p>
    <w:p w:rsidR="002B0371" w:rsidRPr="005963B3" w:rsidRDefault="002B0371" w:rsidP="002B0371">
      <w:pPr>
        <w:pStyle w:val="afc"/>
        <w:spacing w:line="240" w:lineRule="auto"/>
        <w:ind w:firstLine="709"/>
        <w:rPr>
          <w:rFonts w:ascii="Times New Roman" w:hAnsi="Times New Roman"/>
          <w:color w:val="auto"/>
          <w:sz w:val="24"/>
          <w:szCs w:val="24"/>
          <w:lang w:val="ru-RU"/>
        </w:rPr>
      </w:pP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B90697">
        <w:rPr>
          <w:rFonts w:ascii="Times New Roman" w:hAnsi="Times New Roman"/>
          <w:color w:val="auto"/>
          <w:spacing w:val="2"/>
          <w:sz w:val="24"/>
          <w:szCs w:val="24"/>
        </w:rPr>
        <w:t> </w:t>
      </w:r>
      <w:r w:rsidRPr="005963B3">
        <w:rPr>
          <w:rFonts w:ascii="Times New Roman" w:hAnsi="Times New Roman"/>
          <w:color w:val="auto"/>
          <w:spacing w:val="2"/>
          <w:sz w:val="24"/>
          <w:szCs w:val="24"/>
          <w:lang w:val="ru-RU"/>
        </w:rPr>
        <w:t>— в момент поступления детей в школу</w:t>
      </w:r>
      <w:r w:rsidRPr="005963B3">
        <w:rPr>
          <w:rFonts w:ascii="Times New Roman" w:hAnsi="Times New Roman"/>
          <w:color w:val="auto"/>
          <w:sz w:val="24"/>
          <w:szCs w:val="24"/>
          <w:lang w:val="ru-RU"/>
        </w:rPr>
        <w:t xml:space="preserve"> (при переходе из дошкольного уровня на уровень начального </w:t>
      </w:r>
      <w:r w:rsidRPr="005963B3">
        <w:rPr>
          <w:rFonts w:ascii="Times New Roman" w:hAnsi="Times New Roman"/>
          <w:color w:val="auto"/>
          <w:sz w:val="24"/>
          <w:szCs w:val="24"/>
          <w:lang w:val="ru-RU"/>
        </w:rPr>
        <w:lastRenderedPageBreak/>
        <w:t>общего образования) и в период перехода обучающихся на уровень основного общего образования.</w:t>
      </w:r>
    </w:p>
    <w:p w:rsidR="002B0371" w:rsidRPr="005963B3" w:rsidRDefault="002B0371" w:rsidP="002B0371">
      <w:pPr>
        <w:pStyle w:val="afc"/>
        <w:spacing w:line="240" w:lineRule="auto"/>
        <w:ind w:firstLine="709"/>
        <w:rPr>
          <w:rFonts w:ascii="Times New Roman" w:hAnsi="Times New Roman"/>
          <w:i/>
          <w:iCs/>
          <w:color w:val="auto"/>
          <w:sz w:val="24"/>
          <w:szCs w:val="24"/>
          <w:lang w:val="ru-RU"/>
        </w:rPr>
      </w:pPr>
      <w:r w:rsidRPr="005963B3">
        <w:rPr>
          <w:rFonts w:ascii="Times New Roman" w:hAnsi="Times New Roman"/>
          <w:color w:val="auto"/>
          <w:sz w:val="24"/>
          <w:szCs w:val="24"/>
          <w:lang w:val="ru-RU"/>
        </w:rPr>
        <w:t xml:space="preserve">Исследования </w:t>
      </w:r>
      <w:r w:rsidRPr="005963B3">
        <w:rPr>
          <w:rFonts w:ascii="Times New Roman" w:hAnsi="Times New Roman"/>
          <w:b/>
          <w:bCs/>
          <w:i/>
          <w:iCs/>
          <w:color w:val="auto"/>
          <w:sz w:val="24"/>
          <w:szCs w:val="24"/>
          <w:lang w:val="ru-RU"/>
        </w:rPr>
        <w:t xml:space="preserve">готовности детей к обучению в школе </w:t>
      </w:r>
      <w:r w:rsidRPr="005963B3">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B0371" w:rsidRPr="005963B3" w:rsidRDefault="002B0371" w:rsidP="002B0371">
      <w:pPr>
        <w:pStyle w:val="afc"/>
        <w:spacing w:line="240" w:lineRule="auto"/>
        <w:ind w:firstLine="709"/>
        <w:rPr>
          <w:rFonts w:ascii="Times New Roman" w:hAnsi="Times New Roman"/>
          <w:i/>
          <w:iCs/>
          <w:color w:val="auto"/>
          <w:sz w:val="24"/>
          <w:szCs w:val="24"/>
          <w:lang w:val="ru-RU"/>
        </w:rPr>
      </w:pPr>
      <w:r w:rsidRPr="005963B3">
        <w:rPr>
          <w:rFonts w:ascii="Times New Roman" w:hAnsi="Times New Roman"/>
          <w:i/>
          <w:iCs/>
          <w:color w:val="auto"/>
          <w:spacing w:val="-4"/>
          <w:sz w:val="24"/>
          <w:szCs w:val="24"/>
          <w:lang w:val="ru-RU"/>
        </w:rPr>
        <w:t xml:space="preserve">Физическая готовность </w:t>
      </w:r>
      <w:r w:rsidRPr="005963B3">
        <w:rPr>
          <w:rFonts w:ascii="Times New Roman" w:hAnsi="Times New Roman"/>
          <w:color w:val="auto"/>
          <w:spacing w:val="-4"/>
          <w:sz w:val="24"/>
          <w:szCs w:val="24"/>
          <w:lang w:val="ru-RU"/>
        </w:rPr>
        <w:t>определяется состоянием здоровья,</w:t>
      </w:r>
      <w:r w:rsidRPr="005963B3">
        <w:rPr>
          <w:rFonts w:ascii="Times New Roman" w:hAnsi="Times New Roman"/>
          <w:color w:val="auto"/>
          <w:spacing w:val="-4"/>
          <w:sz w:val="24"/>
          <w:szCs w:val="24"/>
          <w:lang w:val="ru-RU"/>
        </w:rPr>
        <w:br/>
      </w:r>
      <w:r w:rsidRPr="005963B3">
        <w:rPr>
          <w:rFonts w:ascii="Times New Roman" w:hAnsi="Times New Roman"/>
          <w:color w:val="auto"/>
          <w:spacing w:val="2"/>
          <w:sz w:val="24"/>
          <w:szCs w:val="24"/>
          <w:lang w:val="ru-RU"/>
        </w:rPr>
        <w:t>уровнем морфофункциональной зрелости организма ребен</w:t>
      </w:r>
      <w:r w:rsidRPr="005963B3">
        <w:rPr>
          <w:rFonts w:ascii="Times New Roman" w:hAnsi="Times New Roman"/>
          <w:color w:val="auto"/>
          <w:sz w:val="24"/>
          <w:szCs w:val="24"/>
          <w:lang w:val="ru-RU"/>
        </w:rPr>
        <w:t xml:space="preserve">ка, в том числе развитием двигательных навыков и качеств </w:t>
      </w:r>
      <w:r w:rsidRPr="005963B3">
        <w:rPr>
          <w:rFonts w:ascii="Times New Roman" w:hAnsi="Times New Roman"/>
          <w:color w:val="auto"/>
          <w:spacing w:val="2"/>
          <w:sz w:val="24"/>
          <w:szCs w:val="24"/>
          <w:lang w:val="ru-RU"/>
        </w:rPr>
        <w:t xml:space="preserve">(тонкая моторная координация), физической и умственной </w:t>
      </w:r>
      <w:r w:rsidRPr="005963B3">
        <w:rPr>
          <w:rFonts w:ascii="Times New Roman" w:hAnsi="Times New Roman"/>
          <w:color w:val="auto"/>
          <w:sz w:val="24"/>
          <w:szCs w:val="24"/>
          <w:lang w:val="ru-RU"/>
        </w:rPr>
        <w:t>работоспособности.</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i/>
          <w:iCs/>
          <w:color w:val="auto"/>
          <w:sz w:val="24"/>
          <w:szCs w:val="24"/>
          <w:lang w:val="ru-RU"/>
        </w:rPr>
        <w:t xml:space="preserve">Психологическая готовность </w:t>
      </w:r>
      <w:r w:rsidRPr="005963B3">
        <w:rPr>
          <w:rFonts w:ascii="Times New Roman" w:hAnsi="Times New Roman"/>
          <w:color w:val="auto"/>
          <w:sz w:val="24"/>
          <w:szCs w:val="24"/>
          <w:lang w:val="ru-RU"/>
        </w:rPr>
        <w:t>к школе</w:t>
      </w:r>
      <w:r w:rsidRPr="00B90697">
        <w:rPr>
          <w:rFonts w:ascii="Times New Roman" w:hAnsi="Times New Roman"/>
          <w:color w:val="auto"/>
          <w:sz w:val="24"/>
          <w:szCs w:val="24"/>
        </w:rPr>
        <w:t> </w:t>
      </w:r>
      <w:r w:rsidRPr="005963B3">
        <w:rPr>
          <w:rFonts w:ascii="Times New Roman" w:hAnsi="Times New Roman"/>
          <w:color w:val="auto"/>
          <w:sz w:val="24"/>
          <w:szCs w:val="24"/>
          <w:lang w:val="ru-RU"/>
        </w:rPr>
        <w:t>— сложная системная характеристика психического развития ребенка 6—7</w:t>
      </w:r>
      <w:r w:rsidRPr="00B90697">
        <w:rPr>
          <w:rFonts w:ascii="Times New Roman" w:hAnsi="Times New Roman"/>
          <w:color w:val="auto"/>
          <w:sz w:val="24"/>
          <w:szCs w:val="24"/>
        </w:rPr>
        <w:t> </w:t>
      </w:r>
      <w:r w:rsidRPr="005963B3">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Психологическая готовность к школе имеет следующую </w:t>
      </w:r>
      <w:r w:rsidRPr="005963B3">
        <w:rPr>
          <w:rFonts w:ascii="Times New Roman" w:hAnsi="Times New Roman"/>
          <w:color w:val="auto"/>
          <w:spacing w:val="-2"/>
          <w:sz w:val="24"/>
          <w:szCs w:val="24"/>
          <w:lang w:val="ru-RU"/>
        </w:rPr>
        <w:t>структуру: личностная готовность, умственная зрелость и про</w:t>
      </w:r>
      <w:r w:rsidRPr="005963B3">
        <w:rPr>
          <w:rFonts w:ascii="Times New Roman" w:hAnsi="Times New Roman"/>
          <w:color w:val="auto"/>
          <w:sz w:val="24"/>
          <w:szCs w:val="24"/>
          <w:lang w:val="ru-RU"/>
        </w:rPr>
        <w:t>извольность регуляции поведения и деятельности.</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Личностная готовность включает мотивационную готов</w:t>
      </w:r>
      <w:r w:rsidRPr="005963B3">
        <w:rPr>
          <w:rFonts w:ascii="Times New Roman" w:hAnsi="Times New Roman"/>
          <w:color w:val="auto"/>
          <w:spacing w:val="-4"/>
          <w:sz w:val="24"/>
          <w:szCs w:val="24"/>
          <w:lang w:val="ru-RU"/>
        </w:rPr>
        <w:t>ность, коммуникативную готовность, сформированность Я­кон</w:t>
      </w:r>
      <w:r w:rsidRPr="005963B3">
        <w:rPr>
          <w:rFonts w:ascii="Times New Roman" w:hAnsi="Times New Roman"/>
          <w:color w:val="auto"/>
          <w:sz w:val="24"/>
          <w:szCs w:val="24"/>
          <w:lang w:val="ru-RU"/>
        </w:rPr>
        <w:t>цепции и самооценки, эмоциональную зрелость. Мотиваци</w:t>
      </w:r>
      <w:r w:rsidRPr="005963B3">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5963B3">
        <w:rPr>
          <w:rFonts w:ascii="Times New Roman" w:hAnsi="Times New Roman"/>
          <w:color w:val="auto"/>
          <w:sz w:val="24"/>
          <w:szCs w:val="24"/>
          <w:lang w:val="ru-RU"/>
        </w:rPr>
        <w:t>мотивов (стремление к социально значимому статусу, потреб</w:t>
      </w:r>
      <w:r w:rsidRPr="005963B3">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5963B3">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B90697">
        <w:rPr>
          <w:rFonts w:ascii="Times New Roman" w:hAnsi="Times New Roman"/>
          <w:color w:val="auto"/>
          <w:sz w:val="24"/>
          <w:szCs w:val="24"/>
        </w:rPr>
        <w:t> </w:t>
      </w:r>
      <w:r w:rsidRPr="005963B3">
        <w:rPr>
          <w:rFonts w:ascii="Times New Roman" w:hAnsi="Times New Roman"/>
          <w:color w:val="auto"/>
          <w:sz w:val="24"/>
          <w:szCs w:val="24"/>
          <w:lang w:val="ru-RU"/>
        </w:rPr>
        <w:t>— развитие любознательности и умственной активности.</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Мотивационная готовность характеризуется первичным </w:t>
      </w:r>
      <w:r w:rsidRPr="005963B3">
        <w:rPr>
          <w:rFonts w:ascii="Times New Roman" w:hAnsi="Times New Roman"/>
          <w:color w:val="auto"/>
          <w:sz w:val="24"/>
          <w:szCs w:val="24"/>
          <w:lang w:val="ru-RU"/>
        </w:rPr>
        <w:t>соподчинением мотивов с доминированием учебно­познава</w:t>
      </w:r>
      <w:r w:rsidRPr="005963B3">
        <w:rPr>
          <w:rFonts w:ascii="Times New Roman" w:hAnsi="Times New Roman"/>
          <w:color w:val="auto"/>
          <w:spacing w:val="2"/>
          <w:sz w:val="24"/>
          <w:szCs w:val="24"/>
          <w:lang w:val="ru-RU"/>
        </w:rPr>
        <w:t xml:space="preserve">тельных мотивов. Коммуникативная готовность выступает </w:t>
      </w:r>
      <w:r w:rsidRPr="005963B3">
        <w:rPr>
          <w:rFonts w:ascii="Times New Roman" w:hAnsi="Times New Roman"/>
          <w:color w:val="auto"/>
          <w:sz w:val="24"/>
          <w:szCs w:val="24"/>
          <w:lang w:val="ru-RU"/>
        </w:rPr>
        <w:t>как готовность ребенка к произвольному общению с учителем и сверстниками в контексте поставленной учебной зада</w:t>
      </w:r>
      <w:r w:rsidRPr="005963B3">
        <w:rPr>
          <w:rFonts w:ascii="Times New Roman" w:hAnsi="Times New Roman"/>
          <w:color w:val="auto"/>
          <w:spacing w:val="2"/>
          <w:sz w:val="24"/>
          <w:szCs w:val="24"/>
          <w:lang w:val="ru-RU"/>
        </w:rPr>
        <w:t xml:space="preserve">чи и учебного содержания. Коммуникативная готовность </w:t>
      </w:r>
      <w:r w:rsidRPr="005963B3">
        <w:rPr>
          <w:rFonts w:ascii="Times New Roman" w:hAnsi="Times New Roman"/>
          <w:color w:val="auto"/>
          <w:sz w:val="24"/>
          <w:szCs w:val="24"/>
          <w:lang w:val="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5963B3">
        <w:rPr>
          <w:rFonts w:ascii="Times New Roman" w:hAnsi="Times New Roman"/>
          <w:color w:val="auto"/>
          <w:spacing w:val="2"/>
          <w:sz w:val="24"/>
          <w:szCs w:val="24"/>
          <w:lang w:val="ru-RU"/>
        </w:rPr>
        <w:t xml:space="preserve">(личное сознание), характера отношения к нему взрослых, </w:t>
      </w:r>
      <w:r w:rsidRPr="005963B3">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5963B3">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5963B3">
        <w:rPr>
          <w:rFonts w:ascii="Times New Roman" w:hAnsi="Times New Roman"/>
          <w:color w:val="auto"/>
          <w:sz w:val="24"/>
          <w:szCs w:val="24"/>
          <w:lang w:val="ru-RU"/>
        </w:rPr>
        <w:t>чению является сформированность высших чувств</w:t>
      </w:r>
      <w:r w:rsidRPr="00B90697">
        <w:rPr>
          <w:rFonts w:ascii="Times New Roman" w:hAnsi="Times New Roman"/>
          <w:color w:val="auto"/>
          <w:sz w:val="24"/>
          <w:szCs w:val="24"/>
        </w:rPr>
        <w:t> </w:t>
      </w:r>
      <w:r w:rsidRPr="005963B3">
        <w:rPr>
          <w:rFonts w:ascii="Times New Roman" w:hAnsi="Times New Roman"/>
          <w:color w:val="auto"/>
          <w:sz w:val="24"/>
          <w:szCs w:val="24"/>
          <w:lang w:val="ru-RU"/>
        </w:rPr>
        <w:t>— нрав</w:t>
      </w:r>
      <w:r w:rsidRPr="005963B3">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5963B3">
        <w:rPr>
          <w:rFonts w:ascii="Times New Roman" w:hAnsi="Times New Roman"/>
          <w:color w:val="auto"/>
          <w:sz w:val="24"/>
          <w:szCs w:val="24"/>
          <w:lang w:val="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2B0371" w:rsidRPr="005963B3" w:rsidRDefault="002B0371" w:rsidP="002B0371">
      <w:pPr>
        <w:pStyle w:val="afc"/>
        <w:spacing w:line="240" w:lineRule="auto"/>
        <w:ind w:firstLine="709"/>
        <w:rPr>
          <w:rFonts w:ascii="Times New Roman" w:hAnsi="Times New Roman"/>
          <w:color w:val="auto"/>
          <w:spacing w:val="-2"/>
          <w:sz w:val="24"/>
          <w:szCs w:val="24"/>
          <w:lang w:val="ru-RU"/>
        </w:rPr>
      </w:pPr>
      <w:r w:rsidRPr="005963B3">
        <w:rPr>
          <w:rFonts w:ascii="Times New Roman" w:hAnsi="Times New Roman"/>
          <w:color w:val="auto"/>
          <w:spacing w:val="-2"/>
          <w:sz w:val="24"/>
          <w:szCs w:val="24"/>
          <w:lang w:val="ru-RU"/>
        </w:rPr>
        <w:t xml:space="preserve">Умственную зрелость составляет интеллектуальная, речевая </w:t>
      </w:r>
      <w:r w:rsidRPr="005963B3">
        <w:rPr>
          <w:rFonts w:ascii="Times New Roman" w:hAnsi="Times New Roman"/>
          <w:color w:val="auto"/>
          <w:spacing w:val="2"/>
          <w:sz w:val="24"/>
          <w:szCs w:val="24"/>
          <w:lang w:val="ru-RU"/>
        </w:rPr>
        <w:t>готовность и сформированность восприятия, памяти, вни</w:t>
      </w:r>
      <w:r w:rsidRPr="005963B3">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5963B3">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5963B3">
        <w:rPr>
          <w:rFonts w:ascii="Times New Roman" w:hAnsi="Times New Roman"/>
          <w:color w:val="auto"/>
          <w:spacing w:val="2"/>
          <w:sz w:val="24"/>
          <w:szCs w:val="24"/>
          <w:lang w:val="ru-RU"/>
        </w:rPr>
        <w:t xml:space="preserve">представлений и умений. Речевая готовность предполагает </w:t>
      </w:r>
      <w:r w:rsidRPr="005963B3">
        <w:rPr>
          <w:rFonts w:ascii="Times New Roman" w:hAnsi="Times New Roman"/>
          <w:color w:val="auto"/>
          <w:sz w:val="24"/>
          <w:szCs w:val="24"/>
          <w:lang w:val="ru-RU"/>
        </w:rPr>
        <w:t>сформированность фонематической, лексической, граммати</w:t>
      </w:r>
      <w:r w:rsidRPr="005963B3">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w:t>
      </w:r>
      <w:r w:rsidRPr="005963B3">
        <w:rPr>
          <w:rFonts w:ascii="Times New Roman" w:hAnsi="Times New Roman"/>
          <w:color w:val="auto"/>
          <w:spacing w:val="-2"/>
          <w:sz w:val="24"/>
          <w:szCs w:val="24"/>
          <w:lang w:val="ru-RU"/>
        </w:rPr>
        <w:lastRenderedPageBreak/>
        <w:t xml:space="preserve">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5963B3">
        <w:rPr>
          <w:rFonts w:ascii="Times New Roman" w:hAnsi="Times New Roman"/>
          <w:color w:val="auto"/>
          <w:spacing w:val="2"/>
          <w:sz w:val="24"/>
          <w:szCs w:val="24"/>
          <w:lang w:val="ru-RU"/>
        </w:rPr>
        <w:t>ее единицы. Восприятие характеризуется все большей осо</w:t>
      </w:r>
      <w:r w:rsidRPr="005963B3">
        <w:rPr>
          <w:rFonts w:ascii="Times New Roman" w:hAnsi="Times New Roman"/>
          <w:color w:val="auto"/>
          <w:sz w:val="24"/>
          <w:szCs w:val="24"/>
          <w:lang w:val="ru-RU"/>
        </w:rPr>
        <w:t>з</w:t>
      </w:r>
      <w:r w:rsidRPr="005963B3">
        <w:rPr>
          <w:rFonts w:ascii="Times New Roman" w:hAnsi="Times New Roman"/>
          <w:color w:val="auto"/>
          <w:spacing w:val="-2"/>
          <w:sz w:val="24"/>
          <w:szCs w:val="24"/>
          <w:lang w:val="ru-RU"/>
        </w:rPr>
        <w:t>нанностью, опирается на использование системы обществен</w:t>
      </w:r>
      <w:r w:rsidRPr="005963B3">
        <w:rPr>
          <w:rFonts w:ascii="Times New Roman" w:hAnsi="Times New Roman"/>
          <w:color w:val="auto"/>
          <w:spacing w:val="2"/>
          <w:sz w:val="24"/>
          <w:szCs w:val="24"/>
          <w:lang w:val="ru-RU"/>
        </w:rPr>
        <w:t xml:space="preserve">ных сенсорных эталонов и соответствующих перцептивных </w:t>
      </w:r>
      <w:r w:rsidRPr="005963B3">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5963B3">
        <w:rPr>
          <w:rFonts w:ascii="Times New Roman" w:hAnsi="Times New Roman"/>
          <w:color w:val="auto"/>
          <w:sz w:val="24"/>
          <w:szCs w:val="24"/>
          <w:lang w:val="ru-RU"/>
        </w:rPr>
        <w:t>тивов, целеполагании и сохранении цели, способности при</w:t>
      </w:r>
      <w:r w:rsidRPr="005963B3">
        <w:rPr>
          <w:rFonts w:ascii="Times New Roman" w:hAnsi="Times New Roman"/>
          <w:color w:val="auto"/>
          <w:spacing w:val="2"/>
          <w:sz w:val="24"/>
          <w:szCs w:val="24"/>
          <w:lang w:val="ru-RU"/>
        </w:rPr>
        <w:t xml:space="preserve">лагать волевое усилие для ее достижения. Произвольность </w:t>
      </w:r>
      <w:r w:rsidRPr="005963B3">
        <w:rPr>
          <w:rFonts w:ascii="Times New Roman" w:hAnsi="Times New Roman"/>
          <w:color w:val="auto"/>
          <w:sz w:val="24"/>
          <w:szCs w:val="24"/>
          <w:lang w:val="ru-RU"/>
        </w:rPr>
        <w:t xml:space="preserve">выступает как умение строить свое поведение и деятельность </w:t>
      </w:r>
      <w:r w:rsidRPr="005963B3">
        <w:rPr>
          <w:rFonts w:ascii="Times New Roman" w:hAnsi="Times New Roman"/>
          <w:color w:val="auto"/>
          <w:spacing w:val="2"/>
          <w:sz w:val="24"/>
          <w:szCs w:val="24"/>
          <w:lang w:val="ru-RU"/>
        </w:rPr>
        <w:t xml:space="preserve">в соответствии с предлагаемыми образцами и правилами, </w:t>
      </w:r>
      <w:r w:rsidRPr="005963B3">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Формирование фундамента готовности перехода к обучению на уровень начального общего образования должно </w:t>
      </w:r>
      <w:r w:rsidRPr="005963B3">
        <w:rPr>
          <w:rFonts w:ascii="Times New Roman" w:hAnsi="Times New Roman"/>
          <w:color w:val="auto"/>
          <w:sz w:val="24"/>
          <w:szCs w:val="24"/>
          <w:lang w:val="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90697">
        <w:rPr>
          <w:rFonts w:ascii="Times New Roman" w:hAnsi="Times New Roman"/>
          <w:color w:val="auto"/>
          <w:sz w:val="24"/>
          <w:szCs w:val="24"/>
        </w:rPr>
        <w:t> </w:t>
      </w:r>
      <w:r w:rsidRPr="005963B3">
        <w:rPr>
          <w:rFonts w:ascii="Times New Roman" w:hAnsi="Times New Roman"/>
          <w:color w:val="auto"/>
          <w:sz w:val="24"/>
          <w:szCs w:val="24"/>
          <w:lang w:val="ru-RU"/>
        </w:rPr>
        <w:t>пр.</w:t>
      </w:r>
    </w:p>
    <w:p w:rsidR="002B0371" w:rsidRPr="005963B3" w:rsidRDefault="002B0371" w:rsidP="002B0371">
      <w:pPr>
        <w:pStyle w:val="afc"/>
        <w:spacing w:line="240" w:lineRule="auto"/>
        <w:ind w:firstLine="709"/>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Не меньшее значение имеет проблема психологической </w:t>
      </w:r>
      <w:r w:rsidRPr="005963B3">
        <w:rPr>
          <w:rFonts w:ascii="Times New Roman" w:hAnsi="Times New Roman"/>
          <w:color w:val="auto"/>
          <w:sz w:val="24"/>
          <w:szCs w:val="24"/>
          <w:lang w:val="ru-RU"/>
        </w:rPr>
        <w:t>подготовки обучающихся к переходу на уровень основного общего образования с учетом возможного возникновения определенных трудностей такого перехода</w:t>
      </w:r>
      <w:r w:rsidRPr="00B90697">
        <w:rPr>
          <w:rFonts w:ascii="Times New Roman" w:hAnsi="Times New Roman"/>
          <w:color w:val="auto"/>
          <w:sz w:val="24"/>
          <w:szCs w:val="24"/>
        </w:rPr>
        <w:t> </w:t>
      </w:r>
      <w:r w:rsidRPr="005963B3">
        <w:rPr>
          <w:rFonts w:ascii="Times New Roman" w:hAnsi="Times New Roman"/>
          <w:color w:val="auto"/>
          <w:sz w:val="24"/>
          <w:szCs w:val="24"/>
          <w:lang w:val="ru-RU"/>
        </w:rPr>
        <w:t xml:space="preserve">— ухудшение успеваемости и дисциплины, рост негативного отношения к </w:t>
      </w:r>
      <w:r w:rsidRPr="005963B3">
        <w:rPr>
          <w:rFonts w:ascii="Times New Roman" w:hAnsi="Times New Roman"/>
          <w:color w:val="auto"/>
          <w:spacing w:val="2"/>
          <w:sz w:val="24"/>
          <w:szCs w:val="24"/>
          <w:lang w:val="ru-RU"/>
        </w:rPr>
        <w:t>учению, возрастание эмоциональной нестабильности, нару</w:t>
      </w:r>
      <w:r w:rsidRPr="005963B3">
        <w:rPr>
          <w:rFonts w:ascii="Times New Roman" w:hAnsi="Times New Roman"/>
          <w:color w:val="auto"/>
          <w:sz w:val="24"/>
          <w:szCs w:val="24"/>
          <w:lang w:val="ru-RU"/>
        </w:rPr>
        <w:t>шения поведения, которые обусловлены:</w:t>
      </w:r>
    </w:p>
    <w:p w:rsidR="002B0371" w:rsidRPr="005963B3" w:rsidRDefault="002B0371" w:rsidP="000868D2">
      <w:pPr>
        <w:pStyle w:val="afe"/>
        <w:numPr>
          <w:ilvl w:val="0"/>
          <w:numId w:val="45"/>
        </w:numPr>
        <w:tabs>
          <w:tab w:val="left" w:pos="993"/>
        </w:tabs>
        <w:spacing w:line="240" w:lineRule="auto"/>
        <w:ind w:left="0" w:firstLine="709"/>
        <w:rPr>
          <w:rFonts w:ascii="Times New Roman" w:hAnsi="Times New Roman"/>
          <w:color w:val="auto"/>
          <w:sz w:val="24"/>
          <w:szCs w:val="24"/>
          <w:lang w:val="ru-RU"/>
        </w:rPr>
      </w:pPr>
      <w:r w:rsidRPr="005963B3">
        <w:rPr>
          <w:rFonts w:ascii="Times New Roman" w:hAnsi="Times New Roman"/>
          <w:color w:val="auto"/>
          <w:sz w:val="24"/>
          <w:szCs w:val="24"/>
          <w:lang w:val="ru-RU"/>
        </w:rPr>
        <w:t>необходимостью адаптации обучающихся к новой орга</w:t>
      </w:r>
      <w:r w:rsidRPr="005963B3">
        <w:rPr>
          <w:rFonts w:ascii="Times New Roman" w:hAnsi="Times New Roman"/>
          <w:color w:val="auto"/>
          <w:spacing w:val="2"/>
          <w:sz w:val="24"/>
          <w:szCs w:val="24"/>
          <w:lang w:val="ru-RU"/>
        </w:rPr>
        <w:t>низации процесса и содержания обучения (предметная си</w:t>
      </w:r>
      <w:r w:rsidRPr="005963B3">
        <w:rPr>
          <w:rFonts w:ascii="Times New Roman" w:hAnsi="Times New Roman"/>
          <w:color w:val="auto"/>
          <w:sz w:val="24"/>
          <w:szCs w:val="24"/>
          <w:lang w:val="ru-RU"/>
        </w:rPr>
        <w:t>стема, разные преподаватели и</w:t>
      </w:r>
      <w:r w:rsidRPr="00B90697">
        <w:rPr>
          <w:rFonts w:ascii="Times New Roman" w:hAnsi="Times New Roman"/>
          <w:color w:val="auto"/>
          <w:sz w:val="24"/>
          <w:szCs w:val="24"/>
        </w:rPr>
        <w:t> </w:t>
      </w:r>
      <w:r w:rsidRPr="005963B3">
        <w:rPr>
          <w:rFonts w:ascii="Times New Roman" w:hAnsi="Times New Roman"/>
          <w:color w:val="auto"/>
          <w:sz w:val="24"/>
          <w:szCs w:val="24"/>
          <w:lang w:val="ru-RU"/>
        </w:rPr>
        <w:t>т.</w:t>
      </w:r>
      <w:r w:rsidRPr="00B90697">
        <w:rPr>
          <w:rFonts w:ascii="Times New Roman" w:hAnsi="Times New Roman"/>
          <w:color w:val="auto"/>
          <w:sz w:val="24"/>
          <w:szCs w:val="24"/>
        </w:rPr>
        <w:t> </w:t>
      </w:r>
      <w:r w:rsidRPr="005963B3">
        <w:rPr>
          <w:rFonts w:ascii="Times New Roman" w:hAnsi="Times New Roman"/>
          <w:color w:val="auto"/>
          <w:sz w:val="24"/>
          <w:szCs w:val="24"/>
          <w:lang w:val="ru-RU"/>
        </w:rPr>
        <w:t>д.);</w:t>
      </w:r>
    </w:p>
    <w:p w:rsidR="002B0371" w:rsidRPr="005963B3" w:rsidRDefault="002B0371" w:rsidP="000868D2">
      <w:pPr>
        <w:pStyle w:val="afe"/>
        <w:numPr>
          <w:ilvl w:val="0"/>
          <w:numId w:val="45"/>
        </w:numPr>
        <w:tabs>
          <w:tab w:val="left" w:pos="993"/>
        </w:tabs>
        <w:spacing w:line="240" w:lineRule="auto"/>
        <w:ind w:left="0" w:firstLine="709"/>
        <w:rPr>
          <w:rFonts w:ascii="Times New Roman" w:hAnsi="Times New Roman"/>
          <w:color w:val="auto"/>
          <w:sz w:val="24"/>
          <w:szCs w:val="24"/>
          <w:lang w:val="ru-RU"/>
        </w:rPr>
      </w:pPr>
      <w:r w:rsidRPr="005963B3">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5963B3">
        <w:rPr>
          <w:rFonts w:ascii="Times New Roman" w:hAnsi="Times New Roman"/>
          <w:color w:val="auto"/>
          <w:spacing w:val="2"/>
          <w:sz w:val="24"/>
          <w:szCs w:val="24"/>
          <w:lang w:val="ru-RU"/>
        </w:rPr>
        <w:t xml:space="preserve">(переориентацией подростков на деятельность общения со </w:t>
      </w:r>
      <w:r w:rsidRPr="005963B3">
        <w:rPr>
          <w:rFonts w:ascii="Times New Roman" w:hAnsi="Times New Roman"/>
          <w:color w:val="auto"/>
          <w:sz w:val="24"/>
          <w:szCs w:val="24"/>
          <w:lang w:val="ru-RU"/>
        </w:rPr>
        <w:t>сверстниками при сохранении значимости учебной деятельности);</w:t>
      </w:r>
    </w:p>
    <w:p w:rsidR="002B0371" w:rsidRPr="005963B3" w:rsidRDefault="002B0371" w:rsidP="000868D2">
      <w:pPr>
        <w:pStyle w:val="afe"/>
        <w:numPr>
          <w:ilvl w:val="0"/>
          <w:numId w:val="45"/>
        </w:numPr>
        <w:tabs>
          <w:tab w:val="left" w:pos="993"/>
        </w:tabs>
        <w:spacing w:line="240" w:lineRule="auto"/>
        <w:ind w:left="0" w:firstLine="709"/>
        <w:rPr>
          <w:rFonts w:ascii="Times New Roman" w:hAnsi="Times New Roman"/>
          <w:color w:val="auto"/>
          <w:sz w:val="24"/>
          <w:szCs w:val="24"/>
          <w:lang w:val="ru-RU"/>
        </w:rPr>
      </w:pPr>
      <w:r w:rsidRPr="005963B3">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963B3">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5963B3">
        <w:rPr>
          <w:rFonts w:ascii="Times New Roman" w:hAnsi="Times New Roman"/>
          <w:color w:val="auto"/>
          <w:sz w:val="24"/>
          <w:szCs w:val="24"/>
          <w:lang w:val="ru-RU"/>
        </w:rPr>
        <w:t xml:space="preserve"> контроль, оценка);</w:t>
      </w:r>
    </w:p>
    <w:p w:rsidR="002B0371" w:rsidRPr="005963B3" w:rsidRDefault="002B0371" w:rsidP="000868D2">
      <w:pPr>
        <w:pStyle w:val="afe"/>
        <w:numPr>
          <w:ilvl w:val="0"/>
          <w:numId w:val="45"/>
        </w:numPr>
        <w:tabs>
          <w:tab w:val="left" w:pos="993"/>
        </w:tabs>
        <w:spacing w:line="240" w:lineRule="auto"/>
        <w:ind w:left="0" w:firstLine="709"/>
        <w:rPr>
          <w:rFonts w:ascii="Times New Roman" w:hAnsi="Times New Roman"/>
          <w:color w:val="auto"/>
          <w:sz w:val="24"/>
          <w:szCs w:val="24"/>
          <w:lang w:val="ru-RU"/>
        </w:rPr>
      </w:pPr>
      <w:r w:rsidRPr="005963B3">
        <w:rPr>
          <w:rFonts w:ascii="Times New Roman" w:hAnsi="Times New Roman"/>
          <w:color w:val="auto"/>
          <w:sz w:val="24"/>
          <w:szCs w:val="24"/>
          <w:lang w:val="ru-RU"/>
        </w:rPr>
        <w:t>недостаточно подготовленным переходом с родного языка на русский язык обучения.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5963B3">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963B3">
        <w:rPr>
          <w:rFonts w:ascii="Times New Roman" w:hAnsi="Times New Roman"/>
          <w:color w:val="auto"/>
          <w:sz w:val="24"/>
          <w:szCs w:val="24"/>
          <w:lang w:val="ru-RU"/>
        </w:rPr>
        <w:t>ский приоритет непрерывного образования</w:t>
      </w:r>
      <w:r w:rsidRPr="00B90697">
        <w:rPr>
          <w:rFonts w:ascii="Times New Roman" w:hAnsi="Times New Roman"/>
          <w:color w:val="auto"/>
          <w:sz w:val="24"/>
          <w:szCs w:val="24"/>
        </w:rPr>
        <w:t> </w:t>
      </w:r>
      <w:r w:rsidRPr="005963B3">
        <w:rPr>
          <w:rFonts w:ascii="Times New Roman" w:hAnsi="Times New Roman"/>
          <w:color w:val="auto"/>
          <w:sz w:val="24"/>
          <w:szCs w:val="24"/>
          <w:lang w:val="ru-RU"/>
        </w:rPr>
        <w:t>—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963B3">
        <w:rPr>
          <w:rFonts w:ascii="Times New Roman" w:hAnsi="Times New Roman"/>
          <w:color w:val="auto"/>
          <w:spacing w:val="2"/>
          <w:sz w:val="24"/>
          <w:szCs w:val="24"/>
          <w:lang w:val="ru-RU"/>
        </w:rPr>
        <w:t>.</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p>
    <w:p w:rsidR="002B0371" w:rsidRPr="00B90697" w:rsidRDefault="002B0371" w:rsidP="002B0371">
      <w:pPr>
        <w:rPr>
          <w:lang w:val="ru-RU"/>
        </w:rPr>
      </w:pPr>
      <w:r w:rsidRPr="00B90697">
        <w:rPr>
          <w:b/>
          <w:bCs/>
          <w:lang w:val="ru-RU"/>
        </w:rPr>
        <w:t>2.1.7. Методика и инструментарий оценки успешности освоения и применения обучающимися универсальных учебных действий</w:t>
      </w:r>
      <w:r w:rsidRPr="00B90697">
        <w:rPr>
          <w:lang w:val="ru-RU"/>
        </w:rPr>
        <w:t>.</w:t>
      </w:r>
    </w:p>
    <w:p w:rsidR="002B0371" w:rsidRPr="005963B3" w:rsidRDefault="002B0371" w:rsidP="002B0371">
      <w:pPr>
        <w:pStyle w:val="ac"/>
        <w:widowControl w:val="0"/>
        <w:tabs>
          <w:tab w:val="left" w:pos="567"/>
        </w:tabs>
        <w:spacing w:before="0" w:beforeAutospacing="0" w:after="0"/>
        <w:ind w:firstLine="709"/>
        <w:jc w:val="both"/>
        <w:rPr>
          <w:rFonts w:ascii="Times New Roman" w:hAnsi="Times New Roman"/>
          <w:sz w:val="24"/>
          <w:szCs w:val="24"/>
          <w:lang w:val="ru-RU"/>
        </w:rPr>
      </w:pPr>
      <w:r w:rsidRPr="005963B3">
        <w:rPr>
          <w:rFonts w:ascii="Times New Roman" w:hAnsi="Times New Roman"/>
          <w:sz w:val="24"/>
          <w:szCs w:val="24"/>
          <w:lang w:val="ru-RU"/>
        </w:rPr>
        <w:t>Система оценки в сфере УУД  включает в себя следующие принципы и характеристики:</w:t>
      </w:r>
    </w:p>
    <w:p w:rsidR="002B0371" w:rsidRPr="005963B3" w:rsidRDefault="002B0371" w:rsidP="000868D2">
      <w:pPr>
        <w:pStyle w:val="ac"/>
        <w:widowControl w:val="0"/>
        <w:numPr>
          <w:ilvl w:val="0"/>
          <w:numId w:val="46"/>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систематичность сбора и анализа информации;</w:t>
      </w:r>
    </w:p>
    <w:p w:rsidR="002B0371" w:rsidRPr="005963B3" w:rsidRDefault="002B0371" w:rsidP="000868D2">
      <w:pPr>
        <w:pStyle w:val="ac"/>
        <w:widowControl w:val="0"/>
        <w:numPr>
          <w:ilvl w:val="0"/>
          <w:numId w:val="46"/>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B0371" w:rsidRPr="005963B3" w:rsidRDefault="002B0371" w:rsidP="000868D2">
      <w:pPr>
        <w:pStyle w:val="ac"/>
        <w:widowControl w:val="0"/>
        <w:numPr>
          <w:ilvl w:val="0"/>
          <w:numId w:val="46"/>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 xml:space="preserve">доступность и прозрачность данных о результатах оценивания для всех участников </w:t>
      </w:r>
      <w:r w:rsidRPr="005963B3">
        <w:rPr>
          <w:rFonts w:ascii="Times New Roman" w:hAnsi="Times New Roman"/>
          <w:sz w:val="24"/>
          <w:szCs w:val="24"/>
          <w:lang w:val="ru-RU"/>
        </w:rPr>
        <w:lastRenderedPageBreak/>
        <w:t>образовательной деятельности.</w:t>
      </w:r>
    </w:p>
    <w:p w:rsidR="002B0371" w:rsidRPr="005963B3" w:rsidRDefault="002B0371" w:rsidP="002B0371">
      <w:pPr>
        <w:pStyle w:val="ac"/>
        <w:widowControl w:val="0"/>
        <w:tabs>
          <w:tab w:val="left" w:pos="567"/>
        </w:tabs>
        <w:spacing w:before="0" w:beforeAutospacing="0" w:after="0"/>
        <w:ind w:firstLine="709"/>
        <w:jc w:val="both"/>
        <w:rPr>
          <w:rFonts w:ascii="Times New Roman" w:hAnsi="Times New Roman"/>
          <w:sz w:val="24"/>
          <w:szCs w:val="24"/>
          <w:lang w:val="ru-RU"/>
        </w:rPr>
      </w:pPr>
      <w:r w:rsidRPr="005963B3">
        <w:rPr>
          <w:rFonts w:ascii="Times New Roman" w:hAnsi="Times New Roman"/>
          <w:sz w:val="24"/>
          <w:szCs w:val="24"/>
          <w:lang w:val="ru-RU"/>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2B0371" w:rsidRPr="005963B3" w:rsidRDefault="002B0371" w:rsidP="002B0371">
      <w:pPr>
        <w:pStyle w:val="ac"/>
        <w:widowControl w:val="0"/>
        <w:tabs>
          <w:tab w:val="left" w:pos="567"/>
        </w:tabs>
        <w:spacing w:before="0" w:beforeAutospacing="0" w:after="0"/>
        <w:ind w:firstLine="709"/>
        <w:jc w:val="both"/>
        <w:rPr>
          <w:rFonts w:ascii="Times New Roman" w:hAnsi="Times New Roman"/>
          <w:sz w:val="24"/>
          <w:szCs w:val="24"/>
          <w:lang w:val="ru-RU"/>
        </w:rPr>
      </w:pPr>
      <w:r w:rsidRPr="005963B3">
        <w:rPr>
          <w:rFonts w:ascii="Times New Roman" w:hAnsi="Times New Roman"/>
          <w:sz w:val="24"/>
          <w:szCs w:val="24"/>
          <w:lang w:val="ru-RU"/>
        </w:rPr>
        <w:t>В процессе реализации мониторинга успешности освоения и применения УУД  учтены следующие этапы освоения УУД:</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обобщение учебных действий на основе выявления общих принципов.</w:t>
      </w:r>
    </w:p>
    <w:p w:rsidR="002B0371" w:rsidRPr="005963B3" w:rsidRDefault="002B0371" w:rsidP="002B0371">
      <w:pPr>
        <w:pStyle w:val="ac"/>
        <w:widowControl w:val="0"/>
        <w:tabs>
          <w:tab w:val="left" w:pos="567"/>
        </w:tabs>
        <w:spacing w:before="0" w:beforeAutospacing="0" w:after="0"/>
        <w:ind w:firstLine="709"/>
        <w:jc w:val="both"/>
        <w:rPr>
          <w:rFonts w:ascii="Times New Roman" w:hAnsi="Times New Roman"/>
          <w:sz w:val="24"/>
          <w:szCs w:val="24"/>
          <w:lang w:val="ru-RU"/>
        </w:rPr>
      </w:pPr>
      <w:r w:rsidRPr="005963B3">
        <w:rPr>
          <w:rFonts w:ascii="Times New Roman" w:hAnsi="Times New Roman"/>
          <w:sz w:val="24"/>
          <w:szCs w:val="24"/>
          <w:lang w:val="ru-RU"/>
        </w:rPr>
        <w:t>Система оценки универсальных учебных действий:</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уровневая (определяются уровни владения универсальными учебными действиями);</w:t>
      </w:r>
    </w:p>
    <w:p w:rsidR="002B0371" w:rsidRPr="005963B3" w:rsidRDefault="002B0371" w:rsidP="000868D2">
      <w:pPr>
        <w:pStyle w:val="ac"/>
        <w:widowControl w:val="0"/>
        <w:numPr>
          <w:ilvl w:val="0"/>
          <w:numId w:val="4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4"/>
          <w:szCs w:val="24"/>
          <w:lang w:val="ru-RU"/>
        </w:rPr>
      </w:pPr>
      <w:r w:rsidRPr="005963B3">
        <w:rPr>
          <w:rFonts w:ascii="Times New Roman" w:hAnsi="Times New Roman"/>
          <w:sz w:val="24"/>
          <w:szCs w:val="24"/>
          <w:lang w:val="ru-RU"/>
        </w:rPr>
        <w:t>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B0371" w:rsidRPr="005963B3" w:rsidRDefault="002B0371" w:rsidP="002B0371">
      <w:pPr>
        <w:pStyle w:val="ac"/>
        <w:widowControl w:val="0"/>
        <w:tabs>
          <w:tab w:val="left" w:pos="567"/>
        </w:tabs>
        <w:spacing w:before="0" w:beforeAutospacing="0" w:after="0"/>
        <w:jc w:val="both"/>
        <w:rPr>
          <w:rFonts w:ascii="Times New Roman" w:hAnsi="Times New Roman"/>
          <w:sz w:val="24"/>
          <w:szCs w:val="24"/>
          <w:lang w:val="ru-RU"/>
        </w:rPr>
      </w:pPr>
      <w:r w:rsidRPr="005963B3">
        <w:rPr>
          <w:rFonts w:ascii="Times New Roman" w:hAnsi="Times New Roman"/>
          <w:sz w:val="24"/>
          <w:szCs w:val="24"/>
          <w:lang w:val="ru-RU"/>
        </w:rPr>
        <w:t xml:space="preserve"> 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w:t>
      </w:r>
    </w:p>
    <w:p w:rsidR="002B0371" w:rsidRPr="00B90697" w:rsidRDefault="002B0371" w:rsidP="000868D2">
      <w:pPr>
        <w:pStyle w:val="afff2"/>
        <w:numPr>
          <w:ilvl w:val="1"/>
          <w:numId w:val="49"/>
        </w:numPr>
        <w:spacing w:line="240" w:lineRule="auto"/>
        <w:ind w:left="0" w:firstLine="0"/>
        <w:rPr>
          <w:sz w:val="24"/>
          <w:szCs w:val="24"/>
        </w:rPr>
      </w:pPr>
      <w:bookmarkStart w:id="110" w:name="_Toc288394082"/>
      <w:bookmarkStart w:id="111" w:name="_Toc288410549"/>
      <w:bookmarkStart w:id="112" w:name="_Toc288410678"/>
      <w:bookmarkStart w:id="113" w:name="_Toc424564326"/>
      <w:r w:rsidRPr="00B90697">
        <w:rPr>
          <w:sz w:val="24"/>
          <w:szCs w:val="24"/>
        </w:rPr>
        <w:t>Программы отдельных учебных предметов, курсов</w:t>
      </w:r>
      <w:bookmarkEnd w:id="110"/>
      <w:bookmarkEnd w:id="111"/>
      <w:bookmarkEnd w:id="112"/>
      <w:bookmarkEnd w:id="113"/>
    </w:p>
    <w:p w:rsidR="002B0371" w:rsidRPr="00B90697" w:rsidRDefault="002B0371" w:rsidP="000868D2">
      <w:pPr>
        <w:pStyle w:val="afff2"/>
        <w:numPr>
          <w:ilvl w:val="2"/>
          <w:numId w:val="49"/>
        </w:numPr>
        <w:spacing w:line="240" w:lineRule="auto"/>
        <w:ind w:left="0" w:firstLine="0"/>
        <w:rPr>
          <w:sz w:val="24"/>
          <w:szCs w:val="24"/>
        </w:rPr>
      </w:pPr>
      <w:bookmarkStart w:id="114" w:name="_Toc288394083"/>
      <w:bookmarkStart w:id="115" w:name="_Toc288410550"/>
      <w:bookmarkStart w:id="116" w:name="_Toc288410679"/>
      <w:bookmarkStart w:id="117" w:name="_Toc424564327"/>
      <w:r w:rsidRPr="00B90697">
        <w:rPr>
          <w:sz w:val="24"/>
          <w:szCs w:val="24"/>
        </w:rPr>
        <w:t>Общие положения</w:t>
      </w:r>
      <w:bookmarkEnd w:id="114"/>
      <w:bookmarkEnd w:id="115"/>
      <w:bookmarkEnd w:id="116"/>
      <w:bookmarkEnd w:id="117"/>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Начальная школа</w:t>
      </w:r>
      <w:r w:rsidRPr="00B90697">
        <w:rPr>
          <w:rFonts w:ascii="Times New Roman" w:hAnsi="Times New Roman"/>
          <w:color w:val="auto"/>
          <w:sz w:val="24"/>
          <w:szCs w:val="24"/>
        </w:rPr>
        <w:t> </w:t>
      </w:r>
      <w:r w:rsidRPr="005963B3">
        <w:rPr>
          <w:rFonts w:ascii="Times New Roman" w:hAnsi="Times New Roman"/>
          <w:color w:val="auto"/>
          <w:sz w:val="24"/>
          <w:szCs w:val="24"/>
          <w:lang w:val="ru-RU"/>
        </w:rPr>
        <w:t xml:space="preserve">— самоценный, принципиально новый </w:t>
      </w:r>
      <w:r w:rsidRPr="005963B3">
        <w:rPr>
          <w:rFonts w:ascii="Times New Roman" w:hAnsi="Times New Roman"/>
          <w:color w:val="auto"/>
          <w:spacing w:val="2"/>
          <w:sz w:val="24"/>
          <w:szCs w:val="24"/>
          <w:lang w:val="ru-RU"/>
        </w:rPr>
        <w:t>этап в жизни ребенка: начинается систематическое обуче</w:t>
      </w:r>
      <w:r w:rsidRPr="005963B3">
        <w:rPr>
          <w:rFonts w:ascii="Times New Roman" w:hAnsi="Times New Roman"/>
          <w:color w:val="auto"/>
          <w:sz w:val="24"/>
          <w:szCs w:val="24"/>
          <w:lang w:val="ru-RU"/>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B90697">
        <w:rPr>
          <w:rFonts w:ascii="Times New Roman" w:hAnsi="Times New Roman"/>
          <w:color w:val="auto"/>
          <w:sz w:val="24"/>
          <w:szCs w:val="24"/>
        </w:rPr>
        <w:t> </w:t>
      </w:r>
      <w:r w:rsidRPr="005963B3">
        <w:rPr>
          <w:rFonts w:ascii="Times New Roman" w:hAnsi="Times New Roman"/>
          <w:color w:val="auto"/>
          <w:sz w:val="24"/>
          <w:szCs w:val="24"/>
          <w:lang w:val="ru-RU"/>
        </w:rPr>
        <w:t>—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w:t>
      </w:r>
      <w:r w:rsidRPr="005963B3">
        <w:rPr>
          <w:rFonts w:ascii="Times New Roman" w:hAnsi="Times New Roman"/>
          <w:color w:val="auto"/>
          <w:sz w:val="24"/>
          <w:szCs w:val="24"/>
          <w:lang w:val="ru-RU"/>
        </w:rPr>
        <w:lastRenderedPageBreak/>
        <w:t xml:space="preserve">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5963B3">
        <w:rPr>
          <w:rFonts w:ascii="Times New Roman" w:hAnsi="Times New Roman"/>
          <w:color w:val="auto"/>
          <w:spacing w:val="-2"/>
          <w:sz w:val="24"/>
          <w:szCs w:val="24"/>
          <w:lang w:val="ru-RU"/>
        </w:rPr>
        <w:t>деятельности, а также при формировании ИКТ­компетентнос</w:t>
      </w:r>
      <w:r w:rsidRPr="005963B3">
        <w:rPr>
          <w:rFonts w:ascii="Times New Roman" w:hAnsi="Times New Roman"/>
          <w:color w:val="auto"/>
          <w:sz w:val="24"/>
          <w:szCs w:val="24"/>
          <w:lang w:val="ru-RU"/>
        </w:rPr>
        <w:t>ти обучающихся.</w:t>
      </w:r>
    </w:p>
    <w:p w:rsidR="002B0371" w:rsidRPr="005963B3" w:rsidRDefault="002B0371" w:rsidP="002B0371">
      <w:pPr>
        <w:pStyle w:val="afc"/>
        <w:spacing w:line="240" w:lineRule="auto"/>
        <w:ind w:firstLine="454"/>
        <w:rPr>
          <w:rFonts w:ascii="Times New Roman" w:hAnsi="Times New Roman"/>
          <w:color w:val="auto"/>
          <w:spacing w:val="2"/>
          <w:sz w:val="24"/>
          <w:szCs w:val="24"/>
          <w:lang w:val="ru-RU"/>
        </w:rPr>
      </w:pPr>
      <w:r w:rsidRPr="005963B3">
        <w:rPr>
          <w:rFonts w:ascii="Times New Roman" w:hAnsi="Times New Roman"/>
          <w:color w:val="auto"/>
          <w:spacing w:val="2"/>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B90697">
        <w:rPr>
          <w:rFonts w:ascii="Times New Roman" w:hAnsi="Times New Roman"/>
          <w:color w:val="auto"/>
          <w:spacing w:val="2"/>
          <w:sz w:val="24"/>
          <w:szCs w:val="24"/>
        </w:rPr>
        <w:t> </w:t>
      </w:r>
      <w:r w:rsidRPr="005963B3">
        <w:rPr>
          <w:rFonts w:ascii="Times New Roman" w:hAnsi="Times New Roman"/>
          <w:color w:val="auto"/>
          <w:spacing w:val="2"/>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Уровень сформированности УУД в полной мере зависит от способов организации учебной деятельности и сотрудни</w:t>
      </w:r>
      <w:r w:rsidRPr="005963B3">
        <w:rPr>
          <w:rFonts w:ascii="Times New Roman" w:hAnsi="Times New Roman"/>
          <w:color w:val="auto"/>
          <w:spacing w:val="2"/>
          <w:sz w:val="24"/>
          <w:szCs w:val="24"/>
          <w:lang w:val="ru-RU"/>
        </w:rPr>
        <w:t xml:space="preserve">чества, познавательной, творческой, художественно­эстетической и коммуникативной деятельности школьников. Это </w:t>
      </w:r>
      <w:r w:rsidRPr="005963B3">
        <w:rPr>
          <w:rFonts w:ascii="Times New Roman" w:hAnsi="Times New Roman"/>
          <w:color w:val="auto"/>
          <w:sz w:val="24"/>
          <w:szCs w:val="24"/>
          <w:lang w:val="ru-RU"/>
        </w:rPr>
        <w:t xml:space="preserve">определило необходимость выделить в примерных программах содержание не только знаний, но и видов деятельности, </w:t>
      </w:r>
      <w:r w:rsidRPr="005963B3">
        <w:rPr>
          <w:rFonts w:ascii="Times New Roman" w:hAnsi="Times New Roman"/>
          <w:color w:val="auto"/>
          <w:spacing w:val="2"/>
          <w:sz w:val="24"/>
          <w:szCs w:val="24"/>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963B3">
        <w:rPr>
          <w:rFonts w:ascii="Times New Roman" w:hAnsi="Times New Roman"/>
          <w:color w:val="auto"/>
          <w:sz w:val="24"/>
          <w:szCs w:val="24"/>
          <w:lang w:val="ru-RU"/>
        </w:rPr>
        <w:t>примерных программ дает основание для утверждения гума</w:t>
      </w:r>
      <w:r w:rsidRPr="005963B3">
        <w:rPr>
          <w:rFonts w:ascii="Times New Roman" w:hAnsi="Times New Roman"/>
          <w:color w:val="auto"/>
          <w:spacing w:val="2"/>
          <w:sz w:val="24"/>
          <w:szCs w:val="24"/>
          <w:lang w:val="ru-RU"/>
        </w:rPr>
        <w:t xml:space="preserve">нистической, личностно ориентированной направленности </w:t>
      </w:r>
      <w:r w:rsidRPr="005963B3">
        <w:rPr>
          <w:rFonts w:ascii="Times New Roman" w:hAnsi="Times New Roman"/>
          <w:color w:val="auto"/>
          <w:sz w:val="24"/>
          <w:szCs w:val="24"/>
          <w:lang w:val="ru-RU"/>
        </w:rPr>
        <w:t xml:space="preserve"> образовательной деятельности младших школьников.</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Важным условием развития детской любознательности, </w:t>
      </w:r>
      <w:r w:rsidRPr="005963B3">
        <w:rPr>
          <w:rFonts w:ascii="Times New Roman" w:hAnsi="Times New Roman"/>
          <w:color w:val="auto"/>
          <w:sz w:val="24"/>
          <w:szCs w:val="24"/>
          <w:lang w:val="ru-RU"/>
        </w:rPr>
        <w:t xml:space="preserve">потребности самостоятельного познания окружающего мира, </w:t>
      </w:r>
      <w:r w:rsidRPr="005963B3">
        <w:rPr>
          <w:rFonts w:ascii="Times New Roman" w:hAnsi="Times New Roman"/>
          <w:color w:val="auto"/>
          <w:spacing w:val="2"/>
          <w:sz w:val="24"/>
          <w:szCs w:val="24"/>
          <w:lang w:val="ru-RU"/>
        </w:rPr>
        <w:t xml:space="preserve">познавательной активности и инициативности в начальной </w:t>
      </w:r>
      <w:r w:rsidRPr="005963B3">
        <w:rPr>
          <w:rFonts w:ascii="Times New Roman" w:hAnsi="Times New Roman"/>
          <w:color w:val="auto"/>
          <w:sz w:val="24"/>
          <w:szCs w:val="24"/>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B90697">
        <w:rPr>
          <w:rFonts w:ascii="Times New Roman" w:hAnsi="Times New Roman"/>
          <w:color w:val="auto"/>
          <w:sz w:val="24"/>
          <w:szCs w:val="24"/>
        </w:rPr>
        <w:t> </w:t>
      </w:r>
      <w:r w:rsidRPr="005963B3">
        <w:rPr>
          <w:rFonts w:ascii="Times New Roman" w:hAnsi="Times New Roman"/>
          <w:color w:val="auto"/>
          <w:sz w:val="24"/>
          <w:szCs w:val="24"/>
          <w:lang w:val="ru-RU"/>
        </w:rPr>
        <w:t>пр. Младшему школьнику должны быть созданы условия для развития рефлексии</w:t>
      </w:r>
      <w:r w:rsidRPr="00B90697">
        <w:rPr>
          <w:rFonts w:ascii="Times New Roman" w:hAnsi="Times New Roman"/>
          <w:color w:val="auto"/>
          <w:sz w:val="24"/>
          <w:szCs w:val="24"/>
        </w:rPr>
        <w:t> </w:t>
      </w:r>
      <w:r w:rsidRPr="005963B3">
        <w:rPr>
          <w:rFonts w:ascii="Times New Roman" w:hAnsi="Times New Roman"/>
          <w:color w:val="auto"/>
          <w:sz w:val="24"/>
          <w:szCs w:val="24"/>
          <w:lang w:val="ru-RU"/>
        </w:rPr>
        <w:t>—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B90697">
        <w:rPr>
          <w:rFonts w:ascii="Times New Roman" w:hAnsi="Times New Roman"/>
          <w:color w:val="auto"/>
          <w:sz w:val="24"/>
          <w:szCs w:val="24"/>
        </w:rPr>
        <w:t> </w:t>
      </w:r>
      <w:r w:rsidRPr="005963B3">
        <w:rPr>
          <w:rFonts w:ascii="Times New Roman" w:hAnsi="Times New Roman"/>
          <w:color w:val="auto"/>
          <w:sz w:val="24"/>
          <w:szCs w:val="24"/>
          <w:lang w:val="ru-RU"/>
        </w:rPr>
        <w:t>др. Способность к рефлексии</w:t>
      </w:r>
      <w:r w:rsidRPr="00B90697">
        <w:rPr>
          <w:rFonts w:ascii="Times New Roman" w:hAnsi="Times New Roman"/>
          <w:color w:val="auto"/>
          <w:sz w:val="24"/>
          <w:szCs w:val="24"/>
        </w:rPr>
        <w:t> </w:t>
      </w:r>
      <w:r w:rsidRPr="005963B3">
        <w:rPr>
          <w:rFonts w:ascii="Times New Roman" w:hAnsi="Times New Roman"/>
          <w:color w:val="auto"/>
          <w:sz w:val="24"/>
          <w:szCs w:val="24"/>
          <w:lang w:val="ru-RU"/>
        </w:rPr>
        <w:t>— важнейшее качество, определяющее социальную роль ребенка как ученика, школьника, направленность на саморазвитие.</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2B0371" w:rsidRPr="005963B3" w:rsidRDefault="002B0371" w:rsidP="002B0371">
      <w:pPr>
        <w:pStyle w:val="afc"/>
        <w:spacing w:line="240" w:lineRule="auto"/>
        <w:ind w:firstLine="454"/>
        <w:rPr>
          <w:rFonts w:ascii="Times New Roman" w:hAnsi="Times New Roman"/>
          <w:color w:val="auto"/>
          <w:sz w:val="24"/>
          <w:szCs w:val="24"/>
          <w:lang w:val="ru-RU"/>
        </w:rPr>
      </w:pPr>
    </w:p>
    <w:p w:rsidR="002B0371" w:rsidRPr="00B90697" w:rsidRDefault="002B0371" w:rsidP="000868D2">
      <w:pPr>
        <w:pStyle w:val="afff2"/>
        <w:numPr>
          <w:ilvl w:val="2"/>
          <w:numId w:val="49"/>
        </w:numPr>
        <w:spacing w:line="240" w:lineRule="auto"/>
        <w:ind w:left="0" w:firstLine="0"/>
        <w:rPr>
          <w:sz w:val="24"/>
          <w:szCs w:val="24"/>
        </w:rPr>
      </w:pPr>
      <w:bookmarkStart w:id="118" w:name="_Toc288394084"/>
      <w:bookmarkStart w:id="119" w:name="_Toc288410551"/>
      <w:bookmarkStart w:id="120" w:name="_Toc288410680"/>
      <w:bookmarkStart w:id="121" w:name="_Toc424564328"/>
      <w:r w:rsidRPr="00B90697">
        <w:rPr>
          <w:sz w:val="24"/>
          <w:szCs w:val="24"/>
        </w:rPr>
        <w:t>Основное содержание учебных предметов</w:t>
      </w:r>
      <w:bookmarkEnd w:id="118"/>
      <w:bookmarkEnd w:id="119"/>
      <w:bookmarkEnd w:id="120"/>
      <w:bookmarkEnd w:id="121"/>
    </w:p>
    <w:p w:rsidR="002B0371" w:rsidRPr="00B90697" w:rsidRDefault="002B0371" w:rsidP="000868D2">
      <w:pPr>
        <w:pStyle w:val="afff2"/>
        <w:numPr>
          <w:ilvl w:val="3"/>
          <w:numId w:val="49"/>
        </w:numPr>
        <w:spacing w:line="240" w:lineRule="auto"/>
        <w:ind w:left="0" w:firstLine="0"/>
        <w:rPr>
          <w:sz w:val="24"/>
          <w:szCs w:val="24"/>
        </w:rPr>
      </w:pPr>
      <w:bookmarkStart w:id="122" w:name="_Toc288394085"/>
      <w:bookmarkStart w:id="123" w:name="_Toc288410552"/>
      <w:bookmarkStart w:id="124" w:name="_Toc288410681"/>
      <w:bookmarkStart w:id="125" w:name="_Toc424564329"/>
      <w:r w:rsidRPr="00B90697">
        <w:rPr>
          <w:sz w:val="24"/>
          <w:szCs w:val="24"/>
        </w:rPr>
        <w:t>Русский язык</w:t>
      </w:r>
      <w:bookmarkEnd w:id="122"/>
      <w:bookmarkEnd w:id="123"/>
      <w:bookmarkEnd w:id="124"/>
      <w:bookmarkEnd w:id="125"/>
    </w:p>
    <w:p w:rsidR="002B0371" w:rsidRPr="00B90697" w:rsidRDefault="002B0371" w:rsidP="002B0371"/>
    <w:p w:rsidR="002B0371" w:rsidRPr="00B90697" w:rsidRDefault="002B0371" w:rsidP="002B0371">
      <w:pPr>
        <w:tabs>
          <w:tab w:val="left" w:leader="dot" w:pos="624"/>
        </w:tabs>
        <w:ind w:firstLine="709"/>
        <w:rPr>
          <w:rStyle w:val="Zag11"/>
          <w:rFonts w:eastAsia="@Arial Unicode MS"/>
          <w:b/>
          <w:bCs/>
        </w:rPr>
      </w:pPr>
      <w:r w:rsidRPr="00B90697">
        <w:rPr>
          <w:rStyle w:val="Zag11"/>
          <w:rFonts w:eastAsia="@Arial Unicode MS"/>
          <w:b/>
          <w:bCs/>
        </w:rPr>
        <w:t>Виды речевой деятельности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 xml:space="preserve">Слушание. </w:t>
      </w:r>
      <w:r w:rsidRPr="00B90697">
        <w:rPr>
          <w:rStyle w:val="Zag11"/>
          <w:rFonts w:eastAsia="@Arial Unicode MS"/>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 xml:space="preserve">Говорение. </w:t>
      </w:r>
      <w:r w:rsidRPr="00B90697">
        <w:rPr>
          <w:rStyle w:val="Zag11"/>
          <w:rFonts w:eastAsia="@Arial Unicode MS"/>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 xml:space="preserve">Чтение. </w:t>
      </w:r>
      <w:r w:rsidRPr="00B90697">
        <w:rPr>
          <w:rStyle w:val="Zag11"/>
          <w:rFonts w:eastAsia="@Arial Unicode MS"/>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B90697">
        <w:rPr>
          <w:rStyle w:val="Zag11"/>
          <w:rFonts w:eastAsia="@Arial Unicode MS"/>
          <w:lang w:val="ru-RU"/>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sidRPr="00B90697">
        <w:rPr>
          <w:rStyle w:val="Zag11"/>
          <w:rFonts w:eastAsia="@Arial Unicode MS"/>
          <w:i/>
          <w:iCs/>
          <w:lang w:val="ru-RU"/>
        </w:rPr>
        <w:t>Анализ и оценка содержания, языковых особенностей и структуры текста</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Письмо. </w:t>
      </w:r>
      <w:r w:rsidRPr="00B90697">
        <w:rPr>
          <w:rStyle w:val="Zag11"/>
          <w:rFonts w:eastAsia="@Arial Unicode MS"/>
          <w:lang w:val="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Обучение грамоте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Фонетика. </w:t>
      </w:r>
      <w:r w:rsidRPr="00B90697">
        <w:rPr>
          <w:rStyle w:val="Zag11"/>
          <w:rFonts w:eastAsia="@Arial Unicode MS"/>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Различение гласных и согласных звуков, гласных ударных и безударных, согласных твердых и мягких, звонких и глухих.</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Слог как минимальная произносительная единица. Деление слов на слоги. Определение места ударения.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Графика. </w:t>
      </w:r>
      <w:r w:rsidRPr="00B90697">
        <w:rPr>
          <w:rStyle w:val="Zag11"/>
          <w:rFonts w:eastAsia="@Arial Unicode MS"/>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0697">
        <w:rPr>
          <w:rStyle w:val="Zag11"/>
          <w:rFonts w:eastAsia="@Arial Unicode MS"/>
          <w:b/>
          <w:bCs/>
          <w:i/>
          <w:iCs/>
          <w:lang w:val="ru-RU"/>
        </w:rPr>
        <w:t>е</w:t>
      </w:r>
      <w:r w:rsidRPr="00B90697">
        <w:rPr>
          <w:rStyle w:val="Zag11"/>
          <w:rFonts w:eastAsia="@Arial Unicode MS"/>
          <w:lang w:val="ru-RU"/>
        </w:rPr>
        <w:t>,</w:t>
      </w:r>
      <w:r w:rsidRPr="00B90697">
        <w:rPr>
          <w:rStyle w:val="Zag11"/>
          <w:rFonts w:eastAsia="@Arial Unicode MS"/>
          <w:b/>
          <w:bCs/>
          <w:i/>
          <w:iCs/>
          <w:lang w:val="ru-RU"/>
        </w:rPr>
        <w:t xml:space="preserve"> е</w:t>
      </w:r>
      <w:r w:rsidRPr="00B90697">
        <w:rPr>
          <w:rStyle w:val="Zag11"/>
          <w:rFonts w:eastAsia="@Arial Unicode MS"/>
          <w:lang w:val="ru-RU"/>
        </w:rPr>
        <w:t xml:space="preserve">, </w:t>
      </w:r>
      <w:r w:rsidRPr="00B90697">
        <w:rPr>
          <w:rStyle w:val="Zag11"/>
          <w:rFonts w:eastAsia="@Arial Unicode MS"/>
          <w:b/>
          <w:bCs/>
          <w:i/>
          <w:iCs/>
          <w:lang w:val="ru-RU"/>
        </w:rPr>
        <w:t>ю</w:t>
      </w:r>
      <w:r w:rsidRPr="00B90697">
        <w:rPr>
          <w:rStyle w:val="Zag11"/>
          <w:rFonts w:eastAsia="@Arial Unicode MS"/>
          <w:lang w:val="ru-RU"/>
        </w:rPr>
        <w:t>,</w:t>
      </w:r>
      <w:r w:rsidRPr="00B90697">
        <w:rPr>
          <w:rStyle w:val="Zag11"/>
          <w:rFonts w:eastAsia="@Arial Unicode MS"/>
          <w:b/>
          <w:bCs/>
          <w:i/>
          <w:iCs/>
          <w:lang w:val="ru-RU"/>
        </w:rPr>
        <w:t xml:space="preserve"> я</w:t>
      </w:r>
      <w:r w:rsidRPr="00B90697">
        <w:rPr>
          <w:rStyle w:val="Zag11"/>
          <w:rFonts w:eastAsia="@Arial Unicode MS"/>
          <w:lang w:val="ru-RU"/>
        </w:rPr>
        <w:t>. Мягкий знак как показатель мягкости предшествующего согласного звука.</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Знакомство с русским алфавитом как последовательностью букв.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Чтение. </w:t>
      </w:r>
      <w:r w:rsidRPr="00B90697">
        <w:rPr>
          <w:rStyle w:val="Zag11"/>
          <w:rFonts w:eastAsia="@Arial Unicode MS"/>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Письмо. </w:t>
      </w:r>
      <w:r w:rsidRPr="00B90697">
        <w:rPr>
          <w:rStyle w:val="Zag11"/>
          <w:rFonts w:eastAsia="@Arial Unicode MS"/>
          <w:i/>
          <w:iCs/>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Понимание функции небуквенных графических средств: пробела между словами, знака переноса.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Слово и предложение. </w:t>
      </w:r>
      <w:r w:rsidRPr="00B90697">
        <w:rPr>
          <w:rStyle w:val="Zag11"/>
          <w:rFonts w:eastAsia="@Arial Unicode MS"/>
          <w:lang w:val="ru-RU"/>
        </w:rPr>
        <w:t>Восприятие слова как объекта изучения, материала для анализа. Наблюдение над значением слова.</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Различение слова и предложения. Работа с предложением: выделение слов, изменение их порядка.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Орфография. </w:t>
      </w:r>
      <w:r w:rsidRPr="00B90697">
        <w:rPr>
          <w:rStyle w:val="Zag11"/>
          <w:rFonts w:eastAsia="@Arial Unicode MS"/>
          <w:lang w:val="ru-RU"/>
        </w:rPr>
        <w:t>Знакомство с правилами правописания и их применение: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раздельное написание слов;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обозначение гласных после шипящих (</w:t>
      </w:r>
      <w:r w:rsidRPr="00B90697">
        <w:rPr>
          <w:rStyle w:val="Zag11"/>
          <w:rFonts w:eastAsia="@Arial Unicode MS"/>
          <w:b/>
          <w:bCs/>
          <w:i/>
          <w:iCs/>
          <w:lang w:val="ru-RU"/>
        </w:rPr>
        <w:t xml:space="preserve">ча </w:t>
      </w:r>
      <w:r w:rsidRPr="00B90697">
        <w:rPr>
          <w:rStyle w:val="Zag11"/>
          <w:rFonts w:eastAsia="@Arial Unicode MS"/>
          <w:b/>
          <w:bCs/>
          <w:lang w:val="ru-RU"/>
        </w:rPr>
        <w:t xml:space="preserve">– </w:t>
      </w:r>
      <w:r w:rsidRPr="00B90697">
        <w:rPr>
          <w:rStyle w:val="Zag11"/>
          <w:rFonts w:eastAsia="@Arial Unicode MS"/>
          <w:b/>
          <w:bCs/>
          <w:i/>
          <w:iCs/>
          <w:lang w:val="ru-RU"/>
        </w:rPr>
        <w:t>ща</w:t>
      </w:r>
      <w:r w:rsidRPr="00B90697">
        <w:rPr>
          <w:rStyle w:val="Zag11"/>
          <w:rFonts w:eastAsia="@Arial Unicode MS"/>
          <w:lang w:val="ru-RU"/>
        </w:rPr>
        <w:t xml:space="preserve">, </w:t>
      </w:r>
      <w:r w:rsidRPr="00B90697">
        <w:rPr>
          <w:rStyle w:val="Zag11"/>
          <w:rFonts w:eastAsia="@Arial Unicode MS"/>
          <w:b/>
          <w:bCs/>
          <w:i/>
          <w:iCs/>
          <w:lang w:val="ru-RU"/>
        </w:rPr>
        <w:t xml:space="preserve">чу </w:t>
      </w:r>
      <w:r w:rsidRPr="00B90697">
        <w:rPr>
          <w:rStyle w:val="Zag11"/>
          <w:rFonts w:eastAsia="@Arial Unicode MS"/>
          <w:b/>
          <w:bCs/>
          <w:lang w:val="ru-RU"/>
        </w:rPr>
        <w:t xml:space="preserve">– </w:t>
      </w:r>
      <w:r w:rsidRPr="00B90697">
        <w:rPr>
          <w:rStyle w:val="Zag11"/>
          <w:rFonts w:eastAsia="@Arial Unicode MS"/>
          <w:b/>
          <w:bCs/>
          <w:i/>
          <w:iCs/>
          <w:lang w:val="ru-RU"/>
        </w:rPr>
        <w:t>щу</w:t>
      </w:r>
      <w:r w:rsidRPr="00B90697">
        <w:rPr>
          <w:rStyle w:val="Zag11"/>
          <w:rFonts w:eastAsia="@Arial Unicode MS"/>
          <w:lang w:val="ru-RU"/>
        </w:rPr>
        <w:t xml:space="preserve">, </w:t>
      </w:r>
      <w:r w:rsidRPr="00B90697">
        <w:rPr>
          <w:rStyle w:val="Zag11"/>
          <w:rFonts w:eastAsia="@Arial Unicode MS"/>
          <w:b/>
          <w:bCs/>
          <w:i/>
          <w:iCs/>
          <w:lang w:val="ru-RU"/>
        </w:rPr>
        <w:t xml:space="preserve">жи </w:t>
      </w:r>
      <w:r w:rsidRPr="00B90697">
        <w:rPr>
          <w:rStyle w:val="Zag11"/>
          <w:rFonts w:eastAsia="@Arial Unicode MS"/>
          <w:b/>
          <w:bCs/>
          <w:lang w:val="ru-RU"/>
        </w:rPr>
        <w:t xml:space="preserve">– </w:t>
      </w:r>
      <w:r w:rsidRPr="00B90697">
        <w:rPr>
          <w:rStyle w:val="Zag11"/>
          <w:rFonts w:eastAsia="@Arial Unicode MS"/>
          <w:b/>
          <w:bCs/>
          <w:i/>
          <w:iCs/>
          <w:lang w:val="ru-RU"/>
        </w:rPr>
        <w:t>ши</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прописная (заглавная) буква в начале предложения, в именах собственных;</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lastRenderedPageBreak/>
        <w:t>перенос слов по слогам без стечения согласных;</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знаки препинания в конце предложения.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Развитие речи. </w:t>
      </w:r>
      <w:r w:rsidRPr="00B90697">
        <w:rPr>
          <w:rStyle w:val="Zag11"/>
          <w:rFonts w:eastAsia="@Arial Unicode MS"/>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Систематический курс</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 xml:space="preserve">Фонетика и орфоэпия. </w:t>
      </w:r>
      <w:r w:rsidRPr="00B90697">
        <w:rPr>
          <w:rStyle w:val="Zag11"/>
          <w:rFonts w:eastAsia="@Arial Unicode MS"/>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0697">
        <w:rPr>
          <w:rStyle w:val="Zag11"/>
          <w:rFonts w:eastAsia="@Arial Unicode MS"/>
          <w:i/>
          <w:iCs/>
          <w:lang w:val="ru-RU"/>
        </w:rPr>
        <w:t>Фонетический разбор слова</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Графика. </w:t>
      </w:r>
      <w:r w:rsidRPr="00B90697">
        <w:rPr>
          <w:rStyle w:val="Zag11"/>
          <w:rFonts w:eastAsia="@Arial Unicode MS"/>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B90697">
        <w:rPr>
          <w:rStyle w:val="Zag11"/>
          <w:rFonts w:eastAsia="@Arial Unicode MS"/>
          <w:b/>
          <w:bCs/>
          <w:i/>
          <w:iCs/>
          <w:lang w:val="ru-RU"/>
        </w:rPr>
        <w:t xml:space="preserve">ъ </w:t>
      </w:r>
      <w:r w:rsidRPr="00B90697">
        <w:rPr>
          <w:rStyle w:val="Zag11"/>
          <w:rFonts w:eastAsia="@Arial Unicode MS"/>
          <w:lang w:val="ru-RU"/>
        </w:rPr>
        <w:t xml:space="preserve">и </w:t>
      </w:r>
      <w:r w:rsidRPr="00B90697">
        <w:rPr>
          <w:rStyle w:val="Zag11"/>
          <w:rFonts w:eastAsia="@Arial Unicode MS"/>
          <w:b/>
          <w:bCs/>
          <w:i/>
          <w:iCs/>
          <w:lang w:val="ru-RU"/>
        </w:rPr>
        <w:t>ь</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Установление соотношения звукового и буквенного состава слова в словах типа </w:t>
      </w:r>
      <w:r w:rsidRPr="00B90697">
        <w:rPr>
          <w:rStyle w:val="Zag11"/>
          <w:rFonts w:eastAsia="@Arial Unicode MS"/>
          <w:i/>
          <w:iCs/>
          <w:lang w:val="ru-RU"/>
        </w:rPr>
        <w:t>стол</w:t>
      </w:r>
      <w:r w:rsidRPr="00B90697">
        <w:rPr>
          <w:rStyle w:val="Zag11"/>
          <w:rFonts w:eastAsia="@Arial Unicode MS"/>
          <w:lang w:val="ru-RU"/>
        </w:rPr>
        <w:t>,</w:t>
      </w:r>
      <w:r w:rsidRPr="00B90697">
        <w:rPr>
          <w:rStyle w:val="Zag11"/>
          <w:rFonts w:eastAsia="@Arial Unicode MS"/>
          <w:i/>
          <w:iCs/>
          <w:lang w:val="ru-RU"/>
        </w:rPr>
        <w:t xml:space="preserve"> конь</w:t>
      </w:r>
      <w:r w:rsidRPr="00B90697">
        <w:rPr>
          <w:rStyle w:val="Zag11"/>
          <w:rFonts w:eastAsia="@Arial Unicode MS"/>
          <w:lang w:val="ru-RU"/>
        </w:rPr>
        <w:t xml:space="preserve">; в словах с йотированными гласными </w:t>
      </w:r>
      <w:r w:rsidRPr="00B90697">
        <w:rPr>
          <w:rStyle w:val="Zag11"/>
          <w:rFonts w:eastAsia="@Arial Unicode MS"/>
          <w:b/>
          <w:bCs/>
          <w:i/>
          <w:iCs/>
          <w:lang w:val="ru-RU"/>
        </w:rPr>
        <w:t>е</w:t>
      </w:r>
      <w:r w:rsidRPr="00B90697">
        <w:rPr>
          <w:rStyle w:val="Zag11"/>
          <w:rFonts w:eastAsia="@Arial Unicode MS"/>
          <w:lang w:val="ru-RU"/>
        </w:rPr>
        <w:t xml:space="preserve">, </w:t>
      </w:r>
      <w:r w:rsidRPr="00B90697">
        <w:rPr>
          <w:rStyle w:val="Zag11"/>
          <w:rFonts w:eastAsia="@Arial Unicode MS"/>
          <w:b/>
          <w:bCs/>
          <w:i/>
          <w:iCs/>
          <w:lang w:val="ru-RU"/>
        </w:rPr>
        <w:t>е</w:t>
      </w:r>
      <w:r w:rsidRPr="00B90697">
        <w:rPr>
          <w:rStyle w:val="Zag11"/>
          <w:rFonts w:eastAsia="@Arial Unicode MS"/>
          <w:lang w:val="ru-RU"/>
        </w:rPr>
        <w:t xml:space="preserve">, </w:t>
      </w:r>
      <w:r w:rsidRPr="00B90697">
        <w:rPr>
          <w:rStyle w:val="Zag11"/>
          <w:rFonts w:eastAsia="@Arial Unicode MS"/>
          <w:b/>
          <w:bCs/>
          <w:i/>
          <w:iCs/>
          <w:lang w:val="ru-RU"/>
        </w:rPr>
        <w:t>ю</w:t>
      </w:r>
      <w:r w:rsidRPr="00B90697">
        <w:rPr>
          <w:rStyle w:val="Zag11"/>
          <w:rFonts w:eastAsia="@Arial Unicode MS"/>
          <w:lang w:val="ru-RU"/>
        </w:rPr>
        <w:t xml:space="preserve">, </w:t>
      </w:r>
      <w:r w:rsidRPr="00B90697">
        <w:rPr>
          <w:rStyle w:val="Zag11"/>
          <w:rFonts w:eastAsia="@Arial Unicode MS"/>
          <w:b/>
          <w:bCs/>
          <w:i/>
          <w:iCs/>
          <w:lang w:val="ru-RU"/>
        </w:rPr>
        <w:t>я</w:t>
      </w:r>
      <w:r w:rsidRPr="00B90697">
        <w:rPr>
          <w:rStyle w:val="Zag11"/>
          <w:rFonts w:eastAsia="@Arial Unicode MS"/>
          <w:lang w:val="ru-RU"/>
        </w:rPr>
        <w:t>; в словах с непроизносимыми согласными.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Использование небуквенных графических средств: пробела между словами, знака переноса, абзаца.</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Лексика</w:t>
      </w:r>
      <w:r w:rsidRPr="00B90697">
        <w:rPr>
          <w:rStyle w:val="af5"/>
          <w:rFonts w:eastAsia="@Arial Unicode MS"/>
          <w:b/>
          <w:bCs/>
        </w:rPr>
        <w:footnoteReference w:id="1"/>
      </w:r>
      <w:r w:rsidRPr="00B90697">
        <w:rPr>
          <w:rStyle w:val="Zag11"/>
          <w:rFonts w:eastAsia="@Arial Unicode MS"/>
          <w:b/>
          <w:bCs/>
          <w:lang w:val="ru-RU"/>
        </w:rPr>
        <w:t xml:space="preserve">. </w:t>
      </w:r>
      <w:r w:rsidRPr="00B90697">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sidRPr="00B90697">
        <w:rPr>
          <w:rStyle w:val="Zag11"/>
          <w:rFonts w:eastAsia="@Arial Unicode MS"/>
          <w:i/>
          <w:iCs/>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 xml:space="preserve">Состав слова (морфемика). </w:t>
      </w:r>
      <w:r w:rsidRPr="00B90697">
        <w:rPr>
          <w:rStyle w:val="Zag11"/>
          <w:rFonts w:eastAsia="@Arial Unicode MS"/>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0697">
        <w:rPr>
          <w:rStyle w:val="Zag11"/>
          <w:rFonts w:eastAsia="@Arial Unicode MS"/>
          <w:i/>
          <w:iCs/>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Морфология. </w:t>
      </w:r>
      <w:r w:rsidRPr="00B90697">
        <w:rPr>
          <w:rStyle w:val="Zag11"/>
          <w:rFonts w:eastAsia="@Arial Unicode MS"/>
          <w:lang w:val="ru-RU"/>
        </w:rPr>
        <w:t xml:space="preserve">Части речи; </w:t>
      </w:r>
      <w:r w:rsidRPr="00B90697">
        <w:rPr>
          <w:rStyle w:val="Zag11"/>
          <w:rFonts w:eastAsia="@Arial Unicode MS"/>
          <w:i/>
          <w:iCs/>
          <w:lang w:val="ru-RU"/>
        </w:rPr>
        <w:t>деление частей речи на самостоятельные и служебные.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0697">
        <w:rPr>
          <w:rStyle w:val="Zag11"/>
          <w:rFonts w:eastAsia="@Arial Unicode MS"/>
          <w:i/>
          <w:iCs/>
          <w:lang w:val="ru-RU"/>
        </w:rPr>
        <w:t xml:space="preserve">Различение падежных и смысловых (синтаксических) вопросов. </w:t>
      </w:r>
      <w:r w:rsidRPr="00B90697">
        <w:rPr>
          <w:rStyle w:val="Zag11"/>
          <w:rFonts w:eastAsia="@Arial Unicode MS"/>
          <w:lang w:val="ru-RU"/>
        </w:rPr>
        <w:t xml:space="preserve">Определение принадлежности имен существительных к 1, 2, 3-му склонению. </w:t>
      </w:r>
      <w:r w:rsidRPr="00B90697">
        <w:rPr>
          <w:rStyle w:val="Zag11"/>
          <w:rFonts w:eastAsia="@Arial Unicode MS"/>
          <w:i/>
          <w:iCs/>
          <w:lang w:val="ru-RU"/>
        </w:rPr>
        <w:t>Морфологический разбор имен существительных</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90697">
        <w:rPr>
          <w:rStyle w:val="Zag11"/>
          <w:rFonts w:eastAsia="@Arial Unicode MS"/>
          <w:lang w:val="ru-RU"/>
        </w:rPr>
        <w:noBreakHyphen/>
      </w:r>
      <w:r w:rsidRPr="00B90697">
        <w:rPr>
          <w:rStyle w:val="Zag11"/>
          <w:rFonts w:eastAsia="@Arial Unicode MS"/>
          <w:b/>
          <w:bCs/>
          <w:i/>
          <w:iCs/>
          <w:lang w:val="ru-RU"/>
        </w:rPr>
        <w:t>ий</w:t>
      </w:r>
      <w:r w:rsidRPr="00B90697">
        <w:rPr>
          <w:rStyle w:val="Zag11"/>
          <w:rFonts w:eastAsia="@Arial Unicode MS"/>
          <w:lang w:val="ru-RU"/>
        </w:rPr>
        <w:t xml:space="preserve">, </w:t>
      </w:r>
      <w:r w:rsidRPr="00B90697">
        <w:rPr>
          <w:rStyle w:val="Zag11"/>
          <w:rFonts w:eastAsia="@Arial Unicode MS"/>
          <w:b/>
          <w:bCs/>
          <w:lang w:val="ru-RU"/>
        </w:rPr>
        <w:noBreakHyphen/>
      </w:r>
      <w:r w:rsidRPr="00B90697">
        <w:rPr>
          <w:rStyle w:val="Zag11"/>
          <w:rFonts w:eastAsia="@Arial Unicode MS"/>
          <w:b/>
          <w:bCs/>
          <w:i/>
          <w:iCs/>
          <w:lang w:val="ru-RU"/>
        </w:rPr>
        <w:t>ья</w:t>
      </w:r>
      <w:r w:rsidRPr="00B90697">
        <w:rPr>
          <w:rStyle w:val="Zag11"/>
          <w:rFonts w:eastAsia="@Arial Unicode MS"/>
          <w:lang w:val="ru-RU"/>
        </w:rPr>
        <w:t xml:space="preserve">, </w:t>
      </w:r>
      <w:r w:rsidRPr="00B90697">
        <w:rPr>
          <w:rStyle w:val="Zag11"/>
          <w:rFonts w:eastAsia="@Arial Unicode MS"/>
          <w:b/>
          <w:bCs/>
          <w:lang w:val="ru-RU"/>
        </w:rPr>
        <w:noBreakHyphen/>
      </w:r>
      <w:r w:rsidRPr="00B90697">
        <w:rPr>
          <w:rStyle w:val="Zag11"/>
          <w:rFonts w:eastAsia="@Arial Unicode MS"/>
          <w:b/>
          <w:bCs/>
          <w:i/>
          <w:iCs/>
          <w:lang w:val="ru-RU"/>
        </w:rPr>
        <w:t>ов</w:t>
      </w:r>
      <w:r w:rsidRPr="00B90697">
        <w:rPr>
          <w:rStyle w:val="Zag11"/>
          <w:rFonts w:eastAsia="@Arial Unicode MS"/>
          <w:lang w:val="ru-RU"/>
        </w:rPr>
        <w:t xml:space="preserve">, </w:t>
      </w:r>
      <w:r w:rsidRPr="00B90697">
        <w:rPr>
          <w:rStyle w:val="Zag11"/>
          <w:rFonts w:eastAsia="@Arial Unicode MS"/>
          <w:b/>
          <w:bCs/>
          <w:lang w:val="ru-RU"/>
        </w:rPr>
        <w:noBreakHyphen/>
      </w:r>
      <w:r w:rsidRPr="00B90697">
        <w:rPr>
          <w:rStyle w:val="Zag11"/>
          <w:rFonts w:eastAsia="@Arial Unicode MS"/>
          <w:b/>
          <w:bCs/>
          <w:i/>
          <w:iCs/>
          <w:lang w:val="ru-RU"/>
        </w:rPr>
        <w:t>ин</w:t>
      </w:r>
      <w:r w:rsidRPr="00B90697">
        <w:rPr>
          <w:rStyle w:val="Zag11"/>
          <w:rFonts w:eastAsia="@Arial Unicode MS"/>
          <w:lang w:val="ru-RU"/>
        </w:rPr>
        <w:t xml:space="preserve">. </w:t>
      </w:r>
      <w:r w:rsidRPr="00B90697">
        <w:rPr>
          <w:rStyle w:val="Zag11"/>
          <w:rFonts w:eastAsia="@Arial Unicode MS"/>
          <w:i/>
          <w:iCs/>
          <w:lang w:val="ru-RU"/>
        </w:rPr>
        <w:t>Морфологический разбор имен прилагательных.</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Местоимение. Общее представление о местоимении. </w:t>
      </w:r>
      <w:r w:rsidRPr="00B90697">
        <w:rPr>
          <w:rStyle w:val="Zag11"/>
          <w:rFonts w:eastAsia="@Arial Unicode MS"/>
          <w:i/>
          <w:iCs/>
          <w:lang w:val="ru-RU"/>
        </w:rPr>
        <w:t>Личные местоимения, значение и употребление в речи. Личные местоимения 1</w:t>
      </w:r>
      <w:r w:rsidRPr="00B90697">
        <w:rPr>
          <w:rStyle w:val="Zag11"/>
          <w:rFonts w:eastAsia="@Arial Unicode MS"/>
          <w:lang w:val="ru-RU"/>
        </w:rPr>
        <w:t xml:space="preserve">, </w:t>
      </w:r>
      <w:r w:rsidRPr="00B90697">
        <w:rPr>
          <w:rStyle w:val="Zag11"/>
          <w:rFonts w:eastAsia="@Arial Unicode MS"/>
          <w:i/>
          <w:iCs/>
          <w:lang w:val="ru-RU"/>
        </w:rPr>
        <w:t>2</w:t>
      </w:r>
      <w:r w:rsidRPr="00B90697">
        <w:rPr>
          <w:rStyle w:val="Zag11"/>
          <w:rFonts w:eastAsia="@Arial Unicode MS"/>
          <w:lang w:val="ru-RU"/>
        </w:rPr>
        <w:t xml:space="preserve">, </w:t>
      </w:r>
      <w:r w:rsidRPr="00B90697">
        <w:rPr>
          <w:rStyle w:val="Zag11"/>
          <w:rFonts w:eastAsia="@Arial Unicode MS"/>
          <w:i/>
          <w:iCs/>
          <w:lang w:val="ru-RU"/>
        </w:rPr>
        <w:t>3</w:t>
      </w:r>
      <w:r w:rsidRPr="00B90697">
        <w:rPr>
          <w:rStyle w:val="Zag11"/>
          <w:rFonts w:eastAsia="@Arial Unicode MS"/>
          <w:i/>
          <w:iCs/>
          <w:lang w:val="ru-RU"/>
        </w:rPr>
        <w:noBreakHyphen/>
        <w:t xml:space="preserve">го лица единственного и множественного </w:t>
      </w:r>
      <w:r w:rsidRPr="00B90697">
        <w:rPr>
          <w:rStyle w:val="Zag11"/>
          <w:rFonts w:eastAsia="@Arial Unicode MS"/>
          <w:i/>
          <w:iCs/>
          <w:lang w:val="ru-RU"/>
        </w:rPr>
        <w:lastRenderedPageBreak/>
        <w:t>числа. Склонение личных местоимений</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i/>
          <w:iCs/>
          <w:lang w:val="ru-RU"/>
        </w:rPr>
      </w:pPr>
      <w:r w:rsidRPr="00B90697">
        <w:rPr>
          <w:rStyle w:val="Zag11"/>
          <w:rFonts w:eastAsia="@Arial Unicode MS"/>
          <w:lang w:val="ru-RU"/>
        </w:rPr>
        <w:t>Глагол. Значение и употребление в речи. Неопределенная форма глагола. Различение глаголов, отвечающих на вопросы «что сделать?» и «что делать?».</w:t>
      </w:r>
      <w:r w:rsidRPr="002D1A6B">
        <w:rPr>
          <w:rStyle w:val="Zag11"/>
          <w:rFonts w:eastAsia="@Arial Unicode MS"/>
          <w:sz w:val="28"/>
          <w:szCs w:val="28"/>
          <w:lang w:val="ru-RU"/>
        </w:rPr>
        <w:t xml:space="preserve"> </w:t>
      </w:r>
      <w:r w:rsidRPr="00B90697">
        <w:rPr>
          <w:rStyle w:val="Zag11"/>
          <w:rFonts w:eastAsia="@Arial Unicode MS"/>
          <w:lang w:val="ru-RU"/>
        </w:rPr>
        <w:t xml:space="preserve">Изменение глаголов по временам. Изменение глаголов по лицам и числам в настоящем и будущем времени (спряжение). Способы определения </w:t>
      </w:r>
      <w:r w:rsidRPr="00B90697">
        <w:rPr>
          <w:rStyle w:val="Zag11"/>
          <w:rFonts w:eastAsia="@Arial Unicode MS"/>
        </w:rPr>
        <w:t>I</w:t>
      </w:r>
      <w:r w:rsidRPr="00B90697">
        <w:rPr>
          <w:rStyle w:val="Zag11"/>
          <w:rFonts w:eastAsia="@Arial Unicode MS"/>
          <w:lang w:val="ru-RU"/>
        </w:rPr>
        <w:t xml:space="preserve"> и </w:t>
      </w:r>
      <w:r w:rsidRPr="00B90697">
        <w:rPr>
          <w:rStyle w:val="Zag11"/>
          <w:rFonts w:eastAsia="@Arial Unicode MS"/>
        </w:rPr>
        <w:t>II</w:t>
      </w:r>
      <w:r w:rsidRPr="00B90697">
        <w:rPr>
          <w:rStyle w:val="Zag11"/>
          <w:rFonts w:eastAsia="@Arial Unicode MS"/>
          <w:lang w:val="ru-RU"/>
        </w:rPr>
        <w:t xml:space="preserve"> спряжения глаголов (практическое овладение). Изменение глаголов прошедшего времени по родам и числам. </w:t>
      </w:r>
      <w:r w:rsidRPr="00B90697">
        <w:rPr>
          <w:rStyle w:val="Zag11"/>
          <w:rFonts w:eastAsia="@Arial Unicode MS"/>
          <w:i/>
          <w:iCs/>
          <w:lang w:val="ru-RU"/>
        </w:rPr>
        <w:t>Морфологический разбор глаголов.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i/>
          <w:iCs/>
          <w:lang w:val="ru-RU"/>
        </w:rPr>
        <w:t>Наречие. Значение и употребление в речи.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Предлог. </w:t>
      </w:r>
      <w:r w:rsidRPr="00B90697">
        <w:rPr>
          <w:rStyle w:val="Zag11"/>
          <w:rFonts w:eastAsia="@Arial Unicode MS"/>
          <w:i/>
          <w:iCs/>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0697">
        <w:rPr>
          <w:rStyle w:val="Zag11"/>
          <w:rFonts w:eastAsia="@Arial Unicode MS"/>
          <w:lang w:val="ru-RU"/>
        </w:rPr>
        <w:t>Отличие предлогов от приставок.</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 xml:space="preserve">Союзы </w:t>
      </w:r>
      <w:r w:rsidRPr="00B90697">
        <w:rPr>
          <w:rStyle w:val="Zag11"/>
          <w:rFonts w:eastAsia="@Arial Unicode MS"/>
          <w:b/>
          <w:bCs/>
          <w:i/>
          <w:iCs/>
          <w:lang w:val="ru-RU"/>
        </w:rPr>
        <w:t>и</w:t>
      </w:r>
      <w:r w:rsidRPr="00B90697">
        <w:rPr>
          <w:rStyle w:val="Zag11"/>
          <w:rFonts w:eastAsia="@Arial Unicode MS"/>
          <w:lang w:val="ru-RU"/>
        </w:rPr>
        <w:t xml:space="preserve">, </w:t>
      </w:r>
      <w:r w:rsidRPr="00B90697">
        <w:rPr>
          <w:rStyle w:val="Zag11"/>
          <w:rFonts w:eastAsia="@Arial Unicode MS"/>
          <w:b/>
          <w:bCs/>
          <w:i/>
          <w:iCs/>
          <w:lang w:val="ru-RU"/>
        </w:rPr>
        <w:t>а</w:t>
      </w:r>
      <w:r w:rsidRPr="00B90697">
        <w:rPr>
          <w:rStyle w:val="Zag11"/>
          <w:rFonts w:eastAsia="@Arial Unicode MS"/>
          <w:lang w:val="ru-RU"/>
        </w:rPr>
        <w:t xml:space="preserve">, </w:t>
      </w:r>
      <w:r w:rsidRPr="00B90697">
        <w:rPr>
          <w:rStyle w:val="Zag11"/>
          <w:rFonts w:eastAsia="@Arial Unicode MS"/>
          <w:b/>
          <w:bCs/>
          <w:i/>
          <w:iCs/>
          <w:lang w:val="ru-RU"/>
        </w:rPr>
        <w:t>но</w:t>
      </w:r>
      <w:r w:rsidRPr="00B90697">
        <w:rPr>
          <w:rStyle w:val="Zag11"/>
          <w:rFonts w:eastAsia="@Arial Unicode MS"/>
          <w:lang w:val="ru-RU"/>
        </w:rPr>
        <w:t xml:space="preserve">, их роль в речи. Частица </w:t>
      </w:r>
      <w:r w:rsidRPr="00B90697">
        <w:rPr>
          <w:rStyle w:val="Zag11"/>
          <w:rFonts w:eastAsia="@Arial Unicode MS"/>
          <w:b/>
          <w:bCs/>
          <w:i/>
          <w:iCs/>
          <w:lang w:val="ru-RU"/>
        </w:rPr>
        <w:t>не</w:t>
      </w:r>
      <w:r w:rsidRPr="00B90697">
        <w:rPr>
          <w:rStyle w:val="Zag11"/>
          <w:rFonts w:eastAsia="@Arial Unicode MS"/>
          <w:lang w:val="ru-RU"/>
        </w:rPr>
        <w:t>, ее значение.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Синтаксис. </w:t>
      </w:r>
      <w:r w:rsidRPr="00B90697">
        <w:rPr>
          <w:rStyle w:val="Zag11"/>
          <w:rFonts w:eastAsia="@Arial Unicode MS"/>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Нахождение и самостоятельное составление предложений с однородными членами без союзов и с союзами </w:t>
      </w:r>
      <w:r w:rsidRPr="00B90697">
        <w:rPr>
          <w:rStyle w:val="Zag11"/>
          <w:rFonts w:eastAsia="@Arial Unicode MS"/>
          <w:b/>
          <w:bCs/>
          <w:i/>
          <w:iCs/>
          <w:lang w:val="ru-RU"/>
        </w:rPr>
        <w:t>и</w:t>
      </w:r>
      <w:r w:rsidRPr="00B90697">
        <w:rPr>
          <w:rStyle w:val="Zag11"/>
          <w:rFonts w:eastAsia="@Arial Unicode MS"/>
          <w:lang w:val="ru-RU"/>
        </w:rPr>
        <w:t xml:space="preserve">, </w:t>
      </w:r>
      <w:r w:rsidRPr="00B90697">
        <w:rPr>
          <w:rStyle w:val="Zag11"/>
          <w:rFonts w:eastAsia="@Arial Unicode MS"/>
          <w:b/>
          <w:bCs/>
          <w:i/>
          <w:iCs/>
          <w:lang w:val="ru-RU"/>
        </w:rPr>
        <w:t>а</w:t>
      </w:r>
      <w:r w:rsidRPr="00B90697">
        <w:rPr>
          <w:rStyle w:val="Zag11"/>
          <w:rFonts w:eastAsia="@Arial Unicode MS"/>
          <w:lang w:val="ru-RU"/>
        </w:rPr>
        <w:t xml:space="preserve">, </w:t>
      </w:r>
      <w:r w:rsidRPr="00B90697">
        <w:rPr>
          <w:rStyle w:val="Zag11"/>
          <w:rFonts w:eastAsia="@Arial Unicode MS"/>
          <w:b/>
          <w:bCs/>
          <w:i/>
          <w:iCs/>
          <w:lang w:val="ru-RU"/>
        </w:rPr>
        <w:t>но</w:t>
      </w:r>
      <w:r w:rsidRPr="00B90697">
        <w:rPr>
          <w:rStyle w:val="Zag11"/>
          <w:rFonts w:eastAsia="@Arial Unicode MS"/>
          <w:lang w:val="ru-RU"/>
        </w:rPr>
        <w:t>. Использование интонации перечисления в предложениях с однородными членами.</w:t>
      </w:r>
    </w:p>
    <w:p w:rsidR="002B0371" w:rsidRPr="00B90697" w:rsidRDefault="002B0371" w:rsidP="002B0371">
      <w:pPr>
        <w:tabs>
          <w:tab w:val="left" w:leader="dot" w:pos="624"/>
        </w:tabs>
        <w:ind w:firstLine="709"/>
        <w:rPr>
          <w:rStyle w:val="Zag11"/>
          <w:rFonts w:eastAsia="@Arial Unicode MS"/>
          <w:lang w:val="ru-RU"/>
        </w:rPr>
      </w:pPr>
      <w:r w:rsidRPr="00B90697">
        <w:rPr>
          <w:rStyle w:val="Zag11"/>
          <w:rFonts w:eastAsia="@Arial Unicode MS"/>
          <w:i/>
          <w:iCs/>
          <w:lang w:val="ru-RU"/>
        </w:rPr>
        <w:t>Различение простых и сложных предложений</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Орфография и пунктуация.</w:t>
      </w:r>
      <w:r w:rsidRPr="00B90697">
        <w:rPr>
          <w:rStyle w:val="Zag11"/>
          <w:rFonts w:eastAsia="@Arial Unicode MS"/>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Применение правил правописания: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сочетания </w:t>
      </w:r>
      <w:r w:rsidRPr="00B90697">
        <w:rPr>
          <w:rStyle w:val="Zag11"/>
          <w:rFonts w:eastAsia="@Arial Unicode MS"/>
          <w:b/>
          <w:bCs/>
          <w:i/>
          <w:iCs/>
          <w:lang w:val="ru-RU"/>
        </w:rPr>
        <w:t>жи – ши</w:t>
      </w:r>
      <w:r w:rsidRPr="00B90697">
        <w:rPr>
          <w:rStyle w:val="af5"/>
          <w:rFonts w:eastAsia="@Arial Unicode MS"/>
        </w:rPr>
        <w:footnoteReference w:id="2"/>
      </w:r>
      <w:r w:rsidRPr="00B90697">
        <w:rPr>
          <w:rStyle w:val="Zag11"/>
          <w:rFonts w:eastAsia="@Arial Unicode MS"/>
          <w:lang w:val="ru-RU"/>
        </w:rPr>
        <w:t xml:space="preserve">, </w:t>
      </w:r>
      <w:r w:rsidRPr="00B90697">
        <w:rPr>
          <w:rStyle w:val="Zag11"/>
          <w:rFonts w:eastAsia="@Arial Unicode MS"/>
          <w:b/>
          <w:bCs/>
          <w:i/>
          <w:iCs/>
          <w:lang w:val="ru-RU"/>
        </w:rPr>
        <w:t>ча – ща</w:t>
      </w:r>
      <w:r w:rsidRPr="00B90697">
        <w:rPr>
          <w:rStyle w:val="Zag11"/>
          <w:rFonts w:eastAsia="@Arial Unicode MS"/>
          <w:lang w:val="ru-RU"/>
        </w:rPr>
        <w:t xml:space="preserve">, </w:t>
      </w:r>
      <w:r w:rsidRPr="00B90697">
        <w:rPr>
          <w:rStyle w:val="Zag11"/>
          <w:rFonts w:eastAsia="@Arial Unicode MS"/>
          <w:b/>
          <w:bCs/>
          <w:i/>
          <w:iCs/>
          <w:lang w:val="ru-RU"/>
        </w:rPr>
        <w:t xml:space="preserve">чу – щу </w:t>
      </w:r>
      <w:r w:rsidRPr="00B90697">
        <w:rPr>
          <w:rStyle w:val="Zag11"/>
          <w:rFonts w:eastAsia="@Arial Unicode MS"/>
          <w:lang w:val="ru-RU"/>
        </w:rPr>
        <w:t>в положении под ударением;</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сочетания </w:t>
      </w:r>
      <w:r w:rsidRPr="00B90697">
        <w:rPr>
          <w:rStyle w:val="Zag11"/>
          <w:rFonts w:eastAsia="@Arial Unicode MS"/>
          <w:b/>
          <w:bCs/>
          <w:i/>
          <w:iCs/>
          <w:lang w:val="ru-RU"/>
        </w:rPr>
        <w:t>чк – чн</w:t>
      </w:r>
      <w:r w:rsidRPr="00B90697">
        <w:rPr>
          <w:rStyle w:val="Zag11"/>
          <w:rFonts w:eastAsia="@Arial Unicode MS"/>
          <w:lang w:val="ru-RU"/>
        </w:rPr>
        <w:t xml:space="preserve">, </w:t>
      </w:r>
      <w:r w:rsidRPr="00B90697">
        <w:rPr>
          <w:rStyle w:val="Zag11"/>
          <w:rFonts w:eastAsia="@Arial Unicode MS"/>
          <w:b/>
          <w:bCs/>
          <w:i/>
          <w:iCs/>
          <w:lang w:val="ru-RU"/>
        </w:rPr>
        <w:t>чт</w:t>
      </w:r>
      <w:r w:rsidRPr="00B90697">
        <w:rPr>
          <w:rStyle w:val="Zag11"/>
          <w:rFonts w:eastAsia="@Arial Unicode MS"/>
          <w:lang w:val="ru-RU"/>
        </w:rPr>
        <w:t xml:space="preserve">, </w:t>
      </w:r>
      <w:r w:rsidRPr="00B90697">
        <w:rPr>
          <w:rStyle w:val="Zag11"/>
          <w:rFonts w:eastAsia="@Arial Unicode MS"/>
          <w:b/>
          <w:bCs/>
          <w:i/>
          <w:iCs/>
          <w:lang w:val="ru-RU"/>
        </w:rPr>
        <w:t>щн</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перенос слов;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прописная буква в начале предложения, в именах собственных;</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проверяемые безударные гласные в корне слова;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парные звонкие и глухие согласные в корне слова;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непроизносимые согласные;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непроверяемые гласные и согласные в корне слова (на ограниченном перечне слов);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гласные и согласные в неизменяемых на письме приставках;</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разделительные </w:t>
      </w:r>
      <w:r w:rsidRPr="00B90697">
        <w:rPr>
          <w:rStyle w:val="Zag11"/>
          <w:rFonts w:eastAsia="@Arial Unicode MS"/>
          <w:b/>
          <w:bCs/>
          <w:i/>
          <w:iCs/>
          <w:lang w:val="ru-RU"/>
        </w:rPr>
        <w:t xml:space="preserve">ъ </w:t>
      </w:r>
      <w:r w:rsidRPr="00B90697">
        <w:rPr>
          <w:rStyle w:val="Zag11"/>
          <w:rFonts w:eastAsia="@Arial Unicode MS"/>
          <w:lang w:val="ru-RU"/>
        </w:rPr>
        <w:t xml:space="preserve">и </w:t>
      </w:r>
      <w:r w:rsidRPr="00B90697">
        <w:rPr>
          <w:rStyle w:val="Zag11"/>
          <w:rFonts w:eastAsia="@Arial Unicode MS"/>
          <w:b/>
          <w:bCs/>
          <w:i/>
          <w:iCs/>
          <w:lang w:val="ru-RU"/>
        </w:rPr>
        <w:t>ь</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мягкий знак после шипящих на конце имен существительных (</w:t>
      </w:r>
      <w:r w:rsidRPr="00B90697">
        <w:rPr>
          <w:rStyle w:val="Zag11"/>
          <w:rFonts w:eastAsia="@Arial Unicode MS"/>
          <w:b/>
          <w:bCs/>
          <w:i/>
          <w:iCs/>
          <w:lang w:val="ru-RU"/>
        </w:rPr>
        <w:t>ночь</w:t>
      </w:r>
      <w:r w:rsidRPr="00B90697">
        <w:rPr>
          <w:rStyle w:val="Zag11"/>
          <w:rFonts w:eastAsia="@Arial Unicode MS"/>
          <w:lang w:val="ru-RU"/>
        </w:rPr>
        <w:t xml:space="preserve">, </w:t>
      </w:r>
      <w:r w:rsidRPr="00B90697">
        <w:rPr>
          <w:rStyle w:val="Zag11"/>
          <w:rFonts w:eastAsia="@Arial Unicode MS"/>
          <w:b/>
          <w:bCs/>
          <w:i/>
          <w:iCs/>
          <w:lang w:val="ru-RU"/>
        </w:rPr>
        <w:t>нож</w:t>
      </w:r>
      <w:r w:rsidRPr="00B90697">
        <w:rPr>
          <w:rStyle w:val="Zag11"/>
          <w:rFonts w:eastAsia="@Arial Unicode MS"/>
          <w:lang w:val="ru-RU"/>
        </w:rPr>
        <w:t xml:space="preserve">, </w:t>
      </w:r>
      <w:r w:rsidRPr="00B90697">
        <w:rPr>
          <w:rStyle w:val="Zag11"/>
          <w:rFonts w:eastAsia="@Arial Unicode MS"/>
          <w:b/>
          <w:bCs/>
          <w:i/>
          <w:iCs/>
          <w:lang w:val="ru-RU"/>
        </w:rPr>
        <w:t>рожь</w:t>
      </w:r>
      <w:r w:rsidRPr="00B90697">
        <w:rPr>
          <w:rStyle w:val="Zag11"/>
          <w:rFonts w:eastAsia="@Arial Unicode MS"/>
          <w:lang w:val="ru-RU"/>
        </w:rPr>
        <w:t xml:space="preserve">, </w:t>
      </w:r>
      <w:r w:rsidRPr="00B90697">
        <w:rPr>
          <w:rStyle w:val="Zag11"/>
          <w:rFonts w:eastAsia="@Arial Unicode MS"/>
          <w:b/>
          <w:bCs/>
          <w:i/>
          <w:iCs/>
          <w:lang w:val="ru-RU"/>
        </w:rPr>
        <w:t>мышь</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безударные падежные окончания имен существительных (кроме существительных на </w:t>
      </w:r>
      <w:r w:rsidRPr="00B90697">
        <w:rPr>
          <w:rStyle w:val="Zag11"/>
          <w:rFonts w:eastAsia="@Arial Unicode MS"/>
          <w:i/>
          <w:iCs/>
          <w:lang w:val="ru-RU"/>
        </w:rPr>
        <w:noBreakHyphen/>
      </w:r>
      <w:r w:rsidRPr="00B90697">
        <w:rPr>
          <w:rStyle w:val="Zag11"/>
          <w:rFonts w:eastAsia="@Arial Unicode MS"/>
          <w:b/>
          <w:bCs/>
          <w:i/>
          <w:iCs/>
          <w:lang w:val="ru-RU"/>
        </w:rPr>
        <w:t>мя</w:t>
      </w:r>
      <w:r w:rsidRPr="00B90697">
        <w:rPr>
          <w:rStyle w:val="Zag11"/>
          <w:rFonts w:eastAsia="@Arial Unicode MS"/>
          <w:lang w:val="ru-RU"/>
        </w:rPr>
        <w:t xml:space="preserve">, </w:t>
      </w:r>
      <w:r w:rsidRPr="00B90697">
        <w:rPr>
          <w:rStyle w:val="Zag11"/>
          <w:rFonts w:eastAsia="@Arial Unicode MS"/>
          <w:b/>
          <w:bCs/>
          <w:i/>
          <w:iCs/>
          <w:lang w:val="ru-RU"/>
        </w:rPr>
        <w:noBreakHyphen/>
        <w:t>ий</w:t>
      </w:r>
      <w:r w:rsidRPr="00B90697">
        <w:rPr>
          <w:rStyle w:val="Zag11"/>
          <w:rFonts w:eastAsia="@Arial Unicode MS"/>
          <w:lang w:val="ru-RU"/>
        </w:rPr>
        <w:t xml:space="preserve">, </w:t>
      </w:r>
      <w:r w:rsidRPr="00B90697">
        <w:rPr>
          <w:rStyle w:val="Zag11"/>
          <w:rFonts w:eastAsia="@Arial Unicode MS"/>
          <w:b/>
          <w:bCs/>
          <w:i/>
          <w:iCs/>
          <w:lang w:val="ru-RU"/>
        </w:rPr>
        <w:noBreakHyphen/>
        <w:t>ья</w:t>
      </w:r>
      <w:r w:rsidRPr="00B90697">
        <w:rPr>
          <w:rStyle w:val="Zag11"/>
          <w:rFonts w:eastAsia="@Arial Unicode MS"/>
          <w:lang w:val="ru-RU"/>
        </w:rPr>
        <w:t xml:space="preserve">, </w:t>
      </w:r>
      <w:r w:rsidRPr="00B90697">
        <w:rPr>
          <w:rStyle w:val="Zag11"/>
          <w:rFonts w:eastAsia="@Arial Unicode MS"/>
          <w:b/>
          <w:bCs/>
          <w:i/>
          <w:iCs/>
          <w:lang w:val="ru-RU"/>
        </w:rPr>
        <w:noBreakHyphen/>
        <w:t>ье</w:t>
      </w:r>
      <w:r w:rsidRPr="00B90697">
        <w:rPr>
          <w:rStyle w:val="Zag11"/>
          <w:rFonts w:eastAsia="@Arial Unicode MS"/>
          <w:lang w:val="ru-RU"/>
        </w:rPr>
        <w:t xml:space="preserve">, </w:t>
      </w:r>
      <w:r w:rsidRPr="00B90697">
        <w:rPr>
          <w:rStyle w:val="Zag11"/>
          <w:rFonts w:eastAsia="@Arial Unicode MS"/>
          <w:b/>
          <w:bCs/>
          <w:i/>
          <w:iCs/>
          <w:lang w:val="ru-RU"/>
        </w:rPr>
        <w:noBreakHyphen/>
        <w:t>ия</w:t>
      </w:r>
      <w:r w:rsidRPr="00B90697">
        <w:rPr>
          <w:rStyle w:val="Zag11"/>
          <w:rFonts w:eastAsia="@Arial Unicode MS"/>
          <w:lang w:val="ru-RU"/>
        </w:rPr>
        <w:t xml:space="preserve">, </w:t>
      </w:r>
      <w:r w:rsidRPr="00B90697">
        <w:rPr>
          <w:rStyle w:val="Zag11"/>
          <w:rFonts w:eastAsia="@Arial Unicode MS"/>
          <w:b/>
          <w:bCs/>
          <w:i/>
          <w:iCs/>
          <w:lang w:val="ru-RU"/>
        </w:rPr>
        <w:noBreakHyphen/>
        <w:t>ов</w:t>
      </w:r>
      <w:r w:rsidRPr="00B90697">
        <w:rPr>
          <w:rStyle w:val="Zag11"/>
          <w:rFonts w:eastAsia="@Arial Unicode MS"/>
          <w:lang w:val="ru-RU"/>
        </w:rPr>
        <w:t xml:space="preserve">, </w:t>
      </w:r>
      <w:r w:rsidRPr="00B90697">
        <w:rPr>
          <w:rStyle w:val="Zag11"/>
          <w:rFonts w:eastAsia="@Arial Unicode MS"/>
          <w:b/>
          <w:bCs/>
          <w:i/>
          <w:iCs/>
          <w:lang w:val="ru-RU"/>
        </w:rPr>
        <w:noBreakHyphen/>
        <w:t>ин</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безударные окончания имен прилагательных;</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раздельное написание предлогов с личными местоимениями;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i/>
          <w:iCs/>
          <w:lang w:val="ru-RU"/>
        </w:rPr>
        <w:t xml:space="preserve">не </w:t>
      </w:r>
      <w:r w:rsidRPr="00B90697">
        <w:rPr>
          <w:rStyle w:val="Zag11"/>
          <w:rFonts w:eastAsia="@Arial Unicode MS"/>
          <w:lang w:val="ru-RU"/>
        </w:rPr>
        <w:t>с глаголами;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мягкий знак после шипящих на конце глаголов в форме 2</w:t>
      </w:r>
      <w:r w:rsidRPr="00B90697">
        <w:rPr>
          <w:rStyle w:val="Zag11"/>
          <w:rFonts w:eastAsia="@Arial Unicode MS"/>
          <w:lang w:val="ru-RU"/>
        </w:rPr>
        <w:noBreakHyphen/>
        <w:t>го лица единственного числа (</w:t>
      </w:r>
      <w:r w:rsidRPr="00B90697">
        <w:rPr>
          <w:rStyle w:val="Zag11"/>
          <w:rFonts w:eastAsia="@Arial Unicode MS"/>
          <w:b/>
          <w:bCs/>
          <w:i/>
          <w:iCs/>
          <w:lang w:val="ru-RU"/>
        </w:rPr>
        <w:t>пишешь</w:t>
      </w:r>
      <w:r w:rsidRPr="00B90697">
        <w:rPr>
          <w:rStyle w:val="Zag11"/>
          <w:rFonts w:eastAsia="@Arial Unicode MS"/>
          <w:lang w:val="ru-RU"/>
        </w:rPr>
        <w:t xml:space="preserve">, </w:t>
      </w:r>
      <w:r w:rsidRPr="00B90697">
        <w:rPr>
          <w:rStyle w:val="Zag11"/>
          <w:rFonts w:eastAsia="@Arial Unicode MS"/>
          <w:b/>
          <w:bCs/>
          <w:i/>
          <w:iCs/>
          <w:lang w:val="ru-RU"/>
        </w:rPr>
        <w:t>учишь</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мягкий знак в глаголах в сочетании </w:t>
      </w:r>
      <w:r w:rsidRPr="00B90697">
        <w:rPr>
          <w:rStyle w:val="Zag11"/>
          <w:rFonts w:eastAsia="@Arial Unicode MS"/>
          <w:lang w:val="ru-RU"/>
        </w:rPr>
        <w:noBreakHyphen/>
      </w:r>
      <w:r w:rsidRPr="00B90697">
        <w:rPr>
          <w:rStyle w:val="Zag11"/>
          <w:rFonts w:eastAsia="@Arial Unicode MS"/>
          <w:b/>
          <w:bCs/>
          <w:i/>
          <w:iCs/>
          <w:lang w:val="ru-RU"/>
        </w:rPr>
        <w:t>ться</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i/>
          <w:iCs/>
          <w:lang w:val="ru-RU"/>
        </w:rPr>
        <w:t>безударные личные окончания глаголов</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lastRenderedPageBreak/>
        <w:t>раздельное написание предлогов с другими словами;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знаки препинания в конце предложения: точка, вопросительный и восклицательный знаки;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знаки препинания (запятая) в предложениях с однородными членами.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Развитие речи.</w:t>
      </w:r>
      <w:r w:rsidRPr="00B90697">
        <w:rPr>
          <w:rStyle w:val="Zag11"/>
          <w:rFonts w:eastAsia="@Arial Unicode MS"/>
          <w:lang w:val="ru-RU"/>
        </w:rPr>
        <w:t xml:space="preserve"> Осознание ситуации общения: с какой целью, с кем и где происходит общение.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Текст. Признаки текста. Смысловое единство предложений в тексте. Заглавие текста.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Последовательность предложений в тексте.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Последовательность частей текста (</w:t>
      </w:r>
      <w:r w:rsidRPr="00B90697">
        <w:rPr>
          <w:rStyle w:val="Zag11"/>
          <w:rFonts w:eastAsia="@Arial Unicode MS"/>
          <w:i/>
          <w:iCs/>
          <w:lang w:val="ru-RU"/>
        </w:rPr>
        <w:t>абзацев</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Комплексная работа над структурой текста: озаглавливание, корректирование порядка предложений и частей текста (</w:t>
      </w:r>
      <w:r w:rsidRPr="00B90697">
        <w:rPr>
          <w:rStyle w:val="Zag11"/>
          <w:rFonts w:eastAsia="@Arial Unicode MS"/>
          <w:i/>
          <w:iCs/>
          <w:lang w:val="ru-RU"/>
        </w:rPr>
        <w:t>абзацев</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План текста. Составление планов к данным текстам. </w:t>
      </w:r>
      <w:r w:rsidRPr="00B90697">
        <w:rPr>
          <w:rStyle w:val="Zag11"/>
          <w:rFonts w:eastAsia="@Arial Unicode MS"/>
          <w:i/>
          <w:iCs/>
          <w:lang w:val="ru-RU"/>
        </w:rPr>
        <w:t>Создание собственных текстов по предложенным планам</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Типы текстов: описание, повествование, рассуждение, их особенности.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Знакомство с жанрами письма и поздравления.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0697">
        <w:rPr>
          <w:rStyle w:val="Zag11"/>
          <w:rFonts w:eastAsia="@Arial Unicode MS"/>
          <w:i/>
          <w:iCs/>
          <w:lang w:val="ru-RU"/>
        </w:rPr>
        <w:t>использование в текстах синонимов и антонимов</w:t>
      </w:r>
      <w:r w:rsidRPr="00B90697">
        <w:rPr>
          <w:rStyle w:val="Zag11"/>
          <w:rFonts w:eastAsia="@Arial Unicode MS"/>
          <w:lang w:val="ru-RU"/>
        </w:rPr>
        <w:t>.</w:t>
      </w:r>
    </w:p>
    <w:p w:rsidR="002B0371" w:rsidRPr="00B90697" w:rsidRDefault="002B0371" w:rsidP="002B0371">
      <w:pPr>
        <w:pStyle w:val="Zag3"/>
        <w:tabs>
          <w:tab w:val="left" w:leader="dot" w:pos="624"/>
        </w:tabs>
        <w:spacing w:after="0" w:line="240" w:lineRule="auto"/>
        <w:ind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0697">
        <w:rPr>
          <w:rStyle w:val="Zag11"/>
          <w:rFonts w:eastAsia="@Arial Unicode MS"/>
          <w:color w:val="auto"/>
          <w:lang w:val="ru-RU"/>
        </w:rPr>
        <w:t>изложения подробные и выборочные, изложения с элементами сочинения</w:t>
      </w:r>
      <w:r w:rsidRPr="00B90697">
        <w:rPr>
          <w:rStyle w:val="Zag11"/>
          <w:rFonts w:eastAsia="@Arial Unicode MS"/>
          <w:i w:val="0"/>
          <w:iCs w:val="0"/>
          <w:color w:val="auto"/>
          <w:lang w:val="ru-RU"/>
        </w:rPr>
        <w:t xml:space="preserve">; </w:t>
      </w:r>
      <w:r w:rsidRPr="00B90697">
        <w:rPr>
          <w:rStyle w:val="Zag11"/>
          <w:rFonts w:eastAsia="@Arial Unicode MS"/>
          <w:color w:val="auto"/>
          <w:lang w:val="ru-RU"/>
        </w:rPr>
        <w:t>сочинения</w:t>
      </w:r>
      <w:r w:rsidRPr="00B90697">
        <w:rPr>
          <w:rStyle w:val="Zag11"/>
          <w:rFonts w:eastAsia="@Arial Unicode MS"/>
          <w:color w:val="auto"/>
          <w:lang w:val="ru-RU"/>
        </w:rPr>
        <w:noBreakHyphen/>
        <w:t>повествования</w:t>
      </w:r>
      <w:r w:rsidRPr="00B90697">
        <w:rPr>
          <w:rStyle w:val="Zag11"/>
          <w:rFonts w:eastAsia="@Arial Unicode MS"/>
          <w:i w:val="0"/>
          <w:iCs w:val="0"/>
          <w:color w:val="auto"/>
          <w:lang w:val="ru-RU"/>
        </w:rPr>
        <w:t xml:space="preserve">, </w:t>
      </w:r>
      <w:r w:rsidRPr="00B90697">
        <w:rPr>
          <w:rStyle w:val="Zag11"/>
          <w:rFonts w:eastAsia="@Arial Unicode MS"/>
          <w:color w:val="auto"/>
          <w:lang w:val="ru-RU"/>
        </w:rPr>
        <w:t>сочинения</w:t>
      </w:r>
      <w:r w:rsidRPr="00B90697">
        <w:rPr>
          <w:rStyle w:val="Zag11"/>
          <w:rFonts w:eastAsia="@Arial Unicode MS"/>
          <w:color w:val="auto"/>
          <w:lang w:val="ru-RU"/>
        </w:rPr>
        <w:noBreakHyphen/>
        <w:t>описания</w:t>
      </w:r>
      <w:r w:rsidRPr="00B90697">
        <w:rPr>
          <w:rStyle w:val="Zag11"/>
          <w:rFonts w:eastAsia="@Arial Unicode MS"/>
          <w:i w:val="0"/>
          <w:iCs w:val="0"/>
          <w:color w:val="auto"/>
          <w:lang w:val="ru-RU"/>
        </w:rPr>
        <w:t xml:space="preserve">, </w:t>
      </w:r>
      <w:r w:rsidRPr="00B90697">
        <w:rPr>
          <w:rStyle w:val="Zag11"/>
          <w:rFonts w:eastAsia="@Arial Unicode MS"/>
          <w:color w:val="auto"/>
          <w:lang w:val="ru-RU"/>
        </w:rPr>
        <w:t>сочинения</w:t>
      </w:r>
      <w:r w:rsidRPr="00B90697">
        <w:rPr>
          <w:rStyle w:val="Zag11"/>
          <w:rFonts w:eastAsia="@Arial Unicode MS"/>
          <w:color w:val="auto"/>
          <w:lang w:val="ru-RU"/>
        </w:rPr>
        <w:noBreakHyphen/>
        <w:t>рассуждения</w:t>
      </w:r>
      <w:r w:rsidRPr="00B90697">
        <w:rPr>
          <w:rStyle w:val="Zag11"/>
          <w:rFonts w:eastAsia="@Arial Unicode MS"/>
          <w:i w:val="0"/>
          <w:iCs w:val="0"/>
          <w:color w:val="auto"/>
          <w:lang w:val="ru-RU"/>
        </w:rPr>
        <w:t>.</w:t>
      </w:r>
    </w:p>
    <w:p w:rsidR="002B0371" w:rsidRPr="00B90697" w:rsidRDefault="002B0371" w:rsidP="002B0371">
      <w:pPr>
        <w:rPr>
          <w:lang w:val="ru-RU"/>
        </w:rPr>
      </w:pPr>
    </w:p>
    <w:p w:rsidR="002B0371" w:rsidRPr="00B90697" w:rsidRDefault="002B0371" w:rsidP="000868D2">
      <w:pPr>
        <w:pStyle w:val="afff2"/>
        <w:numPr>
          <w:ilvl w:val="3"/>
          <w:numId w:val="49"/>
        </w:numPr>
        <w:spacing w:line="240" w:lineRule="auto"/>
        <w:ind w:left="0" w:firstLine="0"/>
        <w:rPr>
          <w:sz w:val="24"/>
          <w:szCs w:val="24"/>
        </w:rPr>
      </w:pPr>
      <w:bookmarkStart w:id="126" w:name="_Toc288394086"/>
      <w:bookmarkStart w:id="127" w:name="_Toc288410553"/>
      <w:bookmarkStart w:id="128" w:name="_Toc288410682"/>
      <w:bookmarkStart w:id="129" w:name="_Toc424564330"/>
      <w:r w:rsidRPr="00B90697">
        <w:rPr>
          <w:sz w:val="24"/>
          <w:szCs w:val="24"/>
        </w:rPr>
        <w:t>Литературное чтение</w:t>
      </w:r>
      <w:bookmarkEnd w:id="126"/>
      <w:bookmarkEnd w:id="127"/>
      <w:bookmarkEnd w:id="128"/>
      <w:bookmarkEnd w:id="129"/>
    </w:p>
    <w:p w:rsidR="002B0371" w:rsidRPr="00B90697" w:rsidRDefault="002B0371" w:rsidP="002B0371">
      <w:pPr>
        <w:tabs>
          <w:tab w:val="left" w:leader="dot" w:pos="624"/>
        </w:tabs>
        <w:ind w:firstLine="709"/>
        <w:rPr>
          <w:rStyle w:val="Zag11"/>
          <w:rFonts w:eastAsia="@Arial Unicode MS"/>
          <w:b/>
          <w:bCs/>
        </w:rPr>
      </w:pPr>
      <w:r w:rsidRPr="00B90697">
        <w:rPr>
          <w:rStyle w:val="Zag11"/>
          <w:rFonts w:eastAsia="@Arial Unicode MS"/>
          <w:b/>
          <w:bCs/>
        </w:rPr>
        <w:t>Виды речевой и читательской деятельности</w:t>
      </w:r>
    </w:p>
    <w:p w:rsidR="002B0371" w:rsidRPr="00B90697" w:rsidRDefault="002B0371" w:rsidP="002B0371">
      <w:pPr>
        <w:tabs>
          <w:tab w:val="left" w:leader="dot" w:pos="624"/>
        </w:tabs>
        <w:ind w:firstLine="709"/>
        <w:jc w:val="both"/>
        <w:rPr>
          <w:rStyle w:val="Zag11"/>
          <w:rFonts w:eastAsia="@Arial Unicode MS"/>
        </w:rPr>
      </w:pPr>
      <w:r w:rsidRPr="00B90697">
        <w:rPr>
          <w:rStyle w:val="Zag11"/>
          <w:rFonts w:eastAsia="@Arial Unicode MS"/>
          <w:b/>
          <w:bCs/>
        </w:rPr>
        <w:t>Аудирование (слушание)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0697">
        <w:rPr>
          <w:rStyle w:val="Zag11"/>
          <w:rFonts w:eastAsia="@Arial Unicode MS"/>
          <w:lang w:val="ru-RU"/>
        </w:rPr>
        <w:noBreakHyphen/>
        <w:t>познавательному и художественному произведению.</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Чтение</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Чтение вслух.</w:t>
      </w:r>
      <w:r w:rsidRPr="00B90697">
        <w:rPr>
          <w:rStyle w:val="Zag11"/>
          <w:rFonts w:eastAsia="@Arial Unicode MS"/>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Чтение про себя.</w:t>
      </w:r>
      <w:r w:rsidRPr="00B90697">
        <w:rPr>
          <w:rStyle w:val="Zag11"/>
          <w:rFonts w:eastAsia="@Arial Unicode MS"/>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lastRenderedPageBreak/>
        <w:t>Работа с разными видами текста.</w:t>
      </w:r>
      <w:r w:rsidRPr="00B90697">
        <w:rPr>
          <w:rStyle w:val="Zag11"/>
          <w:rFonts w:eastAsia="@Arial Unicode MS"/>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Библиографическая культура.</w:t>
      </w:r>
      <w:r w:rsidRPr="00B90697">
        <w:rPr>
          <w:rStyle w:val="Zag11"/>
          <w:rFonts w:eastAsia="@Arial Unicode MS"/>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Типы книг (изданий): книга</w:t>
      </w:r>
      <w:r w:rsidRPr="00B90697">
        <w:rPr>
          <w:rStyle w:val="Zag11"/>
          <w:rFonts w:eastAsia="@Arial Unicode MS"/>
          <w:lang w:val="ru-RU"/>
        </w:rPr>
        <w:noBreakHyphen/>
        <w:t>произведение, книга</w:t>
      </w:r>
      <w:r w:rsidRPr="00B90697">
        <w:rPr>
          <w:rStyle w:val="Zag11"/>
          <w:rFonts w:eastAsia="@Arial Unicode MS"/>
          <w:lang w:val="ru-RU"/>
        </w:rPr>
        <w:noBreakHyphen/>
        <w:t>сборник, собрание сочинений, периодическая печать, справочные издания (справочники, словари, энциклопедии).</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Работа с текстом художественного произведения.</w:t>
      </w:r>
      <w:r w:rsidRPr="00B90697">
        <w:rPr>
          <w:rStyle w:val="Zag11"/>
          <w:rFonts w:eastAsia="@Arial Unicode MS"/>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Характеристика героя произведения. Портрет, характер героя, выраженные через поступки и речь.</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Освоение разных видов пересказа художественного текста: подробный, выборочный и краткий (передача основных мыслей).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lang w:val="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w:t>
      </w:r>
      <w:r w:rsidRPr="00B90697">
        <w:rPr>
          <w:rStyle w:val="Zag11"/>
          <w:rFonts w:eastAsia="@Arial Unicode MS"/>
          <w:lang w:val="ru-RU"/>
        </w:rPr>
        <w:lastRenderedPageBreak/>
        <w:t>общности ситуаций, эмоциональной окраске, характеру поступков героев.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b/>
          <w:bCs/>
          <w:lang w:val="ru-RU"/>
        </w:rPr>
        <w:t xml:space="preserve">Работа с учебными, научно-популярными и другими текстами. </w:t>
      </w:r>
      <w:r w:rsidRPr="00B90697">
        <w:rPr>
          <w:rStyle w:val="Zag11"/>
          <w:rFonts w:eastAsia="@Arial Unicode MS"/>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Говорение (культура речевого общения)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Письмо (культура письменной речи)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Круг детского чтения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Произведения устного народного творчества разных народов России. Произведения классиков отечественной литературы </w:t>
      </w:r>
      <w:r w:rsidRPr="00B90697">
        <w:rPr>
          <w:rStyle w:val="Zag11"/>
          <w:rFonts w:eastAsia="@Arial Unicode MS"/>
        </w:rPr>
        <w:t>XIX</w:t>
      </w:r>
      <w:r w:rsidRPr="00B90697">
        <w:rPr>
          <w:rStyle w:val="Zag11"/>
          <w:rFonts w:eastAsia="@Arial Unicode MS"/>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B0371" w:rsidRPr="00B90697" w:rsidRDefault="002B0371" w:rsidP="002B0371">
      <w:pPr>
        <w:tabs>
          <w:tab w:val="left" w:leader="dot" w:pos="624"/>
        </w:tabs>
        <w:ind w:firstLine="709"/>
        <w:rPr>
          <w:rStyle w:val="Zag11"/>
          <w:rFonts w:eastAsia="@Arial Unicode MS"/>
          <w:b/>
          <w:bCs/>
          <w:lang w:val="ru-RU"/>
        </w:rPr>
      </w:pPr>
      <w:r w:rsidRPr="00B90697">
        <w:rPr>
          <w:rStyle w:val="Zag11"/>
          <w:rFonts w:eastAsia="@Arial Unicode MS"/>
          <w:b/>
          <w:bCs/>
          <w:lang w:val="ru-RU"/>
        </w:rPr>
        <w:t>Литературоведческая пропедевтика (практическое освоение)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B90697">
        <w:rPr>
          <w:rStyle w:val="Zag11"/>
          <w:rFonts w:eastAsia="@Arial Unicode MS"/>
          <w:lang w:val="ru-RU"/>
        </w:rPr>
        <w:lastRenderedPageBreak/>
        <w:t>гипербол.</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Прозаическая и стихотворная речь: узнавание, различение, выделение особенностей стихотворного произведения (ритм, рифма).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Фольклор и авторские художественные произведения (различение).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Рассказ, стихотворение, басня – общее представление о жанре, особенностях построения и выразительных средствах.</w:t>
      </w:r>
    </w:p>
    <w:p w:rsidR="002B0371" w:rsidRPr="00B90697" w:rsidRDefault="002B0371" w:rsidP="002B0371">
      <w:pPr>
        <w:tabs>
          <w:tab w:val="left" w:leader="dot" w:pos="624"/>
        </w:tabs>
        <w:ind w:firstLine="709"/>
        <w:jc w:val="both"/>
        <w:rPr>
          <w:rStyle w:val="Zag11"/>
          <w:rFonts w:eastAsia="@Arial Unicode MS"/>
          <w:b/>
          <w:bCs/>
          <w:lang w:val="ru-RU"/>
        </w:rPr>
      </w:pPr>
      <w:r w:rsidRPr="00B90697">
        <w:rPr>
          <w:rStyle w:val="Zag11"/>
          <w:rFonts w:eastAsia="@Arial Unicode MS"/>
          <w:b/>
          <w:bCs/>
          <w:lang w:val="ru-RU"/>
        </w:rPr>
        <w:t>Творческая деятельность обучающихся (на основе литературных произведений)</w:t>
      </w:r>
    </w:p>
    <w:p w:rsidR="002B0371" w:rsidRPr="00B90697" w:rsidRDefault="002B0371" w:rsidP="002B0371">
      <w:pPr>
        <w:pStyle w:val="Zag3"/>
        <w:tabs>
          <w:tab w:val="left" w:leader="dot" w:pos="624"/>
        </w:tabs>
        <w:spacing w:after="0" w:line="240" w:lineRule="auto"/>
        <w:ind w:firstLine="709"/>
        <w:jc w:val="both"/>
        <w:rPr>
          <w:rStyle w:val="Zag11"/>
          <w:rFonts w:eastAsia="@Arial Unicode MS"/>
          <w:i w:val="0"/>
          <w:iCs w:val="0"/>
          <w:color w:val="auto"/>
          <w:lang w:val="ru-RU"/>
        </w:rPr>
      </w:pPr>
      <w:r w:rsidRPr="00B9069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069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0697">
        <w:rPr>
          <w:rStyle w:val="Zag11"/>
          <w:rFonts w:eastAsia="@Arial Unicode MS"/>
          <w:i w:val="0"/>
          <w:iCs w:val="0"/>
          <w:color w:val="auto"/>
          <w:lang w:val="ru-RU"/>
        </w:rPr>
        <w:t>.</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p>
    <w:p w:rsidR="002B0371" w:rsidRPr="00B90697" w:rsidRDefault="002B0371" w:rsidP="000868D2">
      <w:pPr>
        <w:pStyle w:val="afff2"/>
        <w:numPr>
          <w:ilvl w:val="3"/>
          <w:numId w:val="49"/>
        </w:numPr>
        <w:spacing w:line="240" w:lineRule="auto"/>
        <w:ind w:left="0" w:firstLine="0"/>
        <w:rPr>
          <w:sz w:val="24"/>
          <w:szCs w:val="24"/>
        </w:rPr>
      </w:pPr>
      <w:bookmarkStart w:id="130" w:name="_Toc288394087"/>
      <w:bookmarkStart w:id="131" w:name="_Toc288410554"/>
      <w:bookmarkStart w:id="132" w:name="_Toc288410683"/>
      <w:bookmarkStart w:id="133" w:name="_Toc424564331"/>
      <w:r w:rsidRPr="00B90697">
        <w:rPr>
          <w:sz w:val="24"/>
          <w:szCs w:val="24"/>
        </w:rPr>
        <w:t>Иностранный язык</w:t>
      </w:r>
      <w:bookmarkEnd w:id="130"/>
      <w:bookmarkEnd w:id="131"/>
      <w:bookmarkEnd w:id="132"/>
      <w:bookmarkEnd w:id="133"/>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Предметное содержание речи</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Знакомство. </w:t>
      </w:r>
      <w:r w:rsidRPr="005963B3">
        <w:rPr>
          <w:rFonts w:ascii="Times New Roman" w:hAnsi="Times New Roman"/>
          <w:color w:val="auto"/>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Я и моя семья. </w:t>
      </w:r>
      <w:r w:rsidRPr="005963B3">
        <w:rPr>
          <w:rFonts w:ascii="Times New Roman" w:hAnsi="Times New Roman"/>
          <w:color w:val="auto"/>
          <w:sz w:val="24"/>
          <w:szCs w:val="24"/>
          <w:lang w:val="ru-RU"/>
        </w:rPr>
        <w:t>Члены семьи, их имена, возраст, внешность, черты характера, увлечения/хобби. Мой день (распо</w:t>
      </w:r>
      <w:r w:rsidRPr="005963B3">
        <w:rPr>
          <w:rFonts w:ascii="Times New Roman" w:hAnsi="Times New Roman"/>
          <w:color w:val="auto"/>
          <w:spacing w:val="2"/>
          <w:sz w:val="24"/>
          <w:szCs w:val="24"/>
          <w:lang w:val="ru-RU"/>
        </w:rPr>
        <w:t xml:space="preserve">рядок дня, домашние обязанности). Покупки в магазине: одежда, обувь, основные продукты питания. Любимая еда. </w:t>
      </w:r>
      <w:r w:rsidRPr="005963B3">
        <w:rPr>
          <w:rFonts w:ascii="Times New Roman" w:hAnsi="Times New Roman"/>
          <w:color w:val="auto"/>
          <w:sz w:val="24"/>
          <w:szCs w:val="24"/>
          <w:lang w:val="ru-RU"/>
        </w:rPr>
        <w:t>Семейные праздники: день рождения, Новый год/Рождество. Подарки.</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pacing w:val="2"/>
          <w:sz w:val="24"/>
          <w:szCs w:val="24"/>
          <w:lang w:val="ru-RU"/>
        </w:rPr>
        <w:t xml:space="preserve">Мир моих увлечений. </w:t>
      </w:r>
      <w:r w:rsidRPr="005963B3">
        <w:rPr>
          <w:rFonts w:ascii="Times New Roman" w:hAnsi="Times New Roman"/>
          <w:color w:val="auto"/>
          <w:spacing w:val="2"/>
          <w:sz w:val="24"/>
          <w:szCs w:val="24"/>
          <w:lang w:val="ru-RU"/>
        </w:rPr>
        <w:t xml:space="preserve">Мои любимые занятия. Виды </w:t>
      </w:r>
      <w:r w:rsidRPr="005963B3">
        <w:rPr>
          <w:rFonts w:ascii="Times New Roman" w:hAnsi="Times New Roman"/>
          <w:color w:val="auto"/>
          <w:sz w:val="24"/>
          <w:szCs w:val="24"/>
          <w:lang w:val="ru-RU"/>
        </w:rPr>
        <w:t>спорта и спортивные игры. Мои любимые сказки. Выходной день (в зоопарке, цирке), каникулы.</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Я и мои друзья. </w:t>
      </w:r>
      <w:r w:rsidRPr="005963B3">
        <w:rPr>
          <w:rFonts w:ascii="Times New Roman" w:hAnsi="Times New Roman"/>
          <w:color w:val="auto"/>
          <w:sz w:val="24"/>
          <w:szCs w:val="24"/>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pacing w:val="2"/>
          <w:sz w:val="24"/>
          <w:szCs w:val="24"/>
          <w:lang w:val="ru-RU"/>
        </w:rPr>
        <w:t xml:space="preserve">Моя школа. </w:t>
      </w:r>
      <w:r w:rsidRPr="005963B3">
        <w:rPr>
          <w:rFonts w:ascii="Times New Roman" w:hAnsi="Times New Roman"/>
          <w:color w:val="auto"/>
          <w:spacing w:val="2"/>
          <w:sz w:val="24"/>
          <w:szCs w:val="24"/>
          <w:lang w:val="ru-RU"/>
        </w:rPr>
        <w:t xml:space="preserve">Классная комната, учебные предметы, </w:t>
      </w:r>
      <w:r w:rsidRPr="005963B3">
        <w:rPr>
          <w:rFonts w:ascii="Times New Roman" w:hAnsi="Times New Roman"/>
          <w:color w:val="auto"/>
          <w:sz w:val="24"/>
          <w:szCs w:val="24"/>
          <w:lang w:val="ru-RU"/>
        </w:rPr>
        <w:t>школьные принадлежности. Учебные занятия на уроках.</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Мир вокруг меня. </w:t>
      </w:r>
      <w:r w:rsidRPr="005963B3">
        <w:rPr>
          <w:rFonts w:ascii="Times New Roman" w:hAnsi="Times New Roman"/>
          <w:color w:val="auto"/>
          <w:sz w:val="24"/>
          <w:szCs w:val="24"/>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b/>
          <w:bCs/>
          <w:color w:val="auto"/>
          <w:spacing w:val="2"/>
          <w:sz w:val="24"/>
          <w:szCs w:val="24"/>
          <w:lang w:val="ru-RU"/>
        </w:rPr>
        <w:t xml:space="preserve">Страна/страны изучаемого языка и родная страна. </w:t>
      </w:r>
      <w:r w:rsidRPr="005963B3">
        <w:rPr>
          <w:rFonts w:ascii="Times New Roman" w:hAnsi="Times New Roman"/>
          <w:color w:val="auto"/>
          <w:sz w:val="24"/>
          <w:szCs w:val="24"/>
          <w:lang w:val="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Некоторые формы речевого и неречевого этикета стран изучаемого языка в ряде ситуаций общения (в школе, во</w:t>
      </w:r>
      <w:r w:rsidRPr="005963B3">
        <w:rPr>
          <w:rFonts w:ascii="Times New Roman" w:hAnsi="Times New Roman"/>
          <w:color w:val="auto"/>
          <w:sz w:val="24"/>
          <w:szCs w:val="24"/>
          <w:lang w:val="ru-RU"/>
        </w:rPr>
        <w:t xml:space="preserve"> время совместной игры, в магазине).</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Коммуникативные умения по видам речевой деятельности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b/>
          <w:bCs/>
          <w:color w:val="auto"/>
          <w:sz w:val="24"/>
          <w:szCs w:val="24"/>
          <w:lang w:val="ru-RU"/>
        </w:rPr>
        <w:t>В русле говорения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lastRenderedPageBreak/>
        <w:t>1.</w:t>
      </w:r>
      <w:r w:rsidRPr="00B90697">
        <w:rPr>
          <w:rFonts w:ascii="Times New Roman" w:hAnsi="Times New Roman"/>
          <w:color w:val="auto"/>
          <w:sz w:val="24"/>
          <w:szCs w:val="24"/>
        </w:rPr>
        <w:t> </w:t>
      </w:r>
      <w:r w:rsidRPr="005963B3">
        <w:rPr>
          <w:rFonts w:ascii="Times New Roman" w:hAnsi="Times New Roman"/>
          <w:color w:val="auto"/>
          <w:sz w:val="24"/>
          <w:szCs w:val="24"/>
          <w:lang w:val="ru-RU"/>
        </w:rPr>
        <w:t>Диалогическая форма</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Уметь вести:</w:t>
      </w:r>
    </w:p>
    <w:p w:rsidR="002B0371" w:rsidRPr="00B90697" w:rsidRDefault="002B0371" w:rsidP="002B0371">
      <w:pPr>
        <w:pStyle w:val="21"/>
        <w:spacing w:line="240" w:lineRule="auto"/>
        <w:rPr>
          <w:sz w:val="24"/>
          <w:szCs w:val="24"/>
        </w:rPr>
      </w:pPr>
      <w:r w:rsidRPr="00B90697">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B0371" w:rsidRPr="00B90697" w:rsidRDefault="002B0371" w:rsidP="002B0371">
      <w:pPr>
        <w:pStyle w:val="21"/>
        <w:spacing w:line="240" w:lineRule="auto"/>
        <w:rPr>
          <w:sz w:val="24"/>
          <w:szCs w:val="24"/>
        </w:rPr>
      </w:pPr>
      <w:r w:rsidRPr="00B90697">
        <w:rPr>
          <w:sz w:val="24"/>
          <w:szCs w:val="24"/>
        </w:rPr>
        <w:t>диалог­расспрос (запрос информации и ответ на него);</w:t>
      </w:r>
    </w:p>
    <w:p w:rsidR="002B0371" w:rsidRPr="00B90697" w:rsidRDefault="002B0371" w:rsidP="002B0371">
      <w:pPr>
        <w:pStyle w:val="21"/>
        <w:spacing w:line="240" w:lineRule="auto"/>
        <w:rPr>
          <w:sz w:val="24"/>
          <w:szCs w:val="24"/>
        </w:rPr>
      </w:pPr>
      <w:r w:rsidRPr="00B90697">
        <w:rPr>
          <w:sz w:val="24"/>
          <w:szCs w:val="24"/>
        </w:rPr>
        <w:t>диалог — побуждение к действию.</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2.</w:t>
      </w:r>
      <w:r w:rsidRPr="00B90697">
        <w:rPr>
          <w:rFonts w:ascii="Times New Roman" w:hAnsi="Times New Roman"/>
          <w:color w:val="auto"/>
          <w:sz w:val="24"/>
          <w:szCs w:val="24"/>
        </w:rPr>
        <w:t> </w:t>
      </w:r>
      <w:r w:rsidRPr="00B90697">
        <w:rPr>
          <w:rFonts w:ascii="Times New Roman" w:hAnsi="Times New Roman"/>
          <w:color w:val="auto"/>
          <w:sz w:val="24"/>
          <w:szCs w:val="24"/>
        </w:rPr>
        <w:t>Монологическая форма</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Уметь пользоваться основными коммуникативными типами речи: описание, рассказ, характеристика (персона</w:t>
      </w:r>
      <w:r w:rsidRPr="005963B3">
        <w:rPr>
          <w:rFonts w:ascii="Times New Roman" w:hAnsi="Times New Roman"/>
          <w:color w:val="auto"/>
          <w:sz w:val="24"/>
          <w:szCs w:val="24"/>
          <w:lang w:val="ru-RU"/>
        </w:rPr>
        <w:t>жей).</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b/>
          <w:bCs/>
          <w:color w:val="auto"/>
          <w:sz w:val="24"/>
          <w:szCs w:val="24"/>
          <w:lang w:val="ru-RU"/>
        </w:rPr>
        <w:t>В русле аудирования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Воспринимать на слух и понимать:</w:t>
      </w:r>
    </w:p>
    <w:p w:rsidR="002B0371" w:rsidRPr="00B90697" w:rsidRDefault="002B0371" w:rsidP="002B0371">
      <w:pPr>
        <w:pStyle w:val="21"/>
        <w:spacing w:line="240" w:lineRule="auto"/>
        <w:rPr>
          <w:sz w:val="24"/>
          <w:szCs w:val="24"/>
        </w:rPr>
      </w:pPr>
      <w:r w:rsidRPr="00B90697">
        <w:rPr>
          <w:sz w:val="24"/>
          <w:szCs w:val="24"/>
        </w:rPr>
        <w:t>речь учителя и одноклассников в процессе общения на уроке и вербально/невербально реагировать на услышанное;</w:t>
      </w:r>
    </w:p>
    <w:p w:rsidR="002B0371" w:rsidRPr="00B90697" w:rsidRDefault="002B0371" w:rsidP="002B0371">
      <w:pPr>
        <w:pStyle w:val="21"/>
        <w:spacing w:line="240" w:lineRule="auto"/>
        <w:rPr>
          <w:sz w:val="24"/>
          <w:szCs w:val="24"/>
        </w:rPr>
      </w:pPr>
      <w:r w:rsidRPr="00B90697">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В русле чтения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Читать:</w:t>
      </w:r>
    </w:p>
    <w:p w:rsidR="002B0371" w:rsidRPr="00B90697" w:rsidRDefault="002B0371" w:rsidP="002B0371">
      <w:pPr>
        <w:pStyle w:val="21"/>
        <w:spacing w:line="240" w:lineRule="auto"/>
        <w:rPr>
          <w:sz w:val="24"/>
          <w:szCs w:val="24"/>
        </w:rPr>
      </w:pPr>
      <w:r w:rsidRPr="00B90697">
        <w:rPr>
          <w:sz w:val="24"/>
          <w:szCs w:val="24"/>
        </w:rPr>
        <w:t>вслух небольшие тексты, построенные на изученном языковом материале;</w:t>
      </w:r>
    </w:p>
    <w:p w:rsidR="002B0371" w:rsidRPr="00B90697" w:rsidRDefault="002B0371" w:rsidP="002B0371">
      <w:pPr>
        <w:pStyle w:val="21"/>
        <w:spacing w:line="240" w:lineRule="auto"/>
        <w:rPr>
          <w:sz w:val="24"/>
          <w:szCs w:val="24"/>
        </w:rPr>
      </w:pPr>
      <w:r w:rsidRPr="00B90697">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0697">
        <w:rPr>
          <w:sz w:val="24"/>
          <w:szCs w:val="24"/>
        </w:rPr>
        <w:t> </w:t>
      </w:r>
      <w:r w:rsidRPr="00B90697">
        <w:rPr>
          <w:sz w:val="24"/>
          <w:szCs w:val="24"/>
        </w:rPr>
        <w:t>т.</w:t>
      </w:r>
      <w:r w:rsidRPr="00B90697">
        <w:rPr>
          <w:sz w:val="24"/>
          <w:szCs w:val="24"/>
        </w:rPr>
        <w:t> </w:t>
      </w:r>
      <w:r w:rsidRPr="00B90697">
        <w:rPr>
          <w:sz w:val="24"/>
          <w:szCs w:val="24"/>
        </w:rPr>
        <w:t>д.).</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В русле письма</w:t>
      </w:r>
    </w:p>
    <w:p w:rsidR="002B0371" w:rsidRPr="00B90697" w:rsidRDefault="002B0371" w:rsidP="002B0371">
      <w:pPr>
        <w:pStyle w:val="21"/>
        <w:numPr>
          <w:ilvl w:val="0"/>
          <w:numId w:val="0"/>
        </w:numPr>
        <w:spacing w:line="240" w:lineRule="auto"/>
        <w:ind w:left="680"/>
        <w:rPr>
          <w:sz w:val="24"/>
          <w:szCs w:val="24"/>
        </w:rPr>
      </w:pPr>
      <w:r w:rsidRPr="00B90697">
        <w:rPr>
          <w:sz w:val="24"/>
          <w:szCs w:val="24"/>
        </w:rPr>
        <w:t>Владеть:</w:t>
      </w:r>
    </w:p>
    <w:p w:rsidR="002B0371" w:rsidRPr="00B90697" w:rsidRDefault="002B0371" w:rsidP="002B0371">
      <w:pPr>
        <w:pStyle w:val="21"/>
        <w:spacing w:line="240" w:lineRule="auto"/>
        <w:rPr>
          <w:sz w:val="24"/>
          <w:szCs w:val="24"/>
        </w:rPr>
      </w:pPr>
      <w:r w:rsidRPr="00B90697">
        <w:rPr>
          <w:sz w:val="24"/>
          <w:szCs w:val="24"/>
        </w:rPr>
        <w:t>умением выписывать из текста слова, словосочетания и предложения;</w:t>
      </w:r>
    </w:p>
    <w:p w:rsidR="002B0371" w:rsidRPr="00B90697" w:rsidRDefault="002B0371" w:rsidP="002B0371">
      <w:pPr>
        <w:pStyle w:val="21"/>
        <w:spacing w:line="240" w:lineRule="auto"/>
        <w:rPr>
          <w:sz w:val="24"/>
          <w:szCs w:val="24"/>
        </w:rPr>
      </w:pPr>
      <w:r w:rsidRPr="00B90697">
        <w:rPr>
          <w:sz w:val="24"/>
          <w:szCs w:val="24"/>
        </w:rPr>
        <w:t>основами письменной речи: писать по образцу поздравление с праздником, короткое личное письмо.</w:t>
      </w:r>
    </w:p>
    <w:p w:rsidR="002B0371" w:rsidRPr="00B90697" w:rsidRDefault="002B0371" w:rsidP="002B0371">
      <w:pPr>
        <w:pStyle w:val="affb"/>
        <w:spacing w:before="0" w:after="0" w:line="240" w:lineRule="auto"/>
        <w:ind w:firstLine="454"/>
        <w:jc w:val="both"/>
        <w:rPr>
          <w:rFonts w:ascii="Times New Roman" w:hAnsi="Times New Roman" w:cs="Times New Roman"/>
          <w:i w:val="0"/>
          <w:iCs w:val="0"/>
          <w:color w:val="auto"/>
          <w:sz w:val="24"/>
          <w:szCs w:val="24"/>
        </w:rPr>
      </w:pPr>
      <w:r w:rsidRPr="00B90697">
        <w:rPr>
          <w:rFonts w:ascii="Times New Roman" w:hAnsi="Times New Roman" w:cs="Times New Roman"/>
          <w:i w:val="0"/>
          <w:iCs w:val="0"/>
          <w:color w:val="auto"/>
          <w:sz w:val="24"/>
          <w:szCs w:val="24"/>
        </w:rPr>
        <w:t>Языковые средства и навыки пользования ими</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Английский язык</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Графика, каллиграфия, орфография. </w:t>
      </w:r>
      <w:r w:rsidRPr="005963B3">
        <w:rPr>
          <w:rFonts w:ascii="Times New Roman" w:hAnsi="Times New Roman"/>
          <w:color w:val="auto"/>
          <w:sz w:val="24"/>
          <w:szCs w:val="24"/>
          <w:lang w:val="ru-RU"/>
        </w:rPr>
        <w:t xml:space="preserve">Все буквы английского алфавита. Основные буквосочетания. Звуко­буквенные </w:t>
      </w:r>
      <w:r w:rsidRPr="005963B3">
        <w:rPr>
          <w:rFonts w:ascii="Times New Roman" w:hAnsi="Times New Roman"/>
          <w:color w:val="auto"/>
          <w:spacing w:val="2"/>
          <w:sz w:val="24"/>
          <w:szCs w:val="24"/>
          <w:lang w:val="ru-RU"/>
        </w:rPr>
        <w:t xml:space="preserve">соответствия. Знаки транскрипции. Апостроф. Основные </w:t>
      </w:r>
      <w:r w:rsidRPr="005963B3">
        <w:rPr>
          <w:rFonts w:ascii="Times New Roman" w:hAnsi="Times New Roman"/>
          <w:color w:val="auto"/>
          <w:sz w:val="24"/>
          <w:szCs w:val="24"/>
          <w:lang w:val="ru-RU"/>
        </w:rPr>
        <w:t>правила чтения и орфографии. Написание наиболее употребительных слов, вошедших в активный словарь.</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 xml:space="preserve">Фонетическая сторона речи. </w:t>
      </w:r>
      <w:r w:rsidRPr="005963B3">
        <w:rPr>
          <w:rFonts w:ascii="Times New Roman" w:hAnsi="Times New Roman"/>
          <w:color w:val="auto"/>
          <w:sz w:val="24"/>
          <w:szCs w:val="24"/>
          <w:lang w:val="ru-RU"/>
        </w:rPr>
        <w:t>Адекватное произношение и различение на слух всех звуков и звукосочетаний англий</w:t>
      </w:r>
      <w:r w:rsidRPr="005963B3">
        <w:rPr>
          <w:rFonts w:ascii="Times New Roman" w:hAnsi="Times New Roman"/>
          <w:color w:val="auto"/>
          <w:spacing w:val="2"/>
          <w:sz w:val="24"/>
          <w:szCs w:val="24"/>
          <w:lang w:val="ru-RU"/>
        </w:rPr>
        <w:t xml:space="preserve">ского языка. Соблюдение норм произношения: долгота и </w:t>
      </w:r>
      <w:r w:rsidRPr="005963B3">
        <w:rPr>
          <w:rFonts w:ascii="Times New Roman" w:hAnsi="Times New Roman"/>
          <w:color w:val="auto"/>
          <w:sz w:val="24"/>
          <w:szCs w:val="24"/>
          <w:lang w:val="ru-RU"/>
        </w:rPr>
        <w:t xml:space="preserve">краткость гласных, отсутствие оглушения звонких согласных </w:t>
      </w:r>
      <w:r w:rsidRPr="005963B3">
        <w:rPr>
          <w:rFonts w:ascii="Times New Roman" w:hAnsi="Times New Roman"/>
          <w:color w:val="auto"/>
          <w:spacing w:val="2"/>
          <w:sz w:val="24"/>
          <w:szCs w:val="24"/>
          <w:lang w:val="ru-RU"/>
        </w:rPr>
        <w:t>в конце слога или слова, отсутствие смягчения согласных перед гласными. Дифтонги. Связующее «</w:t>
      </w:r>
      <w:r w:rsidRPr="00B90697">
        <w:rPr>
          <w:rFonts w:ascii="Times New Roman" w:hAnsi="Times New Roman"/>
          <w:color w:val="auto"/>
          <w:spacing w:val="2"/>
          <w:sz w:val="24"/>
          <w:szCs w:val="24"/>
        </w:rPr>
        <w:t>r</w:t>
      </w:r>
      <w:r w:rsidRPr="005963B3">
        <w:rPr>
          <w:rFonts w:ascii="Times New Roman" w:hAnsi="Times New Roman"/>
          <w:color w:val="auto"/>
          <w:spacing w:val="2"/>
          <w:sz w:val="24"/>
          <w:szCs w:val="24"/>
          <w:lang w:val="ru-RU"/>
        </w:rPr>
        <w:t>» (</w:t>
      </w:r>
      <w:r w:rsidRPr="00B90697">
        <w:rPr>
          <w:rFonts w:ascii="Times New Roman" w:hAnsi="Times New Roman"/>
          <w:color w:val="auto"/>
          <w:spacing w:val="2"/>
          <w:sz w:val="24"/>
          <w:szCs w:val="24"/>
        </w:rPr>
        <w:t>there</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is</w:t>
      </w:r>
      <w:r w:rsidRPr="005963B3">
        <w:rPr>
          <w:rFonts w:ascii="Times New Roman" w:hAnsi="Times New Roman"/>
          <w:color w:val="auto"/>
          <w:spacing w:val="2"/>
          <w:sz w:val="24"/>
          <w:szCs w:val="24"/>
          <w:lang w:val="ru-RU"/>
        </w:rPr>
        <w:t>/</w:t>
      </w:r>
      <w:r w:rsidRPr="00B90697">
        <w:rPr>
          <w:rFonts w:ascii="Times New Roman" w:hAnsi="Times New Roman"/>
          <w:color w:val="auto"/>
          <w:spacing w:val="2"/>
          <w:sz w:val="24"/>
          <w:szCs w:val="24"/>
        </w:rPr>
        <w:t>there</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are</w:t>
      </w:r>
      <w:r w:rsidRPr="005963B3">
        <w:rPr>
          <w:rFonts w:ascii="Times New Roman" w:hAnsi="Times New Roman"/>
          <w:color w:val="auto"/>
          <w:spacing w:val="2"/>
          <w:sz w:val="24"/>
          <w:szCs w:val="24"/>
          <w:lang w:val="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5963B3">
        <w:rPr>
          <w:rFonts w:ascii="Times New Roman" w:hAnsi="Times New Roman"/>
          <w:color w:val="auto"/>
          <w:sz w:val="24"/>
          <w:szCs w:val="24"/>
          <w:lang w:val="ru-RU"/>
        </w:rPr>
        <w:t>и вопросительного (общий и специальный вопрос) предложе</w:t>
      </w:r>
      <w:r w:rsidRPr="005963B3">
        <w:rPr>
          <w:rFonts w:ascii="Times New Roman" w:hAnsi="Times New Roman"/>
          <w:color w:val="auto"/>
          <w:spacing w:val="2"/>
          <w:sz w:val="24"/>
          <w:szCs w:val="24"/>
          <w:lang w:val="ru-RU"/>
        </w:rPr>
        <w:t xml:space="preserve">ний. Интонация перечисления. Чтение по транскрипции </w:t>
      </w:r>
      <w:r w:rsidRPr="005963B3">
        <w:rPr>
          <w:rFonts w:ascii="Times New Roman" w:hAnsi="Times New Roman"/>
          <w:color w:val="auto"/>
          <w:sz w:val="24"/>
          <w:szCs w:val="24"/>
          <w:lang w:val="ru-RU"/>
        </w:rPr>
        <w:t>изученных слов.</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pacing w:val="-2"/>
          <w:sz w:val="24"/>
          <w:szCs w:val="24"/>
          <w:lang w:val="ru-RU"/>
        </w:rPr>
        <w:t xml:space="preserve">Лексическая сторона речи. </w:t>
      </w:r>
      <w:r w:rsidRPr="005963B3">
        <w:rPr>
          <w:rFonts w:ascii="Times New Roman" w:hAnsi="Times New Roman"/>
          <w:color w:val="auto"/>
          <w:spacing w:val="-2"/>
          <w:sz w:val="24"/>
          <w:szCs w:val="24"/>
          <w:lang w:val="ru-RU"/>
        </w:rPr>
        <w:t>Лексические единицы, обслу</w:t>
      </w:r>
      <w:r w:rsidRPr="005963B3">
        <w:rPr>
          <w:rFonts w:ascii="Times New Roman" w:hAnsi="Times New Roman"/>
          <w:color w:val="auto"/>
          <w:sz w:val="24"/>
          <w:szCs w:val="24"/>
          <w:lang w:val="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5963B3">
        <w:rPr>
          <w:rFonts w:ascii="Times New Roman" w:hAnsi="Times New Roman"/>
          <w:color w:val="auto"/>
          <w:spacing w:val="2"/>
          <w:sz w:val="24"/>
          <w:szCs w:val="24"/>
          <w:lang w:val="ru-RU"/>
        </w:rPr>
        <w:t xml:space="preserve">устойчивые словосочетания, оценочная лексика и речевые </w:t>
      </w:r>
      <w:r w:rsidRPr="005963B3">
        <w:rPr>
          <w:rFonts w:ascii="Times New Roman" w:hAnsi="Times New Roman"/>
          <w:color w:val="auto"/>
          <w:sz w:val="24"/>
          <w:szCs w:val="24"/>
          <w:lang w:val="ru-RU"/>
        </w:rPr>
        <w:t xml:space="preserve">клише как элементы речевого этикета, отражающие культуру англоговорящих стран. Интернациональные слова (например, </w:t>
      </w:r>
      <w:r w:rsidRPr="00B90697">
        <w:rPr>
          <w:rFonts w:ascii="Times New Roman" w:hAnsi="Times New Roman"/>
          <w:color w:val="auto"/>
          <w:spacing w:val="2"/>
          <w:sz w:val="24"/>
          <w:szCs w:val="24"/>
        </w:rPr>
        <w:t>doctor</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film</w:t>
      </w:r>
      <w:r w:rsidRPr="005963B3">
        <w:rPr>
          <w:rFonts w:ascii="Times New Roman" w:hAnsi="Times New Roman"/>
          <w:color w:val="auto"/>
          <w:spacing w:val="2"/>
          <w:sz w:val="24"/>
          <w:szCs w:val="24"/>
          <w:lang w:val="ru-RU"/>
        </w:rPr>
        <w:t>). Начальное представление о способах словообразования: суффиксация (суффиксы ­</w:t>
      </w:r>
      <w:r w:rsidRPr="00B90697">
        <w:rPr>
          <w:rFonts w:ascii="Times New Roman" w:hAnsi="Times New Roman"/>
          <w:color w:val="auto"/>
          <w:spacing w:val="2"/>
          <w:sz w:val="24"/>
          <w:szCs w:val="24"/>
        </w:rPr>
        <w:t>er</w:t>
      </w:r>
      <w:r w:rsidRPr="005963B3">
        <w:rPr>
          <w:rFonts w:ascii="Times New Roman" w:hAnsi="Times New Roman"/>
          <w:color w:val="auto"/>
          <w:spacing w:val="2"/>
          <w:sz w:val="24"/>
          <w:szCs w:val="24"/>
          <w:lang w:val="ru-RU"/>
        </w:rPr>
        <w:t>, ­</w:t>
      </w:r>
      <w:r w:rsidRPr="00B90697">
        <w:rPr>
          <w:rFonts w:ascii="Times New Roman" w:hAnsi="Times New Roman"/>
          <w:color w:val="auto"/>
          <w:spacing w:val="2"/>
          <w:sz w:val="24"/>
          <w:szCs w:val="24"/>
        </w:rPr>
        <w:t>or</w:t>
      </w:r>
      <w:r w:rsidRPr="005963B3">
        <w:rPr>
          <w:rFonts w:ascii="Times New Roman" w:hAnsi="Times New Roman"/>
          <w:color w:val="auto"/>
          <w:spacing w:val="2"/>
          <w:sz w:val="24"/>
          <w:szCs w:val="24"/>
          <w:lang w:val="ru-RU"/>
        </w:rPr>
        <w:t>, ­</w:t>
      </w:r>
      <w:r w:rsidRPr="00B90697">
        <w:rPr>
          <w:rFonts w:ascii="Times New Roman" w:hAnsi="Times New Roman"/>
          <w:color w:val="auto"/>
          <w:spacing w:val="2"/>
          <w:sz w:val="24"/>
          <w:szCs w:val="24"/>
        </w:rPr>
        <w:t>tion</w:t>
      </w:r>
      <w:r w:rsidRPr="005963B3">
        <w:rPr>
          <w:rFonts w:ascii="Times New Roman" w:hAnsi="Times New Roman"/>
          <w:color w:val="auto"/>
          <w:spacing w:val="2"/>
          <w:sz w:val="24"/>
          <w:szCs w:val="24"/>
          <w:lang w:val="ru-RU"/>
        </w:rPr>
        <w:t>, ­</w:t>
      </w:r>
      <w:r w:rsidRPr="00B90697">
        <w:rPr>
          <w:rFonts w:ascii="Times New Roman" w:hAnsi="Times New Roman"/>
          <w:color w:val="auto"/>
          <w:spacing w:val="2"/>
          <w:sz w:val="24"/>
          <w:szCs w:val="24"/>
        </w:rPr>
        <w:t>ist</w:t>
      </w:r>
      <w:r w:rsidRPr="005963B3">
        <w:rPr>
          <w:rFonts w:ascii="Times New Roman" w:hAnsi="Times New Roman"/>
          <w:color w:val="auto"/>
          <w:spacing w:val="2"/>
          <w:sz w:val="24"/>
          <w:szCs w:val="24"/>
          <w:lang w:val="ru-RU"/>
        </w:rPr>
        <w:t xml:space="preserve">, </w:t>
      </w:r>
      <w:r w:rsidRPr="005963B3">
        <w:rPr>
          <w:rFonts w:ascii="Times New Roman" w:hAnsi="Times New Roman"/>
          <w:color w:val="auto"/>
          <w:sz w:val="24"/>
          <w:szCs w:val="24"/>
          <w:lang w:val="ru-RU"/>
        </w:rPr>
        <w:t>­</w:t>
      </w:r>
      <w:r w:rsidRPr="00B90697">
        <w:rPr>
          <w:rFonts w:ascii="Times New Roman" w:hAnsi="Times New Roman"/>
          <w:color w:val="auto"/>
          <w:sz w:val="24"/>
          <w:szCs w:val="24"/>
        </w:rPr>
        <w:t>ful</w:t>
      </w:r>
      <w:r w:rsidRPr="005963B3">
        <w:rPr>
          <w:rFonts w:ascii="Times New Roman" w:hAnsi="Times New Roman"/>
          <w:color w:val="auto"/>
          <w:sz w:val="24"/>
          <w:szCs w:val="24"/>
          <w:lang w:val="ru-RU"/>
        </w:rPr>
        <w:t>, ­</w:t>
      </w:r>
      <w:r w:rsidRPr="00B90697">
        <w:rPr>
          <w:rFonts w:ascii="Times New Roman" w:hAnsi="Times New Roman"/>
          <w:color w:val="auto"/>
          <w:sz w:val="24"/>
          <w:szCs w:val="24"/>
        </w:rPr>
        <w:t>ly</w:t>
      </w:r>
      <w:r w:rsidRPr="005963B3">
        <w:rPr>
          <w:rFonts w:ascii="Times New Roman" w:hAnsi="Times New Roman"/>
          <w:color w:val="auto"/>
          <w:sz w:val="24"/>
          <w:szCs w:val="24"/>
          <w:lang w:val="ru-RU"/>
        </w:rPr>
        <w:t>, ­</w:t>
      </w:r>
      <w:r w:rsidRPr="00B90697">
        <w:rPr>
          <w:rFonts w:ascii="Times New Roman" w:hAnsi="Times New Roman"/>
          <w:color w:val="auto"/>
          <w:sz w:val="24"/>
          <w:szCs w:val="24"/>
        </w:rPr>
        <w:t>teen</w:t>
      </w:r>
      <w:r w:rsidRPr="005963B3">
        <w:rPr>
          <w:rFonts w:ascii="Times New Roman" w:hAnsi="Times New Roman"/>
          <w:color w:val="auto"/>
          <w:sz w:val="24"/>
          <w:szCs w:val="24"/>
          <w:lang w:val="ru-RU"/>
        </w:rPr>
        <w:t>, ­</w:t>
      </w:r>
      <w:r w:rsidRPr="00B90697">
        <w:rPr>
          <w:rFonts w:ascii="Times New Roman" w:hAnsi="Times New Roman"/>
          <w:color w:val="auto"/>
          <w:sz w:val="24"/>
          <w:szCs w:val="24"/>
        </w:rPr>
        <w:t>ty</w:t>
      </w:r>
      <w:r w:rsidRPr="005963B3">
        <w:rPr>
          <w:rFonts w:ascii="Times New Roman" w:hAnsi="Times New Roman"/>
          <w:color w:val="auto"/>
          <w:sz w:val="24"/>
          <w:szCs w:val="24"/>
          <w:lang w:val="ru-RU"/>
        </w:rPr>
        <w:t>, ­</w:t>
      </w:r>
      <w:r w:rsidRPr="00B90697">
        <w:rPr>
          <w:rFonts w:ascii="Times New Roman" w:hAnsi="Times New Roman"/>
          <w:color w:val="auto"/>
          <w:sz w:val="24"/>
          <w:szCs w:val="24"/>
        </w:rPr>
        <w:t>th</w:t>
      </w:r>
      <w:r w:rsidRPr="005963B3">
        <w:rPr>
          <w:rFonts w:ascii="Times New Roman" w:hAnsi="Times New Roman"/>
          <w:color w:val="auto"/>
          <w:sz w:val="24"/>
          <w:szCs w:val="24"/>
          <w:lang w:val="ru-RU"/>
        </w:rPr>
        <w:t>), словосложение (</w:t>
      </w:r>
      <w:r w:rsidRPr="00B90697">
        <w:rPr>
          <w:rFonts w:ascii="Times New Roman" w:hAnsi="Times New Roman"/>
          <w:color w:val="auto"/>
          <w:sz w:val="24"/>
          <w:szCs w:val="24"/>
        </w:rPr>
        <w:t>postcard</w:t>
      </w:r>
      <w:r w:rsidRPr="005963B3">
        <w:rPr>
          <w:rFonts w:ascii="Times New Roman" w:hAnsi="Times New Roman"/>
          <w:color w:val="auto"/>
          <w:sz w:val="24"/>
          <w:szCs w:val="24"/>
          <w:lang w:val="ru-RU"/>
        </w:rPr>
        <w:t>), конверсия (</w:t>
      </w:r>
      <w:r w:rsidRPr="00B90697">
        <w:rPr>
          <w:rFonts w:ascii="Times New Roman" w:hAnsi="Times New Roman"/>
          <w:color w:val="auto"/>
          <w:sz w:val="24"/>
          <w:szCs w:val="24"/>
        </w:rPr>
        <w:t>play </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to</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play</w:t>
      </w:r>
      <w:r w:rsidRPr="005963B3">
        <w:rPr>
          <w:rFonts w:ascii="Times New Roman" w:hAnsi="Times New Roman"/>
          <w:color w:val="auto"/>
          <w:sz w:val="24"/>
          <w:szCs w:val="24"/>
          <w:lang w:val="ru-RU"/>
        </w:rPr>
        <w:t>).</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b/>
          <w:bCs/>
          <w:color w:val="auto"/>
          <w:sz w:val="24"/>
          <w:szCs w:val="24"/>
          <w:lang w:val="ru-RU"/>
        </w:rPr>
        <w:t xml:space="preserve">Грамматическая сторона речи. </w:t>
      </w:r>
      <w:r w:rsidRPr="005963B3">
        <w:rPr>
          <w:rFonts w:ascii="Times New Roman" w:hAnsi="Times New Roman"/>
          <w:color w:val="auto"/>
          <w:sz w:val="24"/>
          <w:szCs w:val="24"/>
          <w:lang w:val="ru-RU"/>
        </w:rPr>
        <w:t xml:space="preserve">Основные коммуникативные типы предложений: повествовательное, вопросительное, </w:t>
      </w:r>
      <w:r w:rsidRPr="005963B3">
        <w:rPr>
          <w:rFonts w:ascii="Times New Roman" w:hAnsi="Times New Roman"/>
          <w:color w:val="auto"/>
          <w:spacing w:val="2"/>
          <w:sz w:val="24"/>
          <w:szCs w:val="24"/>
          <w:lang w:val="ru-RU"/>
        </w:rPr>
        <w:t xml:space="preserve">побудительное. Общий и специальный вопросы. Вопросительные слова: </w:t>
      </w:r>
      <w:r w:rsidRPr="00B90697">
        <w:rPr>
          <w:rFonts w:ascii="Times New Roman" w:hAnsi="Times New Roman"/>
          <w:color w:val="auto"/>
          <w:spacing w:val="2"/>
          <w:sz w:val="24"/>
          <w:szCs w:val="24"/>
        </w:rPr>
        <w:t>what</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who</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when</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where</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why</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how</w:t>
      </w:r>
      <w:r w:rsidRPr="005963B3">
        <w:rPr>
          <w:rFonts w:ascii="Times New Roman" w:hAnsi="Times New Roman"/>
          <w:color w:val="auto"/>
          <w:spacing w:val="2"/>
          <w:sz w:val="24"/>
          <w:szCs w:val="24"/>
          <w:lang w:val="ru-RU"/>
        </w:rPr>
        <w:t xml:space="preserve">. Порядок </w:t>
      </w:r>
      <w:r w:rsidRPr="005963B3">
        <w:rPr>
          <w:rFonts w:ascii="Times New Roman" w:hAnsi="Times New Roman"/>
          <w:color w:val="auto"/>
          <w:sz w:val="24"/>
          <w:szCs w:val="24"/>
          <w:lang w:val="ru-RU"/>
        </w:rPr>
        <w:t xml:space="preserve">слов в предложении. </w:t>
      </w:r>
      <w:r w:rsidRPr="005963B3">
        <w:rPr>
          <w:rFonts w:ascii="Times New Roman" w:hAnsi="Times New Roman"/>
          <w:color w:val="auto"/>
          <w:sz w:val="24"/>
          <w:szCs w:val="24"/>
          <w:lang w:val="ru-RU"/>
        </w:rPr>
        <w:lastRenderedPageBreak/>
        <w:t>Утвердительные и отрицательные предложения. Простое предложение с простым глагольным сказуемым (</w:t>
      </w:r>
      <w:r w:rsidRPr="00B90697">
        <w:rPr>
          <w:rFonts w:ascii="Times New Roman" w:hAnsi="Times New Roman"/>
          <w:color w:val="auto"/>
          <w:sz w:val="24"/>
          <w:szCs w:val="24"/>
        </w:rPr>
        <w:t>He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speaks</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English</w:t>
      </w:r>
      <w:r w:rsidRPr="005963B3">
        <w:rPr>
          <w:rFonts w:ascii="Times New Roman" w:hAnsi="Times New Roman"/>
          <w:color w:val="auto"/>
          <w:sz w:val="24"/>
          <w:szCs w:val="24"/>
          <w:lang w:val="ru-RU"/>
        </w:rPr>
        <w:t>.), составным именным (</w:t>
      </w:r>
      <w:r w:rsidRPr="00B90697">
        <w:rPr>
          <w:rFonts w:ascii="Times New Roman" w:hAnsi="Times New Roman"/>
          <w:color w:val="auto"/>
          <w:sz w:val="24"/>
          <w:szCs w:val="24"/>
        </w:rPr>
        <w:t>My</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family</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is</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big</w:t>
      </w:r>
      <w:r w:rsidRPr="005963B3">
        <w:rPr>
          <w:rFonts w:ascii="Times New Roman" w:hAnsi="Times New Roman"/>
          <w:color w:val="auto"/>
          <w:sz w:val="24"/>
          <w:szCs w:val="24"/>
          <w:lang w:val="ru-RU"/>
        </w:rPr>
        <w:t>.) и составным глагольным (</w:t>
      </w:r>
      <w:r w:rsidRPr="00B90697">
        <w:rPr>
          <w:rFonts w:ascii="Times New Roman" w:hAnsi="Times New Roman"/>
          <w:color w:val="auto"/>
          <w:sz w:val="24"/>
          <w:szCs w:val="24"/>
        </w:rPr>
        <w:t>I</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like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to</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dance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She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can</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skate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well</w:t>
      </w:r>
      <w:r w:rsidRPr="005963B3">
        <w:rPr>
          <w:rFonts w:ascii="Times New Roman" w:hAnsi="Times New Roman"/>
          <w:color w:val="auto"/>
          <w:sz w:val="24"/>
          <w:szCs w:val="24"/>
          <w:lang w:val="ru-RU"/>
        </w:rPr>
        <w:t>.) сказуемым. Побудительные предложения в утвердительной (</w:t>
      </w:r>
      <w:r w:rsidRPr="00B90697">
        <w:rPr>
          <w:rFonts w:ascii="Times New Roman" w:hAnsi="Times New Roman"/>
          <w:color w:val="auto"/>
          <w:sz w:val="24"/>
          <w:szCs w:val="24"/>
        </w:rPr>
        <w:t>Help</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me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please</w:t>
      </w:r>
      <w:r w:rsidRPr="005963B3">
        <w:rPr>
          <w:rFonts w:ascii="Times New Roman" w:hAnsi="Times New Roman"/>
          <w:color w:val="auto"/>
          <w:sz w:val="24"/>
          <w:szCs w:val="24"/>
          <w:lang w:val="ru-RU"/>
        </w:rPr>
        <w:t>.) и отрицательной (</w:t>
      </w:r>
      <w:r w:rsidRPr="00B90697">
        <w:rPr>
          <w:rFonts w:ascii="Times New Roman" w:hAnsi="Times New Roman"/>
          <w:color w:val="auto"/>
          <w:sz w:val="24"/>
          <w:szCs w:val="24"/>
        </w:rPr>
        <w:t>Don</w:t>
      </w:r>
      <w:r w:rsidRPr="005963B3">
        <w:rPr>
          <w:rFonts w:ascii="Times New Roman" w:hAnsi="Times New Roman"/>
          <w:color w:val="auto"/>
          <w:sz w:val="24"/>
          <w:szCs w:val="24"/>
          <w:lang w:val="ru-RU"/>
        </w:rPr>
        <w:t>’</w:t>
      </w:r>
      <w:r w:rsidRPr="00B90697">
        <w:rPr>
          <w:rFonts w:ascii="Times New Roman" w:hAnsi="Times New Roman"/>
          <w:color w:val="auto"/>
          <w:sz w:val="24"/>
          <w:szCs w:val="24"/>
        </w:rPr>
        <w:t>t</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be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late</w:t>
      </w:r>
      <w:r w:rsidRPr="005963B3">
        <w:rPr>
          <w:rFonts w:ascii="Times New Roman" w:hAnsi="Times New Roman"/>
          <w:color w:val="auto"/>
          <w:sz w:val="24"/>
          <w:szCs w:val="24"/>
          <w:lang w:val="ru-RU"/>
        </w:rPr>
        <w:t>!) формах. Безличные предложения в настоящем времени (</w:t>
      </w:r>
      <w:r w:rsidRPr="00B90697">
        <w:rPr>
          <w:rFonts w:ascii="Times New Roman" w:hAnsi="Times New Roman"/>
          <w:color w:val="auto"/>
          <w:sz w:val="24"/>
          <w:szCs w:val="24"/>
        </w:rPr>
        <w:t>It</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is</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cold</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It</w:t>
      </w:r>
      <w:r w:rsidRPr="005963B3">
        <w:rPr>
          <w:rFonts w:ascii="Times New Roman" w:hAnsi="Times New Roman"/>
          <w:color w:val="auto"/>
          <w:sz w:val="24"/>
          <w:szCs w:val="24"/>
          <w:lang w:val="ru-RU"/>
        </w:rPr>
        <w:t>’</w:t>
      </w:r>
      <w:r w:rsidRPr="00B90697">
        <w:rPr>
          <w:rFonts w:ascii="Times New Roman" w:hAnsi="Times New Roman"/>
          <w:color w:val="auto"/>
          <w:sz w:val="24"/>
          <w:szCs w:val="24"/>
        </w:rPr>
        <w:t>s</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five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o</w:t>
      </w:r>
      <w:r w:rsidRPr="005963B3">
        <w:rPr>
          <w:rFonts w:ascii="Times New Roman" w:hAnsi="Times New Roman"/>
          <w:color w:val="auto"/>
          <w:sz w:val="24"/>
          <w:szCs w:val="24"/>
          <w:lang w:val="ru-RU"/>
        </w:rPr>
        <w:t>’</w:t>
      </w:r>
      <w:r w:rsidRPr="00B90697">
        <w:rPr>
          <w:rFonts w:ascii="Times New Roman" w:hAnsi="Times New Roman"/>
          <w:color w:val="auto"/>
          <w:sz w:val="24"/>
          <w:szCs w:val="24"/>
        </w:rPr>
        <w:t>clock</w:t>
      </w:r>
      <w:r w:rsidRPr="005963B3">
        <w:rPr>
          <w:rFonts w:ascii="Times New Roman" w:hAnsi="Times New Roman"/>
          <w:color w:val="auto"/>
          <w:sz w:val="24"/>
          <w:szCs w:val="24"/>
          <w:lang w:val="ru-RU"/>
        </w:rPr>
        <w:t xml:space="preserve">.). Предложения с оборотом </w:t>
      </w:r>
      <w:r w:rsidRPr="00B90697">
        <w:rPr>
          <w:rFonts w:ascii="Times New Roman" w:hAnsi="Times New Roman"/>
          <w:color w:val="auto"/>
          <w:sz w:val="24"/>
          <w:szCs w:val="24"/>
        </w:rPr>
        <w:t>there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is</w:t>
      </w:r>
      <w:r w:rsidRPr="005963B3">
        <w:rPr>
          <w:rFonts w:ascii="Times New Roman" w:hAnsi="Times New Roman"/>
          <w:color w:val="auto"/>
          <w:sz w:val="24"/>
          <w:szCs w:val="24"/>
          <w:lang w:val="ru-RU"/>
        </w:rPr>
        <w:t>/</w:t>
      </w:r>
      <w:r w:rsidRPr="00B90697">
        <w:rPr>
          <w:rFonts w:ascii="Times New Roman" w:hAnsi="Times New Roman"/>
          <w:color w:val="auto"/>
          <w:sz w:val="24"/>
          <w:szCs w:val="24"/>
        </w:rPr>
        <w:t>there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are</w:t>
      </w:r>
      <w:r w:rsidRPr="005963B3">
        <w:rPr>
          <w:rFonts w:ascii="Times New Roman" w:hAnsi="Times New Roman"/>
          <w:color w:val="auto"/>
          <w:sz w:val="24"/>
          <w:szCs w:val="24"/>
          <w:lang w:val="ru-RU"/>
        </w:rPr>
        <w:t xml:space="preserve">. Простые распространенные предложения. Предложения </w:t>
      </w:r>
      <w:r w:rsidRPr="005963B3">
        <w:rPr>
          <w:rFonts w:ascii="Times New Roman" w:hAnsi="Times New Roman"/>
          <w:color w:val="auto"/>
          <w:spacing w:val="2"/>
          <w:sz w:val="24"/>
          <w:szCs w:val="24"/>
          <w:lang w:val="ru-RU"/>
        </w:rPr>
        <w:t xml:space="preserve">с однородными членами. Сложносочиненные предложения </w:t>
      </w:r>
      <w:r w:rsidRPr="005963B3">
        <w:rPr>
          <w:rFonts w:ascii="Times New Roman" w:hAnsi="Times New Roman"/>
          <w:color w:val="auto"/>
          <w:sz w:val="24"/>
          <w:szCs w:val="24"/>
          <w:lang w:val="ru-RU"/>
        </w:rPr>
        <w:t xml:space="preserve">с союзами </w:t>
      </w:r>
      <w:r w:rsidRPr="00B90697">
        <w:rPr>
          <w:rFonts w:ascii="Times New Roman" w:hAnsi="Times New Roman"/>
          <w:color w:val="auto"/>
          <w:sz w:val="24"/>
          <w:szCs w:val="24"/>
        </w:rPr>
        <w:t>and</w:t>
      </w:r>
      <w:r w:rsidRPr="005963B3">
        <w:rPr>
          <w:rFonts w:ascii="Times New Roman" w:hAnsi="Times New Roman"/>
          <w:color w:val="auto"/>
          <w:sz w:val="24"/>
          <w:szCs w:val="24"/>
          <w:lang w:val="ru-RU"/>
        </w:rPr>
        <w:t xml:space="preserve"> и </w:t>
      </w:r>
      <w:r w:rsidRPr="00B90697">
        <w:rPr>
          <w:rFonts w:ascii="Times New Roman" w:hAnsi="Times New Roman"/>
          <w:color w:val="auto"/>
          <w:sz w:val="24"/>
          <w:szCs w:val="24"/>
        </w:rPr>
        <w:t>but</w:t>
      </w:r>
      <w:r w:rsidRPr="005963B3">
        <w:rPr>
          <w:rFonts w:ascii="Times New Roman" w:hAnsi="Times New Roman"/>
          <w:color w:val="auto"/>
          <w:sz w:val="24"/>
          <w:szCs w:val="24"/>
          <w:lang w:val="ru-RU"/>
        </w:rPr>
        <w:t xml:space="preserve">.Сложноподчиненные предложения с </w:t>
      </w:r>
      <w:r w:rsidRPr="00B90697">
        <w:rPr>
          <w:rFonts w:ascii="Times New Roman" w:hAnsi="Times New Roman"/>
          <w:color w:val="auto"/>
          <w:sz w:val="24"/>
          <w:szCs w:val="24"/>
        </w:rPr>
        <w:t>because</w:t>
      </w:r>
      <w:r w:rsidRPr="005963B3">
        <w:rPr>
          <w:rFonts w:ascii="Times New Roman" w:hAnsi="Times New Roman"/>
          <w:color w:val="auto"/>
          <w:sz w:val="24"/>
          <w:szCs w:val="24"/>
          <w:lang w:val="ru-RU"/>
        </w:rPr>
        <w:t>.</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Правильные и неправильные глаголы в </w:t>
      </w:r>
      <w:r w:rsidRPr="00B90697">
        <w:rPr>
          <w:rFonts w:ascii="Times New Roman" w:hAnsi="Times New Roman"/>
          <w:color w:val="auto"/>
          <w:spacing w:val="2"/>
          <w:sz w:val="24"/>
          <w:szCs w:val="24"/>
        </w:rPr>
        <w:t>Present</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Future</w:t>
      </w:r>
      <w:r w:rsidRPr="005963B3">
        <w:rPr>
          <w:rFonts w:ascii="Times New Roman" w:hAnsi="Times New Roman"/>
          <w:color w:val="auto"/>
          <w:spacing w:val="2"/>
          <w:sz w:val="24"/>
          <w:szCs w:val="24"/>
          <w:lang w:val="ru-RU"/>
        </w:rPr>
        <w:t xml:space="preserve">, </w:t>
      </w:r>
      <w:r w:rsidRPr="00B90697">
        <w:rPr>
          <w:rFonts w:ascii="Times New Roman" w:hAnsi="Times New Roman"/>
          <w:color w:val="auto"/>
          <w:sz w:val="24"/>
          <w:szCs w:val="24"/>
        </w:rPr>
        <w:t>Past</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Simple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Indefinite</w:t>
      </w:r>
      <w:r w:rsidRPr="005963B3">
        <w:rPr>
          <w:rFonts w:ascii="Times New Roman" w:hAnsi="Times New Roman"/>
          <w:color w:val="auto"/>
          <w:sz w:val="24"/>
          <w:szCs w:val="24"/>
          <w:lang w:val="ru-RU"/>
        </w:rPr>
        <w:t xml:space="preserve">). Неопределенная форма глагола. </w:t>
      </w:r>
      <w:r w:rsidRPr="00B90697">
        <w:rPr>
          <w:rFonts w:ascii="Times New Roman" w:hAnsi="Times New Roman"/>
          <w:color w:val="auto"/>
          <w:sz w:val="24"/>
          <w:szCs w:val="24"/>
        </w:rPr>
        <w:t>Гла</w:t>
      </w:r>
      <w:r w:rsidRPr="00B90697">
        <w:rPr>
          <w:rFonts w:ascii="Times New Roman" w:hAnsi="Times New Roman"/>
          <w:color w:val="auto"/>
          <w:spacing w:val="2"/>
          <w:sz w:val="24"/>
          <w:szCs w:val="24"/>
        </w:rPr>
        <w:t xml:space="preserve">гол­связка to be. Модальные глаголы can, may, must, have to. </w:t>
      </w:r>
      <w:r w:rsidRPr="005963B3">
        <w:rPr>
          <w:rFonts w:ascii="Times New Roman" w:hAnsi="Times New Roman"/>
          <w:color w:val="auto"/>
          <w:spacing w:val="2"/>
          <w:sz w:val="24"/>
          <w:szCs w:val="24"/>
          <w:lang w:val="ru-RU"/>
        </w:rPr>
        <w:t xml:space="preserve">Глагольные конструкции </w:t>
      </w:r>
      <w:r w:rsidRPr="00B90697">
        <w:rPr>
          <w:rFonts w:ascii="Times New Roman" w:hAnsi="Times New Roman"/>
          <w:color w:val="auto"/>
          <w:spacing w:val="2"/>
          <w:sz w:val="24"/>
          <w:szCs w:val="24"/>
        </w:rPr>
        <w:t>I</w:t>
      </w:r>
      <w:r w:rsidRPr="005963B3">
        <w:rPr>
          <w:rFonts w:ascii="Times New Roman" w:hAnsi="Times New Roman"/>
          <w:color w:val="auto"/>
          <w:spacing w:val="2"/>
          <w:sz w:val="24"/>
          <w:szCs w:val="24"/>
          <w:lang w:val="ru-RU"/>
        </w:rPr>
        <w:t>’</w:t>
      </w:r>
      <w:r w:rsidRPr="00B90697">
        <w:rPr>
          <w:rFonts w:ascii="Times New Roman" w:hAnsi="Times New Roman"/>
          <w:color w:val="auto"/>
          <w:spacing w:val="2"/>
          <w:sz w:val="24"/>
          <w:szCs w:val="24"/>
        </w:rPr>
        <w:t>d</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like</w:t>
      </w:r>
      <w:r w:rsidRPr="005963B3">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to</w:t>
      </w:r>
      <w:r w:rsidRPr="005963B3">
        <w:rPr>
          <w:rFonts w:ascii="Times New Roman" w:hAnsi="Times New Roman"/>
          <w:color w:val="auto"/>
          <w:spacing w:val="2"/>
          <w:sz w:val="24"/>
          <w:szCs w:val="24"/>
          <w:lang w:val="ru-RU"/>
        </w:rPr>
        <w:t xml:space="preserve">… Существительные в единственном и множественном числе (образованные по </w:t>
      </w:r>
      <w:r w:rsidRPr="005963B3">
        <w:rPr>
          <w:rFonts w:ascii="Times New Roman" w:hAnsi="Times New Roman"/>
          <w:color w:val="auto"/>
          <w:sz w:val="24"/>
          <w:szCs w:val="24"/>
          <w:lang w:val="ru-RU"/>
        </w:rPr>
        <w:t>правилу и исключения), существительные с неопределенным, определенным и нулевым артиклем. Притяжательный падеж имен существительных.</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Прилагательные в положительной, сравнительной и превосходной степени, образованные по правилам и исключения.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Местоимения: личные (в именительном и объектном падежах), притяжательные, вопросительные, указательные (</w:t>
      </w:r>
      <w:r w:rsidRPr="00B90697">
        <w:rPr>
          <w:rFonts w:ascii="Times New Roman" w:hAnsi="Times New Roman"/>
          <w:color w:val="auto"/>
          <w:sz w:val="24"/>
          <w:szCs w:val="24"/>
        </w:rPr>
        <w:t>this</w:t>
      </w:r>
      <w:r w:rsidRPr="005963B3">
        <w:rPr>
          <w:rFonts w:ascii="Times New Roman" w:hAnsi="Times New Roman"/>
          <w:color w:val="auto"/>
          <w:sz w:val="24"/>
          <w:szCs w:val="24"/>
          <w:lang w:val="ru-RU"/>
        </w:rPr>
        <w:t>/</w:t>
      </w:r>
      <w:r w:rsidRPr="00B90697">
        <w:rPr>
          <w:rFonts w:ascii="Times New Roman" w:hAnsi="Times New Roman"/>
          <w:color w:val="auto"/>
          <w:sz w:val="24"/>
          <w:szCs w:val="24"/>
        </w:rPr>
        <w:t>these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that</w:t>
      </w:r>
      <w:r w:rsidRPr="005963B3">
        <w:rPr>
          <w:rFonts w:ascii="Times New Roman" w:hAnsi="Times New Roman"/>
          <w:color w:val="auto"/>
          <w:sz w:val="24"/>
          <w:szCs w:val="24"/>
          <w:lang w:val="ru-RU"/>
        </w:rPr>
        <w:t>/</w:t>
      </w:r>
      <w:r w:rsidRPr="00B90697">
        <w:rPr>
          <w:rFonts w:ascii="Times New Roman" w:hAnsi="Times New Roman"/>
          <w:color w:val="auto"/>
          <w:sz w:val="24"/>
          <w:szCs w:val="24"/>
        </w:rPr>
        <w:t>those</w:t>
      </w:r>
      <w:r w:rsidRPr="005963B3">
        <w:rPr>
          <w:rFonts w:ascii="Times New Roman" w:hAnsi="Times New Roman"/>
          <w:color w:val="auto"/>
          <w:sz w:val="24"/>
          <w:szCs w:val="24"/>
          <w:lang w:val="ru-RU"/>
        </w:rPr>
        <w:t>), неопределенные (</w:t>
      </w:r>
      <w:r w:rsidRPr="00B90697">
        <w:rPr>
          <w:rFonts w:ascii="Times New Roman" w:hAnsi="Times New Roman"/>
          <w:color w:val="auto"/>
          <w:sz w:val="24"/>
          <w:szCs w:val="24"/>
        </w:rPr>
        <w:t>some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any </w:t>
      </w:r>
      <w:r w:rsidRPr="005963B3">
        <w:rPr>
          <w:rFonts w:ascii="Times New Roman" w:hAnsi="Times New Roman"/>
          <w:color w:val="auto"/>
          <w:sz w:val="24"/>
          <w:szCs w:val="24"/>
          <w:lang w:val="ru-RU"/>
        </w:rPr>
        <w:t>— некоторые случаи употребления).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B90697">
        <w:rPr>
          <w:rFonts w:ascii="Times New Roman" w:hAnsi="Times New Roman"/>
          <w:color w:val="auto"/>
          <w:spacing w:val="2"/>
          <w:sz w:val="24"/>
          <w:szCs w:val="24"/>
        </w:rPr>
        <w:t xml:space="preserve">Наречия времени (yesterday, tomorrow, never, usually, </w:t>
      </w:r>
      <w:r w:rsidRPr="00B90697">
        <w:rPr>
          <w:rFonts w:ascii="Times New Roman" w:hAnsi="Times New Roman"/>
          <w:color w:val="auto"/>
          <w:sz w:val="24"/>
          <w:szCs w:val="24"/>
        </w:rPr>
        <w:t xml:space="preserve">often, sometimes). </w:t>
      </w:r>
      <w:r w:rsidRPr="005963B3">
        <w:rPr>
          <w:rFonts w:ascii="Times New Roman" w:hAnsi="Times New Roman"/>
          <w:color w:val="auto"/>
          <w:sz w:val="24"/>
          <w:szCs w:val="24"/>
          <w:lang w:val="ru-RU"/>
        </w:rPr>
        <w:t>Наречия степени (</w:t>
      </w:r>
      <w:r w:rsidRPr="00B90697">
        <w:rPr>
          <w:rFonts w:ascii="Times New Roman" w:hAnsi="Times New Roman"/>
          <w:color w:val="auto"/>
          <w:sz w:val="24"/>
          <w:szCs w:val="24"/>
        </w:rPr>
        <w:t>much</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little</w:t>
      </w:r>
      <w:r w:rsidRPr="005963B3">
        <w:rPr>
          <w:rFonts w:ascii="Times New Roman" w:hAnsi="Times New Roman"/>
          <w:color w:val="auto"/>
          <w:sz w:val="24"/>
          <w:szCs w:val="24"/>
          <w:lang w:val="ru-RU"/>
        </w:rPr>
        <w:t xml:space="preserve">, </w:t>
      </w:r>
      <w:r w:rsidRPr="00B90697">
        <w:rPr>
          <w:rFonts w:ascii="Times New Roman" w:hAnsi="Times New Roman"/>
          <w:color w:val="auto"/>
          <w:sz w:val="24"/>
          <w:szCs w:val="24"/>
        </w:rPr>
        <w:t>very</w:t>
      </w:r>
      <w:r w:rsidRPr="005963B3">
        <w:rPr>
          <w:rFonts w:ascii="Times New Roman" w:hAnsi="Times New Roman"/>
          <w:color w:val="auto"/>
          <w:sz w:val="24"/>
          <w:szCs w:val="24"/>
          <w:lang w:val="ru-RU"/>
        </w:rPr>
        <w:t>).</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Количественные числительные (до 100), порядковые числительные (до 30).</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pacing w:val="2"/>
          <w:sz w:val="24"/>
          <w:szCs w:val="24"/>
        </w:rPr>
        <w:t xml:space="preserve">Наиболее употребительные предлоги: in, on, at, into, to, </w:t>
      </w:r>
      <w:r w:rsidRPr="00B90697">
        <w:rPr>
          <w:rFonts w:ascii="Times New Roman" w:hAnsi="Times New Roman"/>
          <w:color w:val="auto"/>
          <w:sz w:val="24"/>
          <w:szCs w:val="24"/>
        </w:rPr>
        <w:t>from, of, with.</w:t>
      </w:r>
    </w:p>
    <w:p w:rsidR="002B0371" w:rsidRPr="00B90697" w:rsidRDefault="002B0371" w:rsidP="002B0371">
      <w:pPr>
        <w:pStyle w:val="afc"/>
        <w:spacing w:line="240" w:lineRule="auto"/>
        <w:ind w:firstLine="454"/>
        <w:rPr>
          <w:rFonts w:ascii="Times New Roman" w:hAnsi="Times New Roman"/>
          <w:color w:val="auto"/>
          <w:sz w:val="24"/>
          <w:szCs w:val="24"/>
        </w:rPr>
      </w:pPr>
    </w:p>
    <w:p w:rsidR="002B0371" w:rsidRPr="00B90697" w:rsidRDefault="002B0371" w:rsidP="000868D2">
      <w:pPr>
        <w:pStyle w:val="afff2"/>
        <w:numPr>
          <w:ilvl w:val="3"/>
          <w:numId w:val="49"/>
        </w:numPr>
        <w:spacing w:line="240" w:lineRule="auto"/>
        <w:ind w:left="0" w:firstLine="0"/>
        <w:rPr>
          <w:sz w:val="24"/>
          <w:szCs w:val="24"/>
        </w:rPr>
      </w:pPr>
      <w:bookmarkStart w:id="134" w:name="_Toc288394088"/>
      <w:bookmarkStart w:id="135" w:name="_Toc288410555"/>
      <w:bookmarkStart w:id="136" w:name="_Toc288410684"/>
      <w:bookmarkStart w:id="137" w:name="_Toc424564332"/>
      <w:r w:rsidRPr="00B90697">
        <w:rPr>
          <w:sz w:val="24"/>
          <w:szCs w:val="24"/>
        </w:rPr>
        <w:t>Математика и информатика</w:t>
      </w:r>
      <w:bookmarkEnd w:id="134"/>
      <w:bookmarkEnd w:id="135"/>
      <w:bookmarkEnd w:id="136"/>
      <w:bookmarkEnd w:id="137"/>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Числа и величины</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963B3">
        <w:rPr>
          <w:rFonts w:ascii="Times New Roman" w:hAnsi="Times New Roman"/>
          <w:color w:val="auto"/>
          <w:spacing w:val="2"/>
          <w:sz w:val="24"/>
          <w:szCs w:val="24"/>
          <w:lang w:val="ru-RU"/>
        </w:rPr>
        <w:t xml:space="preserve">ние и упорядочение однородных величин. Доля величины </w:t>
      </w:r>
      <w:r w:rsidRPr="005963B3">
        <w:rPr>
          <w:rFonts w:ascii="Times New Roman" w:hAnsi="Times New Roman"/>
          <w:color w:val="auto"/>
          <w:sz w:val="24"/>
          <w:szCs w:val="24"/>
          <w:lang w:val="ru-RU"/>
        </w:rPr>
        <w:t>(половина, треть, четверть, десятая, сотая, тысячная).</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Арифметические действия</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Сложение, вычитание, умножение и деление. Названия </w:t>
      </w:r>
      <w:r w:rsidRPr="005963B3">
        <w:rPr>
          <w:rFonts w:ascii="Times New Roman" w:hAnsi="Times New Roman"/>
          <w:color w:val="auto"/>
          <w:sz w:val="24"/>
          <w:szCs w:val="24"/>
          <w:lang w:val="ru-RU"/>
        </w:rPr>
        <w:t>компонентов арифметических действий, знаки действий. Таблица сложения. Таблица умножения. Связь между сложени</w:t>
      </w:r>
      <w:r w:rsidRPr="005963B3">
        <w:rPr>
          <w:rFonts w:ascii="Times New Roman" w:hAnsi="Times New Roman"/>
          <w:color w:val="auto"/>
          <w:spacing w:val="2"/>
          <w:sz w:val="24"/>
          <w:szCs w:val="24"/>
          <w:lang w:val="ru-RU"/>
        </w:rPr>
        <w:t xml:space="preserve">ем, вычитанием, умножением и делением. Нахождение неизвестного компонента арифметического действия. Деление </w:t>
      </w:r>
      <w:r w:rsidRPr="005963B3">
        <w:rPr>
          <w:rFonts w:ascii="Times New Roman" w:hAnsi="Times New Roman"/>
          <w:color w:val="auto"/>
          <w:sz w:val="24"/>
          <w:szCs w:val="24"/>
          <w:lang w:val="ru-RU"/>
        </w:rPr>
        <w:t>с остатком.</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963B3">
        <w:rPr>
          <w:rFonts w:ascii="Times New Roman" w:hAnsi="Times New Roman"/>
          <w:color w:val="auto"/>
          <w:spacing w:val="2"/>
          <w:sz w:val="24"/>
          <w:szCs w:val="24"/>
          <w:lang w:val="ru-RU"/>
        </w:rPr>
        <w:t>свойств арифметических действий в вычислениях (переста</w:t>
      </w:r>
      <w:r w:rsidRPr="005963B3">
        <w:rPr>
          <w:rFonts w:ascii="Times New Roman" w:hAnsi="Times New Roman"/>
          <w:color w:val="auto"/>
          <w:sz w:val="24"/>
          <w:szCs w:val="24"/>
          <w:lang w:val="ru-RU"/>
        </w:rPr>
        <w:t>новка и группировка слагаемых в сумме, множителей в произведении; умножение суммы и разности на число).</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 xml:space="preserve">Алгоритмы письменного сложения, вычитания, умножения и деления многозначных чисел. </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Способы проверки правильности вычислений (алгоритм, </w:t>
      </w:r>
      <w:r w:rsidRPr="005963B3">
        <w:rPr>
          <w:rFonts w:ascii="Times New Roman" w:hAnsi="Times New Roman"/>
          <w:color w:val="auto"/>
          <w:sz w:val="24"/>
          <w:szCs w:val="24"/>
          <w:lang w:val="ru-RU"/>
        </w:rPr>
        <w:t>обратное действие, оценка достоверности, прикидки результата, вычисление на калькуляторе).</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Работа с текстовыми задачами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Решение текстовых задач арифметическим способом. Зада</w:t>
      </w:r>
      <w:r w:rsidRPr="005963B3">
        <w:rPr>
          <w:rFonts w:ascii="Times New Roman" w:hAnsi="Times New Roman"/>
          <w:color w:val="auto"/>
          <w:sz w:val="24"/>
          <w:szCs w:val="24"/>
          <w:lang w:val="ru-RU"/>
        </w:rPr>
        <w:t>чи, содержащие отношения «больше (меньше) на…», «больше (меньше) в…». Зависимости между величинами, характеризу</w:t>
      </w:r>
      <w:r w:rsidRPr="005963B3">
        <w:rPr>
          <w:rFonts w:ascii="Times New Roman" w:hAnsi="Times New Roman"/>
          <w:color w:val="auto"/>
          <w:spacing w:val="2"/>
          <w:sz w:val="24"/>
          <w:szCs w:val="24"/>
          <w:lang w:val="ru-RU"/>
        </w:rPr>
        <w:t>ющими процессы движения, работы, купли</w:t>
      </w:r>
      <w:r w:rsidRPr="005963B3">
        <w:rPr>
          <w:rFonts w:ascii="Times New Roman" w:hAnsi="Times New Roman"/>
          <w:color w:val="auto"/>
          <w:spacing w:val="2"/>
          <w:sz w:val="24"/>
          <w:szCs w:val="24"/>
          <w:lang w:val="ru-RU"/>
        </w:rPr>
        <w:noBreakHyphen/>
        <w:t>продажи и</w:t>
      </w:r>
      <w:r w:rsidRPr="00B90697">
        <w:rPr>
          <w:rFonts w:ascii="Times New Roman" w:hAnsi="Times New Roman"/>
          <w:color w:val="auto"/>
          <w:spacing w:val="2"/>
          <w:sz w:val="24"/>
          <w:szCs w:val="24"/>
        </w:rPr>
        <w:t> </w:t>
      </w:r>
      <w:r w:rsidRPr="005963B3">
        <w:rPr>
          <w:rFonts w:ascii="Times New Roman" w:hAnsi="Times New Roman"/>
          <w:color w:val="auto"/>
          <w:spacing w:val="2"/>
          <w:sz w:val="24"/>
          <w:szCs w:val="24"/>
          <w:lang w:val="ru-RU"/>
        </w:rPr>
        <w:t xml:space="preserve">др. </w:t>
      </w:r>
      <w:r w:rsidRPr="005963B3">
        <w:rPr>
          <w:rFonts w:ascii="Times New Roman" w:hAnsi="Times New Roman"/>
          <w:color w:val="auto"/>
          <w:sz w:val="24"/>
          <w:szCs w:val="24"/>
          <w:lang w:val="ru-RU"/>
        </w:rPr>
        <w:t>Скорость, время, путь; объем работы, время, производительность труда; количество товара, его цена и стоимость и</w:t>
      </w:r>
      <w:r w:rsidRPr="00B90697">
        <w:rPr>
          <w:rFonts w:ascii="Times New Roman" w:hAnsi="Times New Roman"/>
          <w:color w:val="auto"/>
          <w:sz w:val="24"/>
          <w:szCs w:val="24"/>
        </w:rPr>
        <w:t> </w:t>
      </w:r>
      <w:r w:rsidRPr="005963B3">
        <w:rPr>
          <w:rFonts w:ascii="Times New Roman" w:hAnsi="Times New Roman"/>
          <w:color w:val="auto"/>
          <w:sz w:val="24"/>
          <w:szCs w:val="24"/>
          <w:lang w:val="ru-RU"/>
        </w:rPr>
        <w:t xml:space="preserve">др. </w:t>
      </w:r>
      <w:r w:rsidRPr="005963B3">
        <w:rPr>
          <w:rFonts w:ascii="Times New Roman" w:hAnsi="Times New Roman"/>
          <w:color w:val="auto"/>
          <w:spacing w:val="2"/>
          <w:sz w:val="24"/>
          <w:szCs w:val="24"/>
          <w:lang w:val="ru-RU"/>
        </w:rPr>
        <w:lastRenderedPageBreak/>
        <w:t xml:space="preserve">Планирование хода решения задачи. Представление текста </w:t>
      </w:r>
      <w:r w:rsidRPr="005963B3">
        <w:rPr>
          <w:rFonts w:ascii="Times New Roman" w:hAnsi="Times New Roman"/>
          <w:color w:val="auto"/>
          <w:sz w:val="24"/>
          <w:szCs w:val="24"/>
          <w:lang w:val="ru-RU"/>
        </w:rPr>
        <w:t>задачи (схема, таблица, диаграмма и другие модели).</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Задачи на нахождение доли целого и целого по его доле.</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pacing w:val="2"/>
          <w:sz w:val="24"/>
          <w:szCs w:val="24"/>
          <w:lang w:val="ru-RU"/>
        </w:rPr>
        <w:t>Пространственные отношения. Геометрические фи</w:t>
      </w:r>
      <w:r w:rsidRPr="005963B3">
        <w:rPr>
          <w:rFonts w:ascii="Times New Roman" w:hAnsi="Times New Roman"/>
          <w:b/>
          <w:bCs/>
          <w:color w:val="auto"/>
          <w:sz w:val="24"/>
          <w:szCs w:val="24"/>
          <w:lang w:val="ru-RU"/>
        </w:rPr>
        <w:t>гуры</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Взаимное расположение предметов в пространстве и на плоскости (выше—ниже, слева—справа, сверху—снизу, ближе—дальше, между и</w:t>
      </w:r>
      <w:r w:rsidRPr="00B90697">
        <w:rPr>
          <w:rFonts w:ascii="Times New Roman" w:hAnsi="Times New Roman"/>
          <w:color w:val="auto"/>
          <w:spacing w:val="2"/>
          <w:sz w:val="24"/>
          <w:szCs w:val="24"/>
        </w:rPr>
        <w:t> </w:t>
      </w:r>
      <w:r w:rsidRPr="005963B3">
        <w:rPr>
          <w:rFonts w:ascii="Times New Roman" w:hAnsi="Times New Roman"/>
          <w:color w:val="auto"/>
          <w:spacing w:val="2"/>
          <w:sz w:val="24"/>
          <w:szCs w:val="24"/>
          <w:lang w:val="ru-RU"/>
        </w:rPr>
        <w:t xml:space="preserve">пр.). Распознавание и изображение </w:t>
      </w:r>
      <w:r w:rsidRPr="005963B3">
        <w:rPr>
          <w:rFonts w:ascii="Times New Roman" w:hAnsi="Times New Roman"/>
          <w:color w:val="auto"/>
          <w:sz w:val="24"/>
          <w:szCs w:val="24"/>
          <w:lang w:val="ru-RU"/>
        </w:rPr>
        <w:t>геометрических фигур: точка, линия (кривая, прямая), отрезок, ломаная, угол, многоугольник, треугольник, прямоуголь</w:t>
      </w:r>
      <w:r w:rsidRPr="005963B3">
        <w:rPr>
          <w:rFonts w:ascii="Times New Roman" w:hAnsi="Times New Roman"/>
          <w:color w:val="auto"/>
          <w:spacing w:val="2"/>
          <w:sz w:val="24"/>
          <w:szCs w:val="24"/>
          <w:lang w:val="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5963B3">
        <w:rPr>
          <w:rFonts w:ascii="Times New Roman" w:hAnsi="Times New Roman"/>
          <w:i/>
          <w:iCs/>
          <w:color w:val="auto"/>
          <w:spacing w:val="2"/>
          <w:sz w:val="24"/>
          <w:szCs w:val="24"/>
          <w:lang w:val="ru-RU"/>
        </w:rPr>
        <w:t xml:space="preserve">Распознавание и называние: </w:t>
      </w:r>
      <w:r w:rsidRPr="005963B3">
        <w:rPr>
          <w:rFonts w:ascii="Times New Roman" w:hAnsi="Times New Roman"/>
          <w:i/>
          <w:iCs/>
          <w:color w:val="auto"/>
          <w:sz w:val="24"/>
          <w:szCs w:val="24"/>
          <w:lang w:val="ru-RU"/>
        </w:rPr>
        <w:t>куб, шар, параллелепипед, пирамида, цилиндр, конус.</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Геометрические величины</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 xml:space="preserve">Геометрические величины и их измерение. Измерение </w:t>
      </w:r>
      <w:r w:rsidRPr="005963B3">
        <w:rPr>
          <w:rFonts w:ascii="Times New Roman" w:hAnsi="Times New Roman"/>
          <w:color w:val="auto"/>
          <w:sz w:val="24"/>
          <w:szCs w:val="24"/>
          <w:lang w:val="ru-RU"/>
        </w:rPr>
        <w:t>длины отрезка. Единицы длины (мм, см, дм, м, км). Периметр. Вычисление периметра многоугольника.</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Площадь геометрической фигуры. Единицы площади (см</w:t>
      </w:r>
      <w:r w:rsidRPr="005963B3">
        <w:rPr>
          <w:rFonts w:ascii="Times New Roman" w:hAnsi="Times New Roman"/>
          <w:color w:val="auto"/>
          <w:sz w:val="24"/>
          <w:szCs w:val="24"/>
          <w:vertAlign w:val="superscript"/>
          <w:lang w:val="ru-RU"/>
        </w:rPr>
        <w:t>2</w:t>
      </w:r>
      <w:r w:rsidRPr="005963B3">
        <w:rPr>
          <w:rFonts w:ascii="Times New Roman" w:hAnsi="Times New Roman"/>
          <w:color w:val="auto"/>
          <w:sz w:val="24"/>
          <w:szCs w:val="24"/>
          <w:lang w:val="ru-RU"/>
        </w:rPr>
        <w:t xml:space="preserve">, </w:t>
      </w:r>
      <w:r w:rsidRPr="005963B3">
        <w:rPr>
          <w:rFonts w:ascii="Times New Roman" w:hAnsi="Times New Roman"/>
          <w:color w:val="auto"/>
          <w:spacing w:val="2"/>
          <w:sz w:val="24"/>
          <w:szCs w:val="24"/>
          <w:lang w:val="ru-RU"/>
        </w:rPr>
        <w:t>дм</w:t>
      </w:r>
      <w:r w:rsidRPr="005963B3">
        <w:rPr>
          <w:rFonts w:ascii="Times New Roman" w:hAnsi="Times New Roman"/>
          <w:color w:val="auto"/>
          <w:spacing w:val="2"/>
          <w:sz w:val="24"/>
          <w:szCs w:val="24"/>
          <w:vertAlign w:val="superscript"/>
          <w:lang w:val="ru-RU"/>
        </w:rPr>
        <w:t>2</w:t>
      </w:r>
      <w:r w:rsidRPr="005963B3">
        <w:rPr>
          <w:rFonts w:ascii="Times New Roman" w:hAnsi="Times New Roman"/>
          <w:color w:val="auto"/>
          <w:spacing w:val="2"/>
          <w:sz w:val="24"/>
          <w:szCs w:val="24"/>
          <w:lang w:val="ru-RU"/>
        </w:rPr>
        <w:t>, м</w:t>
      </w:r>
      <w:r w:rsidRPr="005963B3">
        <w:rPr>
          <w:rFonts w:ascii="Times New Roman" w:hAnsi="Times New Roman"/>
          <w:color w:val="auto"/>
          <w:spacing w:val="2"/>
          <w:sz w:val="24"/>
          <w:szCs w:val="24"/>
          <w:vertAlign w:val="superscript"/>
          <w:lang w:val="ru-RU"/>
        </w:rPr>
        <w:t>2</w:t>
      </w:r>
      <w:r w:rsidRPr="005963B3">
        <w:rPr>
          <w:rFonts w:ascii="Times New Roman" w:hAnsi="Times New Roman"/>
          <w:color w:val="auto"/>
          <w:spacing w:val="2"/>
          <w:sz w:val="24"/>
          <w:szCs w:val="24"/>
          <w:lang w:val="ru-RU"/>
        </w:rPr>
        <w:t>). Точное и приближенное измерение площади гео</w:t>
      </w:r>
      <w:r w:rsidRPr="005963B3">
        <w:rPr>
          <w:rFonts w:ascii="Times New Roman" w:hAnsi="Times New Roman"/>
          <w:color w:val="auto"/>
          <w:sz w:val="24"/>
          <w:szCs w:val="24"/>
          <w:lang w:val="ru-RU"/>
        </w:rPr>
        <w:t>метрической фигуры. Вычисление площади прямоугольника.</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Работа с информацией</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z w:val="24"/>
          <w:szCs w:val="24"/>
          <w:lang w:val="ru-RU"/>
        </w:rPr>
        <w:t xml:space="preserve">Сбор и представление информации, связанной со счетом </w:t>
      </w:r>
      <w:r w:rsidRPr="005963B3">
        <w:rPr>
          <w:rFonts w:ascii="Times New Roman" w:hAnsi="Times New Roman"/>
          <w:color w:val="auto"/>
          <w:spacing w:val="2"/>
          <w:sz w:val="24"/>
          <w:szCs w:val="24"/>
          <w:lang w:val="ru-RU"/>
        </w:rPr>
        <w:t xml:space="preserve">(пересчетом), измерением величин; фиксирование, анализ </w:t>
      </w:r>
      <w:r w:rsidRPr="005963B3">
        <w:rPr>
          <w:rFonts w:ascii="Times New Roman" w:hAnsi="Times New Roman"/>
          <w:color w:val="auto"/>
          <w:sz w:val="24"/>
          <w:szCs w:val="24"/>
          <w:lang w:val="ru-RU"/>
        </w:rPr>
        <w:t>полученной информации.</w:t>
      </w:r>
    </w:p>
    <w:p w:rsidR="002B0371" w:rsidRPr="005963B3" w:rsidRDefault="002B0371" w:rsidP="002B0371">
      <w:pPr>
        <w:pStyle w:val="afc"/>
        <w:spacing w:line="240" w:lineRule="auto"/>
        <w:ind w:firstLine="454"/>
        <w:rPr>
          <w:rFonts w:ascii="Times New Roman" w:hAnsi="Times New Roman"/>
          <w:color w:val="auto"/>
          <w:spacing w:val="-2"/>
          <w:sz w:val="24"/>
          <w:szCs w:val="24"/>
          <w:lang w:val="ru-RU"/>
        </w:rPr>
      </w:pPr>
      <w:r w:rsidRPr="005963B3">
        <w:rPr>
          <w:rFonts w:ascii="Times New Roman" w:hAnsi="Times New Roman"/>
          <w:color w:val="auto"/>
          <w:spacing w:val="-2"/>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B0371" w:rsidRPr="005963B3" w:rsidRDefault="002B0371" w:rsidP="002B0371">
      <w:pPr>
        <w:pStyle w:val="afc"/>
        <w:spacing w:line="240" w:lineRule="auto"/>
        <w:ind w:firstLine="454"/>
        <w:rPr>
          <w:rFonts w:ascii="Times New Roman" w:hAnsi="Times New Roman"/>
          <w:color w:val="auto"/>
          <w:sz w:val="24"/>
          <w:szCs w:val="24"/>
          <w:lang w:val="ru-RU"/>
        </w:rPr>
      </w:pPr>
      <w:r w:rsidRPr="005963B3">
        <w:rPr>
          <w:rFonts w:ascii="Times New Roman" w:hAnsi="Times New Roman"/>
          <w:color w:val="auto"/>
          <w:spacing w:val="-2"/>
          <w:sz w:val="24"/>
          <w:szCs w:val="24"/>
          <w:lang w:val="ru-RU"/>
        </w:rPr>
        <w:t>Составление конечной последовательности (цепочки) пред</w:t>
      </w:r>
      <w:r w:rsidRPr="005963B3">
        <w:rPr>
          <w:rFonts w:ascii="Times New Roman" w:hAnsi="Times New Roman"/>
          <w:color w:val="auto"/>
          <w:spacing w:val="2"/>
          <w:sz w:val="24"/>
          <w:szCs w:val="24"/>
          <w:lang w:val="ru-RU"/>
        </w:rPr>
        <w:t>метов, чисел, геометрических фигур и</w:t>
      </w:r>
      <w:r w:rsidRPr="00B90697">
        <w:rPr>
          <w:rFonts w:ascii="Times New Roman" w:hAnsi="Times New Roman"/>
          <w:color w:val="auto"/>
          <w:spacing w:val="2"/>
          <w:sz w:val="24"/>
          <w:szCs w:val="24"/>
        </w:rPr>
        <w:t> </w:t>
      </w:r>
      <w:r w:rsidRPr="005963B3">
        <w:rPr>
          <w:rFonts w:ascii="Times New Roman" w:hAnsi="Times New Roman"/>
          <w:color w:val="auto"/>
          <w:spacing w:val="2"/>
          <w:sz w:val="24"/>
          <w:szCs w:val="24"/>
          <w:lang w:val="ru-RU"/>
        </w:rPr>
        <w:t xml:space="preserve">др. по правилу. </w:t>
      </w:r>
      <w:r w:rsidRPr="005963B3">
        <w:rPr>
          <w:rFonts w:ascii="Times New Roman" w:hAnsi="Times New Roman"/>
          <w:color w:val="auto"/>
          <w:sz w:val="24"/>
          <w:szCs w:val="24"/>
          <w:lang w:val="ru-RU"/>
        </w:rPr>
        <w:t>Составление, запись и выполнение простого алгоритма, плана поиска информации.</w:t>
      </w:r>
    </w:p>
    <w:p w:rsidR="002B0371" w:rsidRPr="00B90697" w:rsidRDefault="002B0371" w:rsidP="002B0371">
      <w:pPr>
        <w:pStyle w:val="afc"/>
        <w:spacing w:line="240" w:lineRule="auto"/>
        <w:ind w:firstLine="454"/>
        <w:rPr>
          <w:rFonts w:ascii="Times New Roman" w:hAnsi="Times New Roman"/>
          <w:color w:val="auto"/>
          <w:sz w:val="24"/>
          <w:szCs w:val="24"/>
        </w:rPr>
      </w:pPr>
      <w:r w:rsidRPr="005963B3">
        <w:rPr>
          <w:rFonts w:ascii="Times New Roman" w:hAnsi="Times New Roman"/>
          <w:color w:val="auto"/>
          <w:spacing w:val="2"/>
          <w:sz w:val="24"/>
          <w:szCs w:val="24"/>
          <w:lang w:val="ru-RU"/>
        </w:rPr>
        <w:t xml:space="preserve">Чтение и заполнение таблицы. Интерпретация данных </w:t>
      </w:r>
      <w:r w:rsidRPr="005963B3">
        <w:rPr>
          <w:rFonts w:ascii="Times New Roman" w:hAnsi="Times New Roman"/>
          <w:color w:val="auto"/>
          <w:sz w:val="24"/>
          <w:szCs w:val="24"/>
          <w:lang w:val="ru-RU"/>
        </w:rPr>
        <w:t xml:space="preserve">таблицы. Чтение столбчатой диаграммы. </w:t>
      </w:r>
      <w:r w:rsidRPr="00B90697">
        <w:rPr>
          <w:rFonts w:ascii="Times New Roman" w:hAnsi="Times New Roman"/>
          <w:color w:val="auto"/>
          <w:sz w:val="24"/>
          <w:szCs w:val="24"/>
        </w:rPr>
        <w:t>Создание простейшей информационной модели (схема, таблица, цепочка).</w:t>
      </w:r>
    </w:p>
    <w:p w:rsidR="002B0371" w:rsidRPr="00B90697" w:rsidRDefault="002B0371" w:rsidP="000868D2">
      <w:pPr>
        <w:pStyle w:val="afff2"/>
        <w:numPr>
          <w:ilvl w:val="3"/>
          <w:numId w:val="49"/>
        </w:numPr>
        <w:spacing w:line="240" w:lineRule="auto"/>
        <w:ind w:left="0" w:hanging="22"/>
        <w:rPr>
          <w:sz w:val="24"/>
          <w:szCs w:val="24"/>
        </w:rPr>
      </w:pPr>
      <w:bookmarkStart w:id="138" w:name="_Toc288394089"/>
      <w:bookmarkStart w:id="139" w:name="_Toc288410556"/>
      <w:bookmarkStart w:id="140" w:name="_Toc288410685"/>
      <w:bookmarkStart w:id="141" w:name="_Toc424564333"/>
      <w:r w:rsidRPr="00B90697">
        <w:rPr>
          <w:sz w:val="24"/>
          <w:szCs w:val="24"/>
        </w:rPr>
        <w:t>Окружающий мир</w:t>
      </w:r>
      <w:bookmarkEnd w:id="138"/>
      <w:bookmarkEnd w:id="139"/>
      <w:bookmarkEnd w:id="140"/>
      <w:bookmarkEnd w:id="141"/>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Человек и природа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Звезды и планеты. </w:t>
      </w:r>
      <w:r w:rsidRPr="00B90697">
        <w:rPr>
          <w:rStyle w:val="Zag11"/>
          <w:rFonts w:eastAsia="@Arial Unicode MS"/>
          <w:i/>
          <w:iCs/>
          <w:lang w:val="ru-RU"/>
        </w:rPr>
        <w:t>Солнце</w:t>
      </w:r>
      <w:r w:rsidRPr="00B90697">
        <w:rPr>
          <w:rStyle w:val="Zag11"/>
          <w:rFonts w:eastAsia="@Arial Unicode MS"/>
          <w:lang w:val="ru-RU"/>
        </w:rPr>
        <w:t xml:space="preserve"> – </w:t>
      </w:r>
      <w:r w:rsidRPr="00B90697">
        <w:rPr>
          <w:rStyle w:val="Zag11"/>
          <w:rFonts w:eastAsia="@Arial Unicode MS"/>
          <w:i/>
          <w:iCs/>
          <w:lang w:val="ru-RU"/>
        </w:rPr>
        <w:t>ближайшая к нам звезда, источник света и тепла для всего живого на Земле</w:t>
      </w:r>
      <w:r w:rsidRPr="00B90697">
        <w:rPr>
          <w:rStyle w:val="Zag11"/>
          <w:rFonts w:eastAsia="@Arial Unicode MS"/>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0697">
        <w:rPr>
          <w:rStyle w:val="Zag11"/>
          <w:rFonts w:eastAsia="@Arial Unicode MS"/>
          <w:i/>
          <w:iCs/>
          <w:lang w:val="ru-RU"/>
        </w:rPr>
        <w:t>Важнейшие природные объекты своей страны, района</w:t>
      </w:r>
      <w:r w:rsidRPr="00B90697">
        <w:rPr>
          <w:rStyle w:val="Zag11"/>
          <w:rFonts w:eastAsia="@Arial Unicode MS"/>
          <w:lang w:val="ru-RU"/>
        </w:rPr>
        <w:t>. Ориентирование на местности. Компас.</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Смена дня и ночи на Земле. Вращение Земли как причина смены дня и ночи. Времена года, их особенности (на основе наблюдений). </w:t>
      </w:r>
      <w:r w:rsidRPr="00B90697">
        <w:rPr>
          <w:rStyle w:val="Zag11"/>
          <w:rFonts w:eastAsia="@Arial Unicode MS"/>
          <w:i/>
          <w:iCs/>
          <w:lang w:val="ru-RU"/>
        </w:rPr>
        <w:t>Обращение Земли вокруг Солнца как причина смены времен года</w:t>
      </w:r>
      <w:r w:rsidRPr="00B90697">
        <w:rPr>
          <w:rStyle w:val="Zag11"/>
          <w:rFonts w:eastAsia="@Arial Unicode MS"/>
          <w:lang w:val="ru-RU"/>
        </w:rPr>
        <w:t>. Смена времен года в родном крае на основе наблюдений.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Погода, ее составляющие (температура воздуха, облачность, осадки, ветер). Наблюдение за погодой своего края. </w:t>
      </w:r>
      <w:r w:rsidRPr="00B90697">
        <w:rPr>
          <w:rStyle w:val="Zag11"/>
          <w:rFonts w:eastAsia="@Arial Unicode MS"/>
          <w:i/>
          <w:iCs/>
          <w:lang w:val="ru-RU"/>
        </w:rPr>
        <w:t>Предсказание погоды и его значение в жизни людей</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Водоемы, их разнообразие (океан, море, река, озеро, пруд); использование человеком. </w:t>
      </w:r>
      <w:r w:rsidRPr="00B90697">
        <w:rPr>
          <w:rStyle w:val="Zag11"/>
          <w:rFonts w:eastAsia="@Arial Unicode MS"/>
          <w:lang w:val="ru-RU"/>
        </w:rPr>
        <w:lastRenderedPageBreak/>
        <w:t>Водоемы родного края (названия, краткая характеристика на основе наблюдений).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Воздух – смесь газов. Свойства воздуха. Значение воздуха для растений, животных, человека.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Почва, ее состав, значение для живой природы и для хозяйственной жизни человека.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Грибы: съедобные и ядовитые. Правила сбора грибов.</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Лес, луг, водоем – единство живой и неживой природы (солнечный свет, воздух, вода, почва, растения, животные). Круговорот веществ</w:t>
      </w:r>
      <w:r w:rsidRPr="00B90697">
        <w:rPr>
          <w:rStyle w:val="Zag11"/>
          <w:rFonts w:eastAsia="@Arial Unicode MS"/>
          <w:i/>
          <w:iCs/>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B0371" w:rsidRPr="00B90697" w:rsidRDefault="002B0371" w:rsidP="002B037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90697">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90697">
        <w:rPr>
          <w:rFonts w:ascii="Times New Roman" w:hAnsi="Times New Roman" w:cs="Times New Roman"/>
          <w:color w:val="auto"/>
          <w:sz w:val="24"/>
          <w:szCs w:val="24"/>
          <w:lang w:val="ru-RU"/>
        </w:rPr>
        <w:t>.</w:t>
      </w:r>
    </w:p>
    <w:p w:rsidR="002B0371" w:rsidRPr="005963B3" w:rsidRDefault="002B0371" w:rsidP="002B0371">
      <w:pPr>
        <w:pStyle w:val="afc"/>
        <w:spacing w:line="240" w:lineRule="auto"/>
        <w:ind w:firstLine="454"/>
        <w:rPr>
          <w:rFonts w:ascii="Times New Roman" w:hAnsi="Times New Roman"/>
          <w:b/>
          <w:bCs/>
          <w:color w:val="auto"/>
          <w:sz w:val="24"/>
          <w:szCs w:val="24"/>
          <w:lang w:val="ru-RU"/>
        </w:rPr>
      </w:pPr>
      <w:r w:rsidRPr="005963B3">
        <w:rPr>
          <w:rFonts w:ascii="Times New Roman" w:hAnsi="Times New Roman"/>
          <w:b/>
          <w:bCs/>
          <w:color w:val="auto"/>
          <w:sz w:val="24"/>
          <w:szCs w:val="24"/>
          <w:lang w:val="ru-RU"/>
        </w:rPr>
        <w:t>Человек и общество</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w:t>
      </w:r>
      <w:r w:rsidRPr="00B90697">
        <w:rPr>
          <w:rStyle w:val="Zag11"/>
          <w:rFonts w:eastAsia="@Arial Unicode MS"/>
          <w:lang w:val="ru-RU"/>
        </w:rPr>
        <w:lastRenderedPageBreak/>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0697">
        <w:rPr>
          <w:rStyle w:val="Zag11"/>
          <w:rFonts w:eastAsia="@Arial Unicode MS"/>
          <w:i/>
          <w:iCs/>
          <w:lang w:val="ru-RU"/>
        </w:rPr>
        <w:t>Внутренний мир человека: общее представление о человеческих свойствах и качествах</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0697">
        <w:rPr>
          <w:rStyle w:val="Zag11"/>
          <w:rFonts w:eastAsia="@Arial Unicode MS"/>
          <w:i/>
          <w:iCs/>
          <w:lang w:val="ru-RU"/>
        </w:rPr>
        <w:t>Хозяйство семьи</w:t>
      </w:r>
      <w:r w:rsidRPr="00B90697">
        <w:rPr>
          <w:rStyle w:val="Zag11"/>
          <w:rFonts w:eastAsia="@Arial Unicode MS"/>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B0371" w:rsidRPr="00B90697" w:rsidRDefault="002B0371" w:rsidP="002B0371">
      <w:pPr>
        <w:tabs>
          <w:tab w:val="left" w:leader="dot" w:pos="624"/>
        </w:tabs>
        <w:ind w:firstLine="709"/>
        <w:jc w:val="both"/>
        <w:rPr>
          <w:rStyle w:val="Zag11"/>
          <w:rFonts w:eastAsia="@Arial Unicode MS"/>
          <w:i/>
          <w:iCs/>
          <w:lang w:val="ru-RU"/>
        </w:rPr>
      </w:pPr>
      <w:r w:rsidRPr="00B90697">
        <w:rPr>
          <w:lang w:val="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B90697">
        <w:rPr>
          <w:rStyle w:val="Zag11"/>
          <w:rFonts w:eastAsia="@Arial Unicode MS"/>
          <w:lang w:val="ru-RU"/>
        </w:rPr>
        <w:t xml:space="preserve">. </w:t>
      </w:r>
      <w:r w:rsidRPr="00B90697">
        <w:rPr>
          <w:rStyle w:val="Zag11"/>
          <w:rFonts w:eastAsia="@Arial Unicode MS"/>
          <w:i/>
          <w:iCs/>
          <w:lang w:val="ru-RU"/>
        </w:rPr>
        <w:t>Средства связи</w:t>
      </w:r>
      <w:r w:rsidRPr="00B90697">
        <w:rPr>
          <w:rStyle w:val="Zag11"/>
          <w:rFonts w:eastAsia="@Arial Unicode MS"/>
          <w:lang w:val="ru-RU"/>
        </w:rPr>
        <w:t xml:space="preserve">: </w:t>
      </w:r>
      <w:r w:rsidRPr="00B90697">
        <w:rPr>
          <w:rStyle w:val="Zag11"/>
          <w:rFonts w:eastAsia="@Arial Unicode MS"/>
          <w:i/>
          <w:iCs/>
          <w:lang w:val="ru-RU"/>
        </w:rPr>
        <w:t>почта</w:t>
      </w:r>
      <w:r w:rsidRPr="00B90697">
        <w:rPr>
          <w:rStyle w:val="Zag11"/>
          <w:rFonts w:eastAsia="@Arial Unicode MS"/>
          <w:lang w:val="ru-RU"/>
        </w:rPr>
        <w:t xml:space="preserve">, </w:t>
      </w:r>
      <w:r w:rsidRPr="00B90697">
        <w:rPr>
          <w:rStyle w:val="Zag11"/>
          <w:rFonts w:eastAsia="@Arial Unicode MS"/>
          <w:i/>
          <w:iCs/>
          <w:lang w:val="ru-RU"/>
        </w:rPr>
        <w:t>телеграф</w:t>
      </w:r>
      <w:r w:rsidRPr="00B90697">
        <w:rPr>
          <w:rStyle w:val="Zag11"/>
          <w:rFonts w:eastAsia="@Arial Unicode MS"/>
          <w:lang w:val="ru-RU"/>
        </w:rPr>
        <w:t xml:space="preserve">, </w:t>
      </w:r>
      <w:r w:rsidRPr="00B90697">
        <w:rPr>
          <w:rStyle w:val="Zag11"/>
          <w:rFonts w:eastAsia="@Arial Unicode MS"/>
          <w:i/>
          <w:iCs/>
          <w:lang w:val="ru-RU"/>
        </w:rPr>
        <w:t>телефон, электронная почта, аудио- и видеочаты, форум.</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i/>
          <w:iCs/>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Россия на карте, государственная граница России.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Города России. Санкт-Петербург: достопримечательности (Зимний дворец, памятник Петру </w:t>
      </w:r>
      <w:r w:rsidRPr="00B90697">
        <w:rPr>
          <w:rStyle w:val="Zag11"/>
          <w:rFonts w:eastAsia="@Arial Unicode MS"/>
        </w:rPr>
        <w:t>I</w:t>
      </w:r>
      <w:r w:rsidRPr="00B90697">
        <w:rPr>
          <w:rStyle w:val="Zag11"/>
          <w:rFonts w:eastAsia="@Arial Unicode MS"/>
          <w:lang w:val="ru-RU"/>
        </w:rPr>
        <w:t xml:space="preserve"> – Медный всадник, </w:t>
      </w:r>
      <w:r w:rsidRPr="00B90697">
        <w:rPr>
          <w:rStyle w:val="Zag11"/>
          <w:rFonts w:eastAsia="@Arial Unicode MS"/>
          <w:i/>
          <w:iCs/>
          <w:lang w:val="ru-RU"/>
        </w:rPr>
        <w:t>разводные мосты через Неву</w:t>
      </w:r>
      <w:r w:rsidRPr="00B90697">
        <w:rPr>
          <w:rStyle w:val="Zag11"/>
          <w:rFonts w:eastAsia="@Arial Unicode MS"/>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Россия – многонациональная страна. Народы, населяющие Россию, их обычаи, </w:t>
      </w:r>
      <w:r w:rsidRPr="00B90697">
        <w:rPr>
          <w:rStyle w:val="Zag11"/>
          <w:rFonts w:eastAsia="@Arial Unicode MS"/>
          <w:lang w:val="ru-RU"/>
        </w:rPr>
        <w:lastRenderedPageBreak/>
        <w:t>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0697">
        <w:rPr>
          <w:rFonts w:ascii="Times New Roman" w:hAnsi="Times New Roman"/>
          <w:color w:val="auto"/>
          <w:sz w:val="24"/>
          <w:szCs w:val="24"/>
        </w:rPr>
        <w:t>.</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Правила безопасной жизни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Ценность здоровья и здорового образа жизни.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 xml:space="preserve">Режим дня школьника, чередование труда и отдыха в </w:t>
      </w:r>
      <w:r w:rsidRPr="00B9069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90697">
        <w:rPr>
          <w:rFonts w:ascii="Times New Roman" w:hAnsi="Times New Roman"/>
          <w:color w:val="auto"/>
          <w:spacing w:val="2"/>
          <w:sz w:val="24"/>
          <w:szCs w:val="24"/>
        </w:rPr>
        <w:t>здоровья. Личная ответственность каждого человека за со</w:t>
      </w:r>
      <w:r w:rsidRPr="00B9069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0697">
        <w:rPr>
          <w:rFonts w:ascii="Times New Roman" w:hAnsi="Times New Roman"/>
          <w:color w:val="auto"/>
          <w:spacing w:val="2"/>
          <w:sz w:val="24"/>
          <w:szCs w:val="24"/>
        </w:rPr>
        <w:t>помощь при легких травмах (ушиб, порез, ожог), обмора</w:t>
      </w:r>
      <w:r w:rsidRPr="00B90697">
        <w:rPr>
          <w:rFonts w:ascii="Times New Roman" w:hAnsi="Times New Roman"/>
          <w:color w:val="auto"/>
          <w:sz w:val="24"/>
          <w:szCs w:val="24"/>
        </w:rPr>
        <w:t>живании, перегреве.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90697">
        <w:rPr>
          <w:rFonts w:ascii="Times New Roman" w:hAnsi="Times New Roman"/>
          <w:color w:val="auto"/>
          <w:sz w:val="24"/>
          <w:szCs w:val="24"/>
        </w:rPr>
        <w:t>.</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Правила безопасного поведения в природе.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Забота о здоровье и безопасности окружающих людей.</w:t>
      </w:r>
    </w:p>
    <w:p w:rsidR="002B0371" w:rsidRPr="00B90697" w:rsidRDefault="002B0371" w:rsidP="002B0371">
      <w:pPr>
        <w:pStyle w:val="afc"/>
        <w:spacing w:line="240" w:lineRule="auto"/>
        <w:ind w:firstLine="454"/>
        <w:rPr>
          <w:rFonts w:ascii="Times New Roman" w:hAnsi="Times New Roman"/>
          <w:color w:val="auto"/>
          <w:sz w:val="24"/>
          <w:szCs w:val="24"/>
        </w:rPr>
      </w:pPr>
    </w:p>
    <w:p w:rsidR="002B0371" w:rsidRPr="00B90697" w:rsidRDefault="002B0371" w:rsidP="000868D2">
      <w:pPr>
        <w:pStyle w:val="afff2"/>
        <w:numPr>
          <w:ilvl w:val="3"/>
          <w:numId w:val="49"/>
        </w:numPr>
        <w:spacing w:line="240" w:lineRule="auto"/>
        <w:ind w:left="0" w:hanging="22"/>
        <w:rPr>
          <w:sz w:val="24"/>
          <w:szCs w:val="24"/>
        </w:rPr>
      </w:pPr>
      <w:bookmarkStart w:id="142" w:name="_Toc288394090"/>
      <w:bookmarkStart w:id="143" w:name="_Toc288410557"/>
      <w:bookmarkStart w:id="144" w:name="_Toc288410686"/>
      <w:bookmarkStart w:id="145" w:name="_Toc424564334"/>
      <w:r w:rsidRPr="00B90697">
        <w:rPr>
          <w:sz w:val="24"/>
          <w:szCs w:val="24"/>
        </w:rPr>
        <w:t xml:space="preserve">Основы </w:t>
      </w:r>
      <w:bookmarkEnd w:id="142"/>
      <w:bookmarkEnd w:id="143"/>
      <w:bookmarkEnd w:id="144"/>
      <w:r w:rsidRPr="00B90697">
        <w:rPr>
          <w:sz w:val="24"/>
          <w:szCs w:val="24"/>
        </w:rPr>
        <w:t>религиозных культур и светской этики</w:t>
      </w:r>
      <w:bookmarkEnd w:id="145"/>
    </w:p>
    <w:p w:rsidR="002B0371" w:rsidRPr="00B90697" w:rsidRDefault="002B0371" w:rsidP="002B0371">
      <w:pPr>
        <w:ind w:firstLine="709"/>
        <w:jc w:val="both"/>
        <w:rPr>
          <w:b/>
          <w:bCs/>
          <w:lang w:val="ru-RU"/>
        </w:rPr>
      </w:pPr>
      <w:r w:rsidRPr="00B90697">
        <w:rPr>
          <w:b/>
          <w:bCs/>
          <w:lang w:val="ru-RU"/>
        </w:rPr>
        <w:t>Основное содержание предметной области</w:t>
      </w:r>
    </w:p>
    <w:p w:rsidR="002B0371" w:rsidRPr="009A3FB6" w:rsidRDefault="002B0371" w:rsidP="002B0371">
      <w:pPr>
        <w:ind w:firstLine="709"/>
        <w:jc w:val="both"/>
        <w:rPr>
          <w:lang w:val="ru-RU"/>
        </w:rPr>
      </w:pPr>
      <w:r w:rsidRPr="009A3FB6">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светской этики».</w:t>
      </w:r>
    </w:p>
    <w:p w:rsidR="002B0371" w:rsidRPr="009A3FB6" w:rsidRDefault="002B0371" w:rsidP="002B0371">
      <w:pPr>
        <w:ind w:firstLine="709"/>
        <w:jc w:val="both"/>
        <w:rPr>
          <w:b/>
          <w:lang w:val="ru-RU"/>
        </w:rPr>
      </w:pPr>
      <w:r w:rsidRPr="009A3FB6">
        <w:rPr>
          <w:b/>
          <w:lang w:val="ru-RU"/>
        </w:rPr>
        <w:t>Основы светской этики</w:t>
      </w:r>
    </w:p>
    <w:p w:rsidR="002B0371" w:rsidRPr="009A3FB6" w:rsidRDefault="002B0371" w:rsidP="002B0371">
      <w:pPr>
        <w:ind w:firstLine="709"/>
        <w:jc w:val="both"/>
        <w:rPr>
          <w:lang w:val="ru-RU"/>
        </w:rPr>
      </w:pPr>
      <w:r w:rsidRPr="009A3FB6">
        <w:rPr>
          <w:lang w:val="ru-RU"/>
        </w:rPr>
        <w:t>Россия – наша Родина.</w:t>
      </w:r>
    </w:p>
    <w:p w:rsidR="002B0371" w:rsidRPr="009A3FB6" w:rsidRDefault="002B0371" w:rsidP="002B0371">
      <w:pPr>
        <w:ind w:firstLine="709"/>
        <w:jc w:val="both"/>
        <w:rPr>
          <w:lang w:val="ru-RU"/>
        </w:rPr>
      </w:pPr>
      <w:r w:rsidRPr="009A3FB6">
        <w:rPr>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9A3FB6">
        <w:t> </w:t>
      </w:r>
      <w:r w:rsidRPr="009A3FB6">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B0371" w:rsidRPr="009A3FB6" w:rsidRDefault="002B0371" w:rsidP="002B0371">
      <w:pPr>
        <w:ind w:firstLine="709"/>
        <w:jc w:val="both"/>
        <w:rPr>
          <w:lang w:val="ru-RU"/>
        </w:rPr>
      </w:pPr>
      <w:r w:rsidRPr="009A3FB6">
        <w:rPr>
          <w:lang w:val="ru-RU"/>
        </w:rPr>
        <w:lastRenderedPageBreak/>
        <w:t>Любовь и уважение к Отечеству. Патриотизм многонационального и многоконфессионального народа России.</w:t>
      </w:r>
    </w:p>
    <w:p w:rsidR="002B0371" w:rsidRPr="00B90697" w:rsidRDefault="002B0371" w:rsidP="002B0371">
      <w:pPr>
        <w:pStyle w:val="afc"/>
        <w:spacing w:line="240" w:lineRule="auto"/>
        <w:ind w:firstLine="454"/>
        <w:rPr>
          <w:rFonts w:ascii="Times New Roman" w:hAnsi="Times New Roman"/>
          <w:color w:val="auto"/>
          <w:spacing w:val="-3"/>
          <w:sz w:val="24"/>
          <w:szCs w:val="24"/>
        </w:rPr>
      </w:pPr>
    </w:p>
    <w:p w:rsidR="002B0371" w:rsidRPr="00B90697" w:rsidRDefault="002B0371" w:rsidP="000868D2">
      <w:pPr>
        <w:pStyle w:val="afff2"/>
        <w:numPr>
          <w:ilvl w:val="3"/>
          <w:numId w:val="49"/>
        </w:numPr>
        <w:spacing w:line="240" w:lineRule="auto"/>
        <w:ind w:left="0" w:firstLine="0"/>
        <w:rPr>
          <w:sz w:val="24"/>
          <w:szCs w:val="24"/>
        </w:rPr>
      </w:pPr>
      <w:bookmarkStart w:id="146" w:name="_Toc288394091"/>
      <w:bookmarkStart w:id="147" w:name="_Toc288410558"/>
      <w:bookmarkStart w:id="148" w:name="_Toc288410687"/>
      <w:bookmarkStart w:id="149" w:name="_Toc424564335"/>
      <w:r w:rsidRPr="00B90697">
        <w:rPr>
          <w:sz w:val="24"/>
          <w:szCs w:val="24"/>
        </w:rPr>
        <w:t>Изобразительное искусство</w:t>
      </w:r>
      <w:bookmarkEnd w:id="146"/>
      <w:bookmarkEnd w:id="147"/>
      <w:bookmarkEnd w:id="148"/>
      <w:bookmarkEnd w:id="149"/>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Виды художественной деятельности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Восприятие произведений искусства. </w:t>
      </w:r>
      <w:r w:rsidRPr="00B90697">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0697">
        <w:rPr>
          <w:rFonts w:ascii="Times New Roman" w:hAnsi="Times New Roman"/>
          <w:color w:val="auto"/>
          <w:spacing w:val="2"/>
          <w:sz w:val="24"/>
          <w:szCs w:val="24"/>
        </w:rPr>
        <w:t>ству. Фотография и произведение изобразительного искус</w:t>
      </w:r>
      <w:r w:rsidRPr="00B9069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0697">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069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0697">
        <w:rPr>
          <w:rFonts w:ascii="Times New Roman" w:hAnsi="Times New Roman"/>
          <w:color w:val="auto"/>
          <w:spacing w:val="2"/>
          <w:sz w:val="24"/>
          <w:szCs w:val="24"/>
        </w:rPr>
        <w:t xml:space="preserve">циональная оценка шедевров национального, российского </w:t>
      </w:r>
      <w:r w:rsidRPr="00B90697">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Рисунок. </w:t>
      </w:r>
      <w:r w:rsidRPr="00B90697">
        <w:rPr>
          <w:rFonts w:ascii="Times New Roman" w:hAnsi="Times New Roman"/>
          <w:color w:val="auto"/>
          <w:sz w:val="24"/>
          <w:szCs w:val="24"/>
        </w:rPr>
        <w:t>Материалы для рисунка: карандаш, ручка, фломастер, уголь, пастель, мелки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B9069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90697">
        <w:rPr>
          <w:rFonts w:ascii="Times New Roman" w:hAnsi="Times New Roman"/>
          <w:color w:val="auto"/>
          <w:sz w:val="24"/>
          <w:szCs w:val="24"/>
        </w:rPr>
        <w:t>общие и характерные черты.</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Живопись. </w:t>
      </w:r>
      <w:r w:rsidRPr="00B9069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0697">
        <w:rPr>
          <w:rFonts w:ascii="Times New Roman" w:hAnsi="Times New Roman"/>
          <w:color w:val="auto"/>
          <w:sz w:val="24"/>
          <w:szCs w:val="24"/>
        </w:rPr>
        <w:t xml:space="preserve">средствами живописи. Цвет основа языка живописи. </w:t>
      </w:r>
      <w:r w:rsidRPr="00B90697">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90697">
        <w:rPr>
          <w:rFonts w:ascii="Times New Roman" w:hAnsi="Times New Roman"/>
          <w:color w:val="auto"/>
          <w:sz w:val="24"/>
          <w:szCs w:val="24"/>
        </w:rPr>
        <w:t>задачами. Образы природы и человека в живописи.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Скульптура. </w:t>
      </w:r>
      <w:r w:rsidRPr="00B90697">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B90697">
        <w:rPr>
          <w:rFonts w:ascii="Times New Roman" w:hAnsi="Times New Roman"/>
          <w:color w:val="auto"/>
          <w:sz w:val="24"/>
          <w:szCs w:val="24"/>
        </w:rPr>
        <w:t xml:space="preserve">с пластическими скульптурными материалами для создания </w:t>
      </w:r>
      <w:r w:rsidRPr="00B90697">
        <w:rPr>
          <w:rFonts w:ascii="Times New Roman" w:hAnsi="Times New Roman"/>
          <w:color w:val="auto"/>
          <w:spacing w:val="2"/>
          <w:sz w:val="24"/>
          <w:szCs w:val="24"/>
        </w:rPr>
        <w:t xml:space="preserve">выразительного образа (пластилин, глина — раскатывание, </w:t>
      </w:r>
      <w:r w:rsidRPr="00B90697">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Художественное конструирование и дизайн. </w:t>
      </w:r>
      <w:r w:rsidRPr="00B90697">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0697">
        <w:rPr>
          <w:rFonts w:ascii="Times New Roman" w:hAnsi="Times New Roman"/>
          <w:color w:val="auto"/>
          <w:sz w:val="24"/>
          <w:szCs w:val="24"/>
        </w:rPr>
        <w:t> </w:t>
      </w:r>
      <w:r w:rsidRPr="00B90697">
        <w:rPr>
          <w:rFonts w:ascii="Times New Roman" w:hAnsi="Times New Roman"/>
          <w:color w:val="auto"/>
          <w:sz w:val="24"/>
          <w:szCs w:val="24"/>
        </w:rPr>
        <w:t xml:space="preserve">др.). Элементарные приемы работы с различными материалами для создания </w:t>
      </w:r>
      <w:r w:rsidRPr="00B90697">
        <w:rPr>
          <w:rFonts w:ascii="Times New Roman" w:hAnsi="Times New Roman"/>
          <w:color w:val="auto"/>
          <w:spacing w:val="2"/>
          <w:sz w:val="24"/>
          <w:szCs w:val="24"/>
        </w:rPr>
        <w:t xml:space="preserve">выразительного образа (пластилин — раскатывание, набор </w:t>
      </w:r>
      <w:r w:rsidRPr="00B90697">
        <w:rPr>
          <w:rFonts w:ascii="Times New Roman" w:hAnsi="Times New Roman"/>
          <w:color w:val="auto"/>
          <w:sz w:val="24"/>
          <w:szCs w:val="24"/>
        </w:rPr>
        <w:t xml:space="preserve">объема, вытягивание формы; бумага и картон — сгибание, </w:t>
      </w:r>
      <w:r w:rsidRPr="00B90697">
        <w:rPr>
          <w:rFonts w:ascii="Times New Roman" w:hAnsi="Times New Roman"/>
          <w:color w:val="auto"/>
          <w:spacing w:val="2"/>
          <w:sz w:val="24"/>
          <w:szCs w:val="24"/>
        </w:rPr>
        <w:t xml:space="preserve">вырезание). Представление о возможностях использования </w:t>
      </w:r>
      <w:r w:rsidRPr="00B90697">
        <w:rPr>
          <w:rFonts w:ascii="Times New Roman" w:hAnsi="Times New Roman"/>
          <w:color w:val="auto"/>
          <w:sz w:val="24"/>
          <w:szCs w:val="24"/>
        </w:rPr>
        <w:t>навыков художественного конструирования и моделирования в жизни человека.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pacing w:val="-4"/>
          <w:sz w:val="24"/>
          <w:szCs w:val="24"/>
        </w:rPr>
        <w:t xml:space="preserve">Декоративно­прикладное искусство. </w:t>
      </w:r>
      <w:r w:rsidRPr="00B90697">
        <w:rPr>
          <w:rFonts w:ascii="Times New Roman" w:hAnsi="Times New Roman"/>
          <w:color w:val="auto"/>
          <w:spacing w:val="-4"/>
          <w:sz w:val="24"/>
          <w:szCs w:val="24"/>
        </w:rPr>
        <w:t>Истоки декоративно­</w:t>
      </w:r>
      <w:r w:rsidRPr="00B90697">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B90697">
        <w:rPr>
          <w:rFonts w:ascii="Times New Roman" w:hAnsi="Times New Roman"/>
          <w:color w:val="auto"/>
          <w:spacing w:val="2"/>
          <w:sz w:val="24"/>
          <w:szCs w:val="24"/>
        </w:rPr>
        <w:t xml:space="preserve">жилища, предметов быта, орудий труда, костюма; музыка, </w:t>
      </w:r>
      <w:r w:rsidRPr="00B90697">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B90697">
        <w:rPr>
          <w:rFonts w:ascii="Times New Roman" w:hAnsi="Times New Roman"/>
          <w:color w:val="auto"/>
          <w:spacing w:val="2"/>
          <w:sz w:val="24"/>
          <w:szCs w:val="24"/>
        </w:rPr>
        <w:t>и женской красоте, отраженные в изобразительном искус</w:t>
      </w:r>
      <w:r w:rsidRPr="00B90697">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B90697">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B90697">
        <w:rPr>
          <w:rFonts w:ascii="Times New Roman" w:hAnsi="Times New Roman"/>
          <w:color w:val="auto"/>
          <w:sz w:val="24"/>
          <w:szCs w:val="24"/>
        </w:rPr>
        <w:t>деревьев, морозные узоры на стекле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Азбука искусства. Как говорит искусство?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Композиция. </w:t>
      </w:r>
      <w:r w:rsidRPr="00B90697">
        <w:rPr>
          <w:rFonts w:ascii="Times New Roman" w:hAnsi="Times New Roman"/>
          <w:color w:val="auto"/>
          <w:spacing w:val="-2"/>
          <w:sz w:val="24"/>
          <w:szCs w:val="24"/>
        </w:rPr>
        <w:t>Элементарные приемы композиции на плос</w:t>
      </w:r>
      <w:r w:rsidRPr="00B90697">
        <w:rPr>
          <w:rFonts w:ascii="Times New Roman" w:hAnsi="Times New Roman"/>
          <w:color w:val="auto"/>
          <w:spacing w:val="2"/>
          <w:sz w:val="24"/>
          <w:szCs w:val="24"/>
        </w:rPr>
        <w:t xml:space="preserve">кости и в пространстве. Понятия: горизонталь, вертикаль </w:t>
      </w:r>
      <w:r w:rsidRPr="00B90697">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w:t>
      </w:r>
      <w:r w:rsidRPr="00B90697">
        <w:rPr>
          <w:rFonts w:ascii="Times New Roman" w:hAnsi="Times New Roman"/>
          <w:color w:val="auto"/>
          <w:sz w:val="24"/>
          <w:szCs w:val="24"/>
        </w:rPr>
        <w:lastRenderedPageBreak/>
        <w:t>контраста в композиции: низкое и высокое, большое и маленькое, тонкое и толстое, темное и светлое, спокойное и динамичное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Цвет. </w:t>
      </w:r>
      <w:r w:rsidRPr="00B90697">
        <w:rPr>
          <w:rFonts w:ascii="Times New Roman" w:hAnsi="Times New Roman"/>
          <w:color w:val="auto"/>
          <w:sz w:val="24"/>
          <w:szCs w:val="24"/>
        </w:rPr>
        <w:t xml:space="preserve">Основные и составные цвета. Теплые и холодные </w:t>
      </w:r>
      <w:r w:rsidRPr="00B90697">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B9069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Линия. </w:t>
      </w:r>
      <w:r w:rsidRPr="00B90697">
        <w:rPr>
          <w:rFonts w:ascii="Times New Roman" w:hAnsi="Times New Roman"/>
          <w:color w:val="auto"/>
          <w:spacing w:val="2"/>
          <w:sz w:val="24"/>
          <w:szCs w:val="24"/>
        </w:rPr>
        <w:t xml:space="preserve">Многообразие линий (тонкие, толстые, прямые, </w:t>
      </w:r>
      <w:r w:rsidRPr="00B90697">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Форма. </w:t>
      </w:r>
      <w:r w:rsidRPr="00B9069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0697">
        <w:rPr>
          <w:rFonts w:ascii="Times New Roman" w:hAnsi="Times New Roman"/>
          <w:color w:val="auto"/>
          <w:spacing w:val="2"/>
          <w:sz w:val="24"/>
          <w:szCs w:val="24"/>
        </w:rPr>
        <w:t>Трансформация форм. Влияние формы предмета на пред</w:t>
      </w:r>
      <w:r w:rsidRPr="00B90697">
        <w:rPr>
          <w:rFonts w:ascii="Times New Roman" w:hAnsi="Times New Roman"/>
          <w:color w:val="auto"/>
          <w:sz w:val="24"/>
          <w:szCs w:val="24"/>
        </w:rPr>
        <w:t>ставление о его характере. Силуэт.</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Объем. </w:t>
      </w:r>
      <w:r w:rsidRPr="00B90697">
        <w:rPr>
          <w:rFonts w:ascii="Times New Roman" w:hAnsi="Times New Roman"/>
          <w:color w:val="auto"/>
          <w:spacing w:val="2"/>
          <w:sz w:val="24"/>
          <w:szCs w:val="24"/>
        </w:rPr>
        <w:t xml:space="preserve">Объем в пространстве и объем на плоскости. </w:t>
      </w:r>
      <w:r w:rsidRPr="00B90697">
        <w:rPr>
          <w:rFonts w:ascii="Times New Roman" w:hAnsi="Times New Roman"/>
          <w:color w:val="auto"/>
          <w:sz w:val="24"/>
          <w:szCs w:val="24"/>
        </w:rPr>
        <w:t>Способы передачи объема. Выразительность объемных композиций.</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pacing w:val="2"/>
          <w:sz w:val="24"/>
          <w:szCs w:val="24"/>
        </w:rPr>
        <w:t xml:space="preserve">Ритм. </w:t>
      </w:r>
      <w:r w:rsidRPr="00B90697">
        <w:rPr>
          <w:rFonts w:ascii="Times New Roman" w:hAnsi="Times New Roman"/>
          <w:color w:val="auto"/>
          <w:spacing w:val="2"/>
          <w:sz w:val="24"/>
          <w:szCs w:val="24"/>
        </w:rPr>
        <w:t>Виды ритма (спокойный, замедленный, порыви</w:t>
      </w:r>
      <w:r w:rsidRPr="00B90697">
        <w:rPr>
          <w:rFonts w:ascii="Times New Roman" w:hAnsi="Times New Roman"/>
          <w:color w:val="auto"/>
          <w:sz w:val="24"/>
          <w:szCs w:val="24"/>
        </w:rPr>
        <w:t>стый, беспокойный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B0371" w:rsidRPr="00B90697" w:rsidRDefault="002B0371" w:rsidP="002B0371">
      <w:pPr>
        <w:pStyle w:val="afc"/>
        <w:spacing w:line="240" w:lineRule="auto"/>
        <w:ind w:firstLine="454"/>
        <w:rPr>
          <w:rFonts w:ascii="Times New Roman" w:hAnsi="Times New Roman"/>
          <w:b/>
          <w:bCs/>
          <w:color w:val="auto"/>
          <w:spacing w:val="-2"/>
          <w:sz w:val="24"/>
          <w:szCs w:val="24"/>
        </w:rPr>
      </w:pPr>
      <w:r w:rsidRPr="00B90697">
        <w:rPr>
          <w:rFonts w:ascii="Times New Roman" w:hAnsi="Times New Roman"/>
          <w:b/>
          <w:bCs/>
          <w:color w:val="auto"/>
          <w:spacing w:val="-2"/>
          <w:sz w:val="24"/>
          <w:szCs w:val="24"/>
        </w:rPr>
        <w:t>Значимые темы искусства. О чем говорит искусство?</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Земля — наш общий дом. </w:t>
      </w:r>
      <w:r w:rsidRPr="00B9069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90697">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90697">
        <w:rPr>
          <w:rFonts w:ascii="Times New Roman" w:hAnsi="Times New Roman"/>
          <w:color w:val="auto"/>
          <w:sz w:val="24"/>
          <w:szCs w:val="24"/>
        </w:rPr>
        <w:t>гнезда, норы, ульи, панцирь черепахи, домик улитки и</w:t>
      </w:r>
      <w:r w:rsidRPr="00B90697">
        <w:rPr>
          <w:rFonts w:ascii="Times New Roman" w:hAnsi="Times New Roman"/>
          <w:color w:val="auto"/>
          <w:sz w:val="24"/>
          <w:szCs w:val="24"/>
        </w:rPr>
        <w:t> </w:t>
      </w:r>
      <w:r w:rsidRPr="00B90697">
        <w:rPr>
          <w:rFonts w:ascii="Times New Roman" w:hAnsi="Times New Roman"/>
          <w:color w:val="auto"/>
          <w:sz w:val="24"/>
          <w:szCs w:val="24"/>
        </w:rPr>
        <w:t>т.д.</w:t>
      </w:r>
    </w:p>
    <w:p w:rsidR="002B0371" w:rsidRPr="00B90697" w:rsidRDefault="002B0371" w:rsidP="002B0371">
      <w:pPr>
        <w:pStyle w:val="afc"/>
        <w:spacing w:line="240" w:lineRule="auto"/>
        <w:ind w:firstLine="454"/>
        <w:rPr>
          <w:rFonts w:ascii="Times New Roman" w:hAnsi="Times New Roman"/>
          <w:color w:val="auto"/>
          <w:spacing w:val="-2"/>
          <w:sz w:val="24"/>
          <w:szCs w:val="24"/>
        </w:rPr>
      </w:pPr>
      <w:r w:rsidRPr="00B90697">
        <w:rPr>
          <w:rFonts w:ascii="Times New Roman" w:hAnsi="Times New Roman"/>
          <w:color w:val="auto"/>
          <w:spacing w:val="2"/>
          <w:sz w:val="24"/>
          <w:szCs w:val="24"/>
        </w:rPr>
        <w:t>Восприятие и эмоциональная оценка шедевров русского</w:t>
      </w:r>
      <w:r w:rsidRPr="00B90697">
        <w:rPr>
          <w:rFonts w:ascii="Times New Roman" w:hAnsi="Times New Roman"/>
          <w:color w:val="auto"/>
          <w:spacing w:val="2"/>
          <w:sz w:val="24"/>
          <w:szCs w:val="24"/>
        </w:rPr>
        <w:br/>
      </w:r>
      <w:r w:rsidRPr="00B90697">
        <w:rPr>
          <w:rFonts w:ascii="Times New Roman" w:hAnsi="Times New Roman"/>
          <w:color w:val="auto"/>
          <w:spacing w:val="-2"/>
          <w:sz w:val="24"/>
          <w:szCs w:val="24"/>
        </w:rPr>
        <w:t xml:space="preserve">и зарубежного искусства, изображающих природу. Общность </w:t>
      </w:r>
      <w:r w:rsidRPr="00B90697">
        <w:rPr>
          <w:rFonts w:ascii="Times New Roman" w:hAnsi="Times New Roman"/>
          <w:color w:val="auto"/>
          <w:spacing w:val="-3"/>
          <w:sz w:val="24"/>
          <w:szCs w:val="24"/>
        </w:rPr>
        <w:t>тематики, передаваемых чувств, отношения к природе в произ</w:t>
      </w:r>
      <w:r w:rsidRPr="00B90697">
        <w:rPr>
          <w:rFonts w:ascii="Times New Roman" w:hAnsi="Times New Roman"/>
          <w:color w:val="auto"/>
          <w:spacing w:val="-2"/>
          <w:sz w:val="24"/>
          <w:szCs w:val="24"/>
        </w:rPr>
        <w:t>ведениях авторов — представителей разных культур, народов, стран (например, А.</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К.</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Саврасов, И.</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И.</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Левитан, И.</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И.</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Шишкин, Н.</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К.</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Рерих, К.</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Моне, П.</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Сезанн, В.</w:t>
      </w:r>
      <w:r w:rsidRPr="00B90697">
        <w:rPr>
          <w:rFonts w:ascii="Times New Roman" w:eastAsia="MS Mincho" w:hAnsi="Times New Roman"/>
          <w:color w:val="auto"/>
          <w:spacing w:val="-2"/>
          <w:sz w:val="24"/>
          <w:szCs w:val="24"/>
        </w:rPr>
        <w:t> </w:t>
      </w:r>
      <w:r w:rsidRPr="00B90697">
        <w:rPr>
          <w:rFonts w:ascii="Times New Roman" w:hAnsi="Times New Roman"/>
          <w:color w:val="auto"/>
          <w:spacing w:val="-2"/>
          <w:sz w:val="24"/>
          <w:szCs w:val="24"/>
        </w:rPr>
        <w:t>Ван Гог и</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др.).</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pacing w:val="2"/>
          <w:sz w:val="24"/>
          <w:szCs w:val="24"/>
        </w:rPr>
        <w:t xml:space="preserve">Знакомство с несколькими наиболее яркими культурами </w:t>
      </w:r>
      <w:r w:rsidRPr="00B90697">
        <w:rPr>
          <w:rFonts w:ascii="Times New Roman" w:hAnsi="Times New Roman"/>
          <w:color w:val="auto"/>
          <w:spacing w:val="-2"/>
          <w:sz w:val="24"/>
          <w:szCs w:val="24"/>
        </w:rPr>
        <w:t xml:space="preserve">мира, представляющими разные народы и эпохи (например, </w:t>
      </w:r>
      <w:r w:rsidRPr="00B9069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0697">
        <w:rPr>
          <w:rFonts w:ascii="Times New Roman" w:hAnsi="Times New Roman"/>
          <w:color w:val="auto"/>
          <w:sz w:val="24"/>
          <w:szCs w:val="24"/>
        </w:rPr>
        <w:t>Образы архитектуры и декоративно­прикладного искусства.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Родина моя — Россия. </w:t>
      </w:r>
      <w:r w:rsidRPr="00B90697">
        <w:rPr>
          <w:rFonts w:ascii="Times New Roman" w:hAnsi="Times New Roman"/>
          <w:color w:val="auto"/>
          <w:sz w:val="24"/>
          <w:szCs w:val="24"/>
        </w:rPr>
        <w:t>Роль природных условий в ха</w:t>
      </w:r>
      <w:r w:rsidRPr="00B90697">
        <w:rPr>
          <w:rFonts w:ascii="Times New Roman" w:hAnsi="Times New Roman"/>
          <w:color w:val="auto"/>
          <w:spacing w:val="2"/>
          <w:sz w:val="24"/>
          <w:szCs w:val="24"/>
        </w:rPr>
        <w:t xml:space="preserve">рактере традиционной культуры народов России. Пейзажи </w:t>
      </w:r>
      <w:r w:rsidRPr="00B90697">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Человек и человеческие взаимоотношения. </w:t>
      </w:r>
      <w:r w:rsidRPr="00B90697">
        <w:rPr>
          <w:rFonts w:ascii="Times New Roman" w:hAnsi="Times New Roman"/>
          <w:color w:val="auto"/>
          <w:spacing w:val="2"/>
          <w:sz w:val="24"/>
          <w:szCs w:val="24"/>
        </w:rPr>
        <w:t>Образ че</w:t>
      </w:r>
      <w:r w:rsidRPr="00B90697">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д. Образы персонажей, вызывающие гнев, раздражение, презрение.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Искусство дарит людям красоту. </w:t>
      </w:r>
      <w:r w:rsidRPr="00B90697">
        <w:rPr>
          <w:rFonts w:ascii="Times New Roman" w:hAnsi="Times New Roman"/>
          <w:color w:val="auto"/>
          <w:sz w:val="24"/>
          <w:szCs w:val="24"/>
        </w:rPr>
        <w:t>Искусство вокруг нас сегодня. Использование различных художественных матери</w:t>
      </w:r>
      <w:r w:rsidRPr="00B90697">
        <w:rPr>
          <w:rFonts w:ascii="Times New Roman" w:hAnsi="Times New Roman"/>
          <w:color w:val="auto"/>
          <w:spacing w:val="2"/>
          <w:sz w:val="24"/>
          <w:szCs w:val="24"/>
        </w:rPr>
        <w:t xml:space="preserve">алов и средств для создания проектов красивых, удобных </w:t>
      </w:r>
      <w:r w:rsidRPr="00B90697">
        <w:rPr>
          <w:rFonts w:ascii="Times New Roman" w:hAnsi="Times New Roman"/>
          <w:color w:val="auto"/>
          <w:sz w:val="24"/>
          <w:szCs w:val="24"/>
        </w:rPr>
        <w:t>и выразительных предметов быта, видов транспорта. Пред</w:t>
      </w:r>
      <w:r w:rsidRPr="00B90697">
        <w:rPr>
          <w:rFonts w:ascii="Times New Roman" w:hAnsi="Times New Roman"/>
          <w:color w:val="auto"/>
          <w:spacing w:val="2"/>
          <w:sz w:val="24"/>
          <w:szCs w:val="24"/>
        </w:rPr>
        <w:t xml:space="preserve">ставление о роли изобразительных </w:t>
      </w:r>
      <w:r w:rsidRPr="00B90697">
        <w:rPr>
          <w:rFonts w:ascii="Times New Roman" w:hAnsi="Times New Roman"/>
          <w:color w:val="auto"/>
          <w:spacing w:val="2"/>
          <w:sz w:val="24"/>
          <w:szCs w:val="24"/>
        </w:rPr>
        <w:lastRenderedPageBreak/>
        <w:t xml:space="preserve">(пластических) искусств </w:t>
      </w:r>
      <w:r w:rsidRPr="00B90697">
        <w:rPr>
          <w:rFonts w:ascii="Times New Roman" w:hAnsi="Times New Roman"/>
          <w:color w:val="auto"/>
          <w:sz w:val="24"/>
          <w:szCs w:val="24"/>
        </w:rPr>
        <w:t>в повседневной жизни человека, в организации его матери</w:t>
      </w:r>
      <w:r w:rsidRPr="00B90697">
        <w:rPr>
          <w:rFonts w:ascii="Times New Roman" w:hAnsi="Times New Roman"/>
          <w:color w:val="auto"/>
          <w:spacing w:val="2"/>
          <w:sz w:val="24"/>
          <w:szCs w:val="24"/>
        </w:rPr>
        <w:t xml:space="preserve">ального окружения. Отражение в пластических искусствах </w:t>
      </w:r>
      <w:r w:rsidRPr="00B90697">
        <w:rPr>
          <w:rFonts w:ascii="Times New Roman" w:hAnsi="Times New Roman"/>
          <w:color w:val="auto"/>
          <w:sz w:val="24"/>
          <w:szCs w:val="24"/>
        </w:rPr>
        <w:t xml:space="preserve">природных, географических условий, традиций, религиозных </w:t>
      </w:r>
      <w:r w:rsidRPr="00B90697">
        <w:rPr>
          <w:rFonts w:ascii="Times New Roman" w:hAnsi="Times New Roman"/>
          <w:color w:val="auto"/>
          <w:spacing w:val="2"/>
          <w:sz w:val="24"/>
          <w:szCs w:val="24"/>
        </w:rPr>
        <w:t xml:space="preserve">верований разных народов (на примере изобразительного </w:t>
      </w:r>
      <w:r w:rsidRPr="00B90697">
        <w:rPr>
          <w:rFonts w:ascii="Times New Roman" w:hAnsi="Times New Roman"/>
          <w:color w:val="auto"/>
          <w:spacing w:val="-2"/>
          <w:sz w:val="24"/>
          <w:szCs w:val="24"/>
        </w:rPr>
        <w:t xml:space="preserve">и декоративно­прикладного искусства народов России). Жанр </w:t>
      </w:r>
      <w:r w:rsidRPr="00B9069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Опыт художественно­творческой деятельности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Освоение основ рисунка, живописи, скульптуры, деко</w:t>
      </w:r>
      <w:r w:rsidRPr="00B9069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Овладение основами художественной грамоты: компози</w:t>
      </w:r>
      <w:r w:rsidRPr="00B90697">
        <w:rPr>
          <w:rFonts w:ascii="Times New Roman" w:hAnsi="Times New Roman"/>
          <w:color w:val="auto"/>
          <w:sz w:val="24"/>
          <w:szCs w:val="24"/>
        </w:rPr>
        <w:t xml:space="preserve">цией, формой, ритмом, линией, цветом, объемом, фактурой. </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Выбор и применение выразительных средств для реали</w:t>
      </w:r>
      <w:r w:rsidRPr="00B9069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Использование в индивидуальной и коллективной дея</w:t>
      </w:r>
      <w:r w:rsidRPr="00B90697">
        <w:rPr>
          <w:rFonts w:ascii="Times New Roman" w:hAnsi="Times New Roman"/>
          <w:color w:val="auto"/>
          <w:sz w:val="24"/>
          <w:szCs w:val="24"/>
        </w:rPr>
        <w:t xml:space="preserve">тельности различных художественных техник и материалов: </w:t>
      </w:r>
      <w:r w:rsidRPr="00B90697">
        <w:rPr>
          <w:rFonts w:ascii="Times New Roman" w:hAnsi="Times New Roman"/>
          <w:color w:val="auto"/>
          <w:spacing w:val="2"/>
          <w:sz w:val="24"/>
          <w:szCs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B90697">
        <w:rPr>
          <w:rFonts w:ascii="Times New Roman" w:hAnsi="Times New Roman"/>
          <w:color w:val="auto"/>
          <w:sz w:val="24"/>
          <w:szCs w:val="24"/>
        </w:rPr>
        <w:t xml:space="preserve"> мелков, туши, карандаша, фломастеров, пластилина, глины, подручных и природных материалов.</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 xml:space="preserve">Участие в обсуждении содержания и выразительных средств </w:t>
      </w:r>
      <w:r w:rsidRPr="00B90697">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2B0371" w:rsidRPr="00B90697" w:rsidRDefault="002B0371" w:rsidP="002B0371">
      <w:pPr>
        <w:pStyle w:val="afc"/>
        <w:spacing w:line="240" w:lineRule="auto"/>
        <w:ind w:firstLine="454"/>
        <w:rPr>
          <w:rFonts w:ascii="Times New Roman" w:hAnsi="Times New Roman"/>
          <w:color w:val="auto"/>
          <w:sz w:val="24"/>
          <w:szCs w:val="24"/>
        </w:rPr>
      </w:pPr>
    </w:p>
    <w:p w:rsidR="002B0371" w:rsidRPr="00B90697" w:rsidRDefault="002B0371" w:rsidP="000868D2">
      <w:pPr>
        <w:pStyle w:val="afff2"/>
        <w:numPr>
          <w:ilvl w:val="3"/>
          <w:numId w:val="49"/>
        </w:numPr>
        <w:spacing w:line="240" w:lineRule="auto"/>
        <w:ind w:left="0" w:firstLine="0"/>
        <w:rPr>
          <w:sz w:val="24"/>
          <w:szCs w:val="24"/>
        </w:rPr>
      </w:pPr>
      <w:bookmarkStart w:id="150" w:name="_Toc288394092"/>
      <w:bookmarkStart w:id="151" w:name="_Toc288410559"/>
      <w:bookmarkStart w:id="152" w:name="_Toc288410688"/>
      <w:bookmarkStart w:id="153" w:name="_Toc424564336"/>
      <w:r w:rsidRPr="00B90697">
        <w:rPr>
          <w:sz w:val="24"/>
          <w:szCs w:val="24"/>
        </w:rPr>
        <w:t>Музыка</w:t>
      </w:r>
      <w:bookmarkEnd w:id="150"/>
      <w:bookmarkEnd w:id="151"/>
      <w:bookmarkEnd w:id="152"/>
      <w:bookmarkEnd w:id="153"/>
    </w:p>
    <w:p w:rsidR="002B0371" w:rsidRPr="00B90697" w:rsidRDefault="002B0371" w:rsidP="002B0371">
      <w:pPr>
        <w:ind w:firstLine="709"/>
        <w:jc w:val="both"/>
        <w:rPr>
          <w:b/>
          <w:bCs/>
          <w:lang w:eastAsia="en-US"/>
        </w:rPr>
      </w:pPr>
      <w:r w:rsidRPr="00B90697">
        <w:rPr>
          <w:b/>
          <w:bCs/>
          <w:lang w:eastAsia="en-US"/>
        </w:rPr>
        <w:t>1 класс</w:t>
      </w:r>
    </w:p>
    <w:p w:rsidR="002B0371" w:rsidRPr="00B90697" w:rsidRDefault="002B0371" w:rsidP="002B0371">
      <w:pPr>
        <w:ind w:firstLine="709"/>
        <w:jc w:val="both"/>
        <w:rPr>
          <w:b/>
          <w:bCs/>
          <w:lang w:eastAsia="en-US"/>
        </w:rPr>
      </w:pPr>
      <w:r w:rsidRPr="00B90697">
        <w:rPr>
          <w:b/>
          <w:bCs/>
          <w:lang w:eastAsia="en-US"/>
        </w:rPr>
        <w:t>Мир музыкальных звуков</w:t>
      </w:r>
    </w:p>
    <w:p w:rsidR="002B0371" w:rsidRPr="00B90697" w:rsidRDefault="002B0371" w:rsidP="002B0371">
      <w:pPr>
        <w:ind w:firstLine="709"/>
        <w:jc w:val="both"/>
        <w:rPr>
          <w:lang w:val="ru-RU" w:eastAsia="en-US"/>
        </w:rPr>
      </w:pPr>
      <w:r w:rsidRPr="00B90697">
        <w:rPr>
          <w:lang w:val="ru-RU" w:eastAsia="en-US"/>
        </w:rPr>
        <w:t xml:space="preserve">Классификация музыкальных звуков. Свойства музыкального звука: тембр, длительность, громкость, высота.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Восприятие и воспроизведение звуков окружающего мира во всем многообразии.</w:t>
      </w:r>
      <w:r w:rsidRPr="00B90697">
        <w:rPr>
          <w:lang w:val="ru-RU"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Первые опыты игры детей на инструментах, различных по способам звукоизвлечения, тембрам. </w:t>
      </w:r>
    </w:p>
    <w:p w:rsidR="002B0371" w:rsidRPr="00B90697" w:rsidRDefault="002B0371" w:rsidP="002B0371">
      <w:pPr>
        <w:ind w:firstLine="709"/>
        <w:jc w:val="both"/>
        <w:rPr>
          <w:lang w:val="ru-RU" w:eastAsia="en-US"/>
        </w:rPr>
      </w:pPr>
      <w:r w:rsidRPr="00B90697">
        <w:rPr>
          <w:b/>
          <w:bCs/>
          <w:lang w:val="ru-RU" w:eastAsia="en-US"/>
        </w:rPr>
        <w:t>Пение попевок и простых песен.</w:t>
      </w:r>
      <w:r w:rsidRPr="00B90697">
        <w:rPr>
          <w:lang w:val="ru-RU"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B0371" w:rsidRPr="00B90697" w:rsidRDefault="002B0371" w:rsidP="002B0371">
      <w:pPr>
        <w:ind w:firstLine="709"/>
        <w:jc w:val="both"/>
        <w:rPr>
          <w:b/>
          <w:bCs/>
          <w:lang w:val="ru-RU" w:eastAsia="en-US"/>
        </w:rPr>
      </w:pPr>
      <w:r w:rsidRPr="00B90697">
        <w:rPr>
          <w:b/>
          <w:bCs/>
          <w:lang w:val="ru-RU" w:eastAsia="en-US"/>
        </w:rPr>
        <w:t>Ритм – движение жизни</w:t>
      </w:r>
    </w:p>
    <w:p w:rsidR="002B0371" w:rsidRPr="00B90697" w:rsidRDefault="002B0371" w:rsidP="002B0371">
      <w:pPr>
        <w:ind w:firstLine="709"/>
        <w:jc w:val="both"/>
        <w:rPr>
          <w:lang w:val="ru-RU" w:eastAsia="en-US"/>
        </w:rPr>
      </w:pPr>
      <w:r w:rsidRPr="00B90697">
        <w:rPr>
          <w:lang w:val="ru-RU"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lastRenderedPageBreak/>
        <w:t xml:space="preserve">Восприятие и воспроизведение ритмов окружающего мира. Ритмические игры. </w:t>
      </w:r>
      <w:r w:rsidRPr="00B90697">
        <w:rPr>
          <w:lang w:val="ru-RU"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B0371" w:rsidRPr="00B90697" w:rsidRDefault="002B0371" w:rsidP="002B0371">
      <w:pPr>
        <w:ind w:firstLine="709"/>
        <w:jc w:val="both"/>
        <w:rPr>
          <w:lang w:val="ru-RU" w:eastAsia="en-US"/>
        </w:rPr>
      </w:pPr>
      <w:r w:rsidRPr="00B90697">
        <w:rPr>
          <w:b/>
          <w:bCs/>
          <w:lang w:val="ru-RU" w:eastAsia="en-US"/>
        </w:rPr>
        <w:t>Игра в детском шумовом оркестре.</w:t>
      </w:r>
      <w:r w:rsidRPr="00B90697">
        <w:rPr>
          <w:lang w:val="ru-RU" w:eastAsia="en-US"/>
        </w:rPr>
        <w:t xml:space="preserve"> Простые ритмические аккомпанементы к музыкальным произведениям.</w:t>
      </w:r>
    </w:p>
    <w:p w:rsidR="002B0371" w:rsidRPr="00B90697" w:rsidRDefault="002B0371" w:rsidP="002B0371">
      <w:pPr>
        <w:ind w:firstLine="709"/>
        <w:jc w:val="both"/>
        <w:rPr>
          <w:lang w:val="ru-RU" w:eastAsia="en-US"/>
        </w:rPr>
      </w:pPr>
      <w:r w:rsidRPr="00B90697">
        <w:rPr>
          <w:lang w:val="ru-RU"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B0371" w:rsidRPr="00B90697" w:rsidRDefault="002B0371" w:rsidP="002B0371">
      <w:pPr>
        <w:ind w:firstLine="709"/>
        <w:jc w:val="both"/>
        <w:rPr>
          <w:lang w:val="ru-RU" w:eastAsia="en-US"/>
        </w:rPr>
      </w:pPr>
      <w:r w:rsidRPr="00B90697">
        <w:rPr>
          <w:b/>
          <w:bCs/>
          <w:lang w:val="ru-RU" w:eastAsia="en-US"/>
        </w:rPr>
        <w:t>Мелодия – царица музыки</w:t>
      </w:r>
    </w:p>
    <w:p w:rsidR="002B0371" w:rsidRPr="00B90697" w:rsidRDefault="002B0371" w:rsidP="002B0371">
      <w:pPr>
        <w:ind w:firstLine="709"/>
        <w:jc w:val="both"/>
        <w:rPr>
          <w:lang w:val="ru-RU" w:eastAsia="en-US"/>
        </w:rPr>
      </w:pPr>
      <w:r w:rsidRPr="00B90697">
        <w:rPr>
          <w:lang w:val="ru-RU"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музыкальных произведений яркого интонационно-образного содержания.</w:t>
      </w:r>
      <w:r w:rsidRPr="00B90697">
        <w:rPr>
          <w:lang w:val="ru-RU" w:eastAsia="en-US"/>
        </w:rPr>
        <w:t xml:space="preserve"> Примеры: Г. Свиридов «Ласковая просьба», Р. Шуман «Первая утрата», Л. Бетховен Симфония № 5 (начало), В.А. Моцарт Симфония № 40 (начало).</w:t>
      </w:r>
    </w:p>
    <w:p w:rsidR="002B0371" w:rsidRPr="00B90697" w:rsidRDefault="002B0371" w:rsidP="002B0371">
      <w:pPr>
        <w:ind w:firstLine="709"/>
        <w:jc w:val="both"/>
        <w:rPr>
          <w:lang w:val="ru-RU" w:eastAsia="en-US"/>
        </w:rPr>
      </w:pPr>
      <w:r w:rsidRPr="00B90697">
        <w:rPr>
          <w:lang w:val="ru-RU"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B0371" w:rsidRPr="00B90697" w:rsidRDefault="002B0371" w:rsidP="002B0371">
      <w:pPr>
        <w:ind w:firstLine="709"/>
        <w:jc w:val="both"/>
        <w:rPr>
          <w:lang w:val="ru-RU" w:eastAsia="en-US"/>
        </w:rPr>
      </w:pPr>
      <w:r w:rsidRPr="00B90697">
        <w:rPr>
          <w:lang w:val="ru-RU"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B0371" w:rsidRPr="00B90697" w:rsidRDefault="002B0371" w:rsidP="002B0371">
      <w:pPr>
        <w:ind w:firstLine="709"/>
        <w:jc w:val="both"/>
        <w:rPr>
          <w:lang w:val="ru-RU" w:eastAsia="en-US"/>
        </w:rPr>
      </w:pPr>
      <w:r w:rsidRPr="00B90697">
        <w:rPr>
          <w:lang w:val="ru-RU"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B0371" w:rsidRPr="00B90697" w:rsidRDefault="002B0371" w:rsidP="002B0371">
      <w:pPr>
        <w:ind w:firstLine="709"/>
        <w:jc w:val="both"/>
        <w:rPr>
          <w:lang w:val="ru-RU" w:eastAsia="en-US"/>
        </w:rPr>
      </w:pPr>
      <w:r w:rsidRPr="00B90697">
        <w:rPr>
          <w:b/>
          <w:bCs/>
          <w:lang w:val="ru-RU" w:eastAsia="en-US"/>
        </w:rPr>
        <w:t>Музыкальные краски</w:t>
      </w:r>
    </w:p>
    <w:p w:rsidR="002B0371" w:rsidRPr="00B90697" w:rsidRDefault="002B0371" w:rsidP="002B0371">
      <w:pPr>
        <w:ind w:firstLine="709"/>
        <w:jc w:val="both"/>
        <w:rPr>
          <w:lang w:val="ru-RU" w:eastAsia="en-US"/>
        </w:rPr>
      </w:pPr>
      <w:r w:rsidRPr="00B90697">
        <w:rPr>
          <w:lang w:val="ru-RU" w:eastAsia="en-US"/>
        </w:rPr>
        <w:t>Первоначальные знания о средствах музыкальной выразительности. Понятие контраста в музыке. Лад. Мажор и минор. Тоника.</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музыкальных произведений с контрастными образами, пьес различного ладового наклонения.</w:t>
      </w:r>
      <w:r w:rsidRPr="00B90697">
        <w:rPr>
          <w:lang w:val="ru-RU"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B0371" w:rsidRPr="00B90697" w:rsidRDefault="002B0371" w:rsidP="002B0371">
      <w:pPr>
        <w:ind w:firstLine="709"/>
        <w:jc w:val="both"/>
        <w:rPr>
          <w:lang w:val="ru-RU" w:eastAsia="en-US"/>
        </w:rPr>
      </w:pPr>
      <w:r w:rsidRPr="00B90697">
        <w:rPr>
          <w:b/>
          <w:bCs/>
          <w:lang w:val="ru-RU" w:eastAsia="en-US"/>
        </w:rPr>
        <w:t>Пластическое интонирование, двигательная импровизация под музыку разного характера.</w:t>
      </w:r>
      <w:r w:rsidRPr="00B90697">
        <w:rPr>
          <w:lang w:val="ru-RU"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B0371" w:rsidRPr="00B90697" w:rsidRDefault="002B0371" w:rsidP="002B0371">
      <w:pPr>
        <w:ind w:firstLine="709"/>
        <w:jc w:val="both"/>
        <w:rPr>
          <w:lang w:val="ru-RU" w:eastAsia="en-US"/>
        </w:rPr>
      </w:pPr>
      <w:r w:rsidRPr="00B90697">
        <w:rPr>
          <w:b/>
          <w:bCs/>
          <w:lang w:val="ru-RU" w:eastAsia="en-US"/>
        </w:rPr>
        <w:t>Исполнение песен, написанных в разных ладах.</w:t>
      </w:r>
      <w:r w:rsidRPr="00B90697">
        <w:rPr>
          <w:lang w:val="ru-RU"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B0371" w:rsidRPr="00B90697" w:rsidRDefault="002B0371" w:rsidP="002B0371">
      <w:pPr>
        <w:ind w:firstLine="709"/>
        <w:jc w:val="both"/>
        <w:rPr>
          <w:lang w:val="ru-RU" w:eastAsia="en-US"/>
        </w:rPr>
      </w:pPr>
      <w:r w:rsidRPr="00B90697">
        <w:rPr>
          <w:b/>
          <w:bCs/>
          <w:lang w:val="ru-RU" w:eastAsia="en-US"/>
        </w:rPr>
        <w:t>Игры-драматизации</w:t>
      </w:r>
      <w:r w:rsidRPr="00B90697">
        <w:rPr>
          <w:lang w:val="ru-RU"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B0371" w:rsidRPr="00B90697" w:rsidRDefault="002B0371" w:rsidP="002B0371">
      <w:pPr>
        <w:ind w:firstLine="709"/>
        <w:jc w:val="both"/>
        <w:rPr>
          <w:b/>
          <w:bCs/>
          <w:lang w:val="ru-RU" w:eastAsia="en-US"/>
        </w:rPr>
      </w:pPr>
      <w:r w:rsidRPr="00B90697">
        <w:rPr>
          <w:b/>
          <w:bCs/>
          <w:lang w:val="ru-RU" w:eastAsia="en-US"/>
        </w:rPr>
        <w:lastRenderedPageBreak/>
        <w:t>Музыкальные жанры: песня, танец, марш</w:t>
      </w:r>
    </w:p>
    <w:p w:rsidR="002B0371" w:rsidRPr="00B90697" w:rsidRDefault="002B0371" w:rsidP="002B0371">
      <w:pPr>
        <w:ind w:firstLine="709"/>
        <w:jc w:val="both"/>
        <w:rPr>
          <w:lang w:val="ru-RU" w:eastAsia="en-US"/>
        </w:rPr>
      </w:pPr>
      <w:r w:rsidRPr="00B90697">
        <w:rPr>
          <w:lang w:val="ru-RU" w:eastAsia="en-US"/>
        </w:rPr>
        <w:t>Формирование первичных аналитических навыков. Определение особенностей основных жанров музыки: песня, танец, марш.</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музыкальных произведений, имеющих ярко выраженную жанровую основу.</w:t>
      </w:r>
      <w:r w:rsidRPr="00B90697">
        <w:rPr>
          <w:lang w:val="ru-RU"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B0371" w:rsidRPr="00B90697" w:rsidRDefault="002B0371" w:rsidP="002B0371">
      <w:pPr>
        <w:ind w:firstLine="709"/>
        <w:jc w:val="both"/>
        <w:rPr>
          <w:lang w:val="ru-RU" w:eastAsia="en-US"/>
        </w:rPr>
      </w:pPr>
      <w:r w:rsidRPr="00B90697">
        <w:rPr>
          <w:b/>
          <w:bCs/>
          <w:lang w:val="ru-RU" w:eastAsia="en-US"/>
        </w:rPr>
        <w:t>Сочинение простых инструментальных аккомпанементов как сопровождения к песенной, танцевальной и маршевой музыке.</w:t>
      </w:r>
      <w:r w:rsidRPr="00B90697">
        <w:rPr>
          <w:lang w:val="ru-RU"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B0371" w:rsidRPr="00B90697" w:rsidRDefault="002B0371" w:rsidP="002B0371">
      <w:pPr>
        <w:ind w:firstLine="709"/>
        <w:jc w:val="both"/>
        <w:rPr>
          <w:lang w:val="ru-RU" w:eastAsia="en-US"/>
        </w:rPr>
      </w:pPr>
      <w:r w:rsidRPr="00B90697">
        <w:rPr>
          <w:b/>
          <w:bCs/>
          <w:lang w:val="ru-RU" w:eastAsia="en-US"/>
        </w:rPr>
        <w:t>Исполнение хоровых и инструментальных произведений разных жанров. Двигательная импровизация.</w:t>
      </w:r>
      <w:r w:rsidRPr="00B90697">
        <w:rPr>
          <w:lang w:val="ru-RU"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B0371" w:rsidRPr="00B90697" w:rsidRDefault="002B0371" w:rsidP="002B0371">
      <w:pPr>
        <w:ind w:firstLine="709"/>
        <w:jc w:val="both"/>
        <w:rPr>
          <w:lang w:val="ru-RU" w:eastAsia="en-US"/>
        </w:rPr>
      </w:pPr>
      <w:r w:rsidRPr="00B90697">
        <w:rPr>
          <w:b/>
          <w:bCs/>
          <w:lang w:val="ru-RU" w:eastAsia="en-US"/>
        </w:rPr>
        <w:t>Музыкальная азбука или где живут ноты</w:t>
      </w:r>
    </w:p>
    <w:p w:rsidR="002B0371" w:rsidRPr="00B90697" w:rsidRDefault="002B0371" w:rsidP="002B0371">
      <w:pPr>
        <w:ind w:firstLine="709"/>
        <w:jc w:val="both"/>
        <w:rPr>
          <w:lang w:val="ru-RU" w:eastAsia="en-US"/>
        </w:rPr>
      </w:pPr>
      <w:r w:rsidRPr="00B90697">
        <w:rPr>
          <w:lang w:val="ru-RU"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Игровые дидактические упражнения с использованием наглядного материала.</w:t>
      </w:r>
      <w:r w:rsidRPr="00B90697">
        <w:rPr>
          <w:lang w:val="ru-RU"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B0371" w:rsidRPr="00B90697" w:rsidRDefault="002B0371" w:rsidP="002B0371">
      <w:pPr>
        <w:ind w:firstLine="709"/>
        <w:jc w:val="both"/>
        <w:rPr>
          <w:lang w:val="ru-RU" w:eastAsia="en-US"/>
        </w:rPr>
      </w:pPr>
      <w:r w:rsidRPr="00B90697">
        <w:rPr>
          <w:b/>
          <w:bCs/>
          <w:lang w:val="ru-RU" w:eastAsia="en-US"/>
        </w:rPr>
        <w:t>Слушание музыкальных произведений с использованием элементарной графической записи.</w:t>
      </w:r>
      <w:r w:rsidRPr="00B90697">
        <w:rPr>
          <w:lang w:val="ru-RU"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B0371" w:rsidRPr="00B90697" w:rsidRDefault="002B0371" w:rsidP="002B0371">
      <w:pPr>
        <w:ind w:firstLine="709"/>
        <w:jc w:val="both"/>
        <w:rPr>
          <w:lang w:val="ru-RU" w:eastAsia="en-US"/>
        </w:rPr>
      </w:pPr>
      <w:r w:rsidRPr="00B90697">
        <w:rPr>
          <w:b/>
          <w:bCs/>
          <w:lang w:val="ru-RU" w:eastAsia="en-US"/>
        </w:rPr>
        <w:t xml:space="preserve">Пение с применением ручных знаков. Пение простейших песен по нотам. </w:t>
      </w:r>
      <w:r w:rsidRPr="00B90697">
        <w:rPr>
          <w:lang w:val="ru-RU" w:eastAsia="en-US"/>
        </w:rPr>
        <w:t>Разучивание и исполнение песен с применением ручных знаков. Пение разученных ранее песен по нотам.</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Первые навыки игры по нотам.</w:t>
      </w:r>
    </w:p>
    <w:p w:rsidR="002B0371" w:rsidRPr="00B90697" w:rsidRDefault="002B0371" w:rsidP="002B0371">
      <w:pPr>
        <w:ind w:firstLine="709"/>
        <w:jc w:val="both"/>
        <w:rPr>
          <w:b/>
          <w:bCs/>
          <w:lang w:val="ru-RU" w:eastAsia="en-US"/>
        </w:rPr>
      </w:pPr>
      <w:r w:rsidRPr="00B90697">
        <w:rPr>
          <w:b/>
          <w:bCs/>
          <w:lang w:val="ru-RU" w:eastAsia="en-US"/>
        </w:rPr>
        <w:t>Я – артист</w:t>
      </w:r>
    </w:p>
    <w:p w:rsidR="002B0371" w:rsidRPr="00B90697" w:rsidRDefault="002B0371" w:rsidP="002B0371">
      <w:pPr>
        <w:ind w:firstLine="709"/>
        <w:jc w:val="both"/>
        <w:rPr>
          <w:lang w:val="ru-RU" w:eastAsia="en-US"/>
        </w:rPr>
      </w:pPr>
      <w:r w:rsidRPr="00B90697">
        <w:rPr>
          <w:lang w:val="ru-RU" w:eastAsia="en-US"/>
        </w:rPr>
        <w:t>Сольное и ансамблевое музицирование (вокальное и инструментальное). Творческое соревнование.</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Исполнение пройденных хоровых и инструментальных произведений</w:t>
      </w:r>
      <w:r w:rsidRPr="00B90697">
        <w:rPr>
          <w:lang w:val="ru-RU" w:eastAsia="en-US"/>
        </w:rPr>
        <w:t xml:space="preserve"> в школьных мероприятиях.</w:t>
      </w:r>
    </w:p>
    <w:p w:rsidR="002B0371" w:rsidRPr="00B90697" w:rsidRDefault="002B0371" w:rsidP="002B0371">
      <w:pPr>
        <w:ind w:firstLine="709"/>
        <w:jc w:val="both"/>
        <w:rPr>
          <w:lang w:val="ru-RU" w:eastAsia="en-US"/>
        </w:rPr>
      </w:pPr>
      <w:r w:rsidRPr="00B90697">
        <w:rPr>
          <w:b/>
          <w:bCs/>
          <w:lang w:val="ru-RU" w:eastAsia="en-US"/>
        </w:rPr>
        <w:t>Командные состязания</w:t>
      </w:r>
      <w:r w:rsidRPr="00B90697">
        <w:rPr>
          <w:lang w:val="ru-RU" w:eastAsia="en-US"/>
        </w:rPr>
        <w:t>: викторины на основе изученного музыкального материала; ритмические эстафеты; ритмическое эхо, ритмические «диалоги».</w:t>
      </w:r>
    </w:p>
    <w:p w:rsidR="002B0371" w:rsidRPr="00B90697" w:rsidRDefault="002B0371" w:rsidP="002B0371">
      <w:pPr>
        <w:ind w:firstLine="709"/>
        <w:jc w:val="both"/>
        <w:rPr>
          <w:lang w:val="ru-RU" w:eastAsia="en-US"/>
        </w:rPr>
      </w:pPr>
      <w:r w:rsidRPr="00B90697">
        <w:rPr>
          <w:b/>
          <w:bCs/>
          <w:lang w:val="ru-RU" w:eastAsia="en-US"/>
        </w:rPr>
        <w:lastRenderedPageBreak/>
        <w:t>Развитие навыка импровизации</w:t>
      </w:r>
      <w:r w:rsidRPr="00B90697">
        <w:rPr>
          <w:lang w:val="ru-RU"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B0371" w:rsidRPr="00B90697" w:rsidRDefault="002B0371" w:rsidP="002B0371">
      <w:pPr>
        <w:ind w:firstLine="709"/>
        <w:jc w:val="both"/>
        <w:rPr>
          <w:b/>
          <w:bCs/>
          <w:lang w:val="ru-RU" w:eastAsia="en-US"/>
        </w:rPr>
      </w:pPr>
      <w:r w:rsidRPr="00B90697">
        <w:rPr>
          <w:b/>
          <w:bCs/>
          <w:lang w:val="ru-RU" w:eastAsia="en-US"/>
        </w:rPr>
        <w:t>Музыкально-театрализованное представление</w:t>
      </w:r>
    </w:p>
    <w:p w:rsidR="002B0371" w:rsidRPr="00B90697" w:rsidRDefault="002B0371" w:rsidP="002B0371">
      <w:pPr>
        <w:ind w:firstLine="709"/>
        <w:jc w:val="both"/>
        <w:rPr>
          <w:lang w:val="ru-RU" w:eastAsia="en-US"/>
        </w:rPr>
      </w:pPr>
      <w:r w:rsidRPr="00B90697">
        <w:rPr>
          <w:lang w:val="ru-RU" w:eastAsia="en-US"/>
        </w:rPr>
        <w:t>Музыкально-театрализованное представление как результат освоения программы по учебному предмету «Музыка» в первом классе.</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B0371" w:rsidRPr="00B90697" w:rsidRDefault="002B0371" w:rsidP="002B0371">
      <w:pPr>
        <w:ind w:firstLine="709"/>
        <w:jc w:val="both"/>
        <w:rPr>
          <w:b/>
          <w:bCs/>
          <w:lang w:val="ru-RU" w:eastAsia="en-US"/>
        </w:rPr>
      </w:pPr>
      <w:r w:rsidRPr="00B90697">
        <w:rPr>
          <w:b/>
          <w:bCs/>
          <w:lang w:val="ru-RU" w:eastAsia="en-US"/>
        </w:rPr>
        <w:t>2 класс</w:t>
      </w:r>
    </w:p>
    <w:p w:rsidR="002B0371" w:rsidRPr="00B90697" w:rsidRDefault="002B0371" w:rsidP="002B0371">
      <w:pPr>
        <w:ind w:firstLine="709"/>
        <w:jc w:val="both"/>
        <w:rPr>
          <w:b/>
          <w:bCs/>
          <w:lang w:val="ru-RU" w:eastAsia="en-US"/>
        </w:rPr>
      </w:pPr>
      <w:r w:rsidRPr="00B90697">
        <w:rPr>
          <w:b/>
          <w:bCs/>
          <w:lang w:val="ru-RU" w:eastAsia="en-US"/>
        </w:rPr>
        <w:t xml:space="preserve">Народное музыкальное искусство. Традиции и обряды </w:t>
      </w:r>
    </w:p>
    <w:p w:rsidR="002B0371" w:rsidRPr="00B90697" w:rsidRDefault="002B0371" w:rsidP="002B0371">
      <w:pPr>
        <w:ind w:firstLine="709"/>
        <w:jc w:val="both"/>
        <w:rPr>
          <w:lang w:val="ru-RU" w:eastAsia="en-US"/>
        </w:rPr>
      </w:pPr>
      <w:r w:rsidRPr="00B90697">
        <w:rPr>
          <w:lang w:val="ru-RU" w:eastAsia="en-US"/>
        </w:rPr>
        <w:t>Музыкальный фольклор. Народные игры. Народные инструменты. Годовой круг календарных праздников</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Музыкально-игровая деятельность</w:t>
      </w:r>
      <w:r w:rsidRPr="00B90697">
        <w:rPr>
          <w:lang w:val="ru-RU"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90697">
        <w:rPr>
          <w:rFonts w:eastAsia="SimSun"/>
          <w:kern w:val="2"/>
          <w:lang w:val="ru-RU" w:eastAsia="hi-IN" w:bidi="hi-IN"/>
        </w:rPr>
        <w:t xml:space="preserve">риобщение детей к игровой традиционной народной культуре: </w:t>
      </w:r>
      <w:r w:rsidRPr="00B90697">
        <w:rPr>
          <w:lang w:val="ru-RU" w:eastAsia="en-US"/>
        </w:rPr>
        <w:t xml:space="preserve">народные игры с музыкальным сопровождением. Примеры: </w:t>
      </w:r>
      <w:r w:rsidRPr="00B90697">
        <w:rPr>
          <w:rFonts w:eastAsia="SimSun"/>
          <w:kern w:val="2"/>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B0371" w:rsidRPr="00B90697" w:rsidRDefault="002B0371" w:rsidP="002B0371">
      <w:pPr>
        <w:ind w:firstLine="709"/>
        <w:jc w:val="both"/>
        <w:rPr>
          <w:lang w:val="ru-RU" w:eastAsia="en-US"/>
        </w:rPr>
      </w:pPr>
      <w:r w:rsidRPr="00B90697">
        <w:rPr>
          <w:b/>
          <w:bCs/>
          <w:lang w:val="ru-RU" w:eastAsia="en-US"/>
        </w:rPr>
        <w:t>Игра на народных инструментах</w:t>
      </w:r>
      <w:r w:rsidRPr="00B90697">
        <w:rPr>
          <w:lang w:val="ru-RU"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B0371" w:rsidRPr="00B90697" w:rsidRDefault="002B0371" w:rsidP="002B0371">
      <w:pPr>
        <w:ind w:firstLine="709"/>
        <w:jc w:val="both"/>
        <w:rPr>
          <w:lang w:val="ru-RU" w:eastAsia="en-US"/>
        </w:rPr>
      </w:pPr>
      <w:r w:rsidRPr="00B90697">
        <w:rPr>
          <w:b/>
          <w:bCs/>
          <w:lang w:val="ru-RU" w:eastAsia="en-US"/>
        </w:rPr>
        <w:t>Слушание произведений в исполнении фольклорных коллективов</w:t>
      </w:r>
      <w:r w:rsidRPr="00B90697">
        <w:rPr>
          <w:lang w:val="ru-RU"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B0371" w:rsidRPr="00B90697" w:rsidRDefault="002B0371" w:rsidP="002B0371">
      <w:pPr>
        <w:ind w:firstLine="709"/>
        <w:jc w:val="both"/>
        <w:rPr>
          <w:b/>
          <w:bCs/>
          <w:lang w:val="ru-RU" w:eastAsia="en-US"/>
        </w:rPr>
      </w:pPr>
      <w:r w:rsidRPr="00B90697">
        <w:rPr>
          <w:b/>
          <w:bCs/>
          <w:lang w:val="ru-RU" w:eastAsia="en-US"/>
        </w:rPr>
        <w:t>Широка страна моя родная</w:t>
      </w:r>
    </w:p>
    <w:p w:rsidR="002B0371" w:rsidRPr="00B90697" w:rsidRDefault="002B0371" w:rsidP="002B0371">
      <w:pPr>
        <w:ind w:firstLine="709"/>
        <w:jc w:val="both"/>
        <w:rPr>
          <w:lang w:val="ru-RU" w:eastAsia="en-US"/>
        </w:rPr>
      </w:pPr>
      <w:r w:rsidRPr="00B90697">
        <w:rPr>
          <w:lang w:val="ru-RU" w:eastAsia="en-US"/>
        </w:rPr>
        <w:t>Государственные символы России (герб, флаг, гимн). Гимн – главная песня народов нашей страны. Гимн Российской Федерации.</w:t>
      </w:r>
    </w:p>
    <w:p w:rsidR="002B0371" w:rsidRPr="00B90697" w:rsidRDefault="002B0371" w:rsidP="002B0371">
      <w:pPr>
        <w:ind w:firstLine="709"/>
        <w:jc w:val="both"/>
        <w:rPr>
          <w:lang w:val="ru-RU" w:eastAsia="en-US"/>
        </w:rPr>
      </w:pPr>
      <w:r w:rsidRPr="00B90697">
        <w:rPr>
          <w:lang w:val="ru-RU"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Разучивание и исполнение Гимна Российской Федерации. Исполнение гимна своей республики, города, школы</w:t>
      </w:r>
      <w:r w:rsidRPr="00B90697">
        <w:rPr>
          <w:lang w:val="ru-RU" w:eastAsia="en-US"/>
        </w:rPr>
        <w:t>. Применение знаний о способах и приемах выразительного пения.</w:t>
      </w:r>
    </w:p>
    <w:p w:rsidR="002B0371" w:rsidRPr="00B90697" w:rsidRDefault="002B0371" w:rsidP="002B0371">
      <w:pPr>
        <w:ind w:firstLine="709"/>
        <w:jc w:val="both"/>
        <w:rPr>
          <w:lang w:val="ru-RU" w:eastAsia="en-US"/>
        </w:rPr>
      </w:pPr>
      <w:r w:rsidRPr="00B90697">
        <w:rPr>
          <w:b/>
          <w:bCs/>
          <w:lang w:val="ru-RU" w:eastAsia="en-US"/>
        </w:rPr>
        <w:t>Слушание музыки отечественных композиторов. Элементарный анализ особенностей мелодии.</w:t>
      </w:r>
      <w:r w:rsidRPr="00B90697">
        <w:rPr>
          <w:lang w:val="ru-RU" w:eastAsia="en-US"/>
        </w:rPr>
        <w:t xml:space="preserve"> Прослушивание произведений с яркой выразительной мелодией. </w:t>
      </w:r>
      <w:r w:rsidRPr="00B90697">
        <w:rPr>
          <w:lang w:val="ru-RU" w:eastAsia="en-US"/>
        </w:rPr>
        <w:lastRenderedPageBreak/>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B0371" w:rsidRPr="00B90697" w:rsidRDefault="002B0371" w:rsidP="002B0371">
      <w:pPr>
        <w:ind w:firstLine="709"/>
        <w:jc w:val="both"/>
        <w:rPr>
          <w:i/>
          <w:iCs/>
          <w:lang w:val="ru-RU" w:eastAsia="en-US"/>
        </w:rPr>
      </w:pPr>
      <w:r w:rsidRPr="00B90697">
        <w:rPr>
          <w:i/>
          <w:iCs/>
          <w:lang w:val="ru-RU"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B0371" w:rsidRPr="00B90697" w:rsidRDefault="002B0371" w:rsidP="002B0371">
      <w:pPr>
        <w:ind w:firstLine="709"/>
        <w:jc w:val="both"/>
        <w:rPr>
          <w:b/>
          <w:bCs/>
          <w:lang w:val="ru-RU" w:eastAsia="en-US"/>
        </w:rPr>
      </w:pPr>
      <w:r w:rsidRPr="00B90697">
        <w:rPr>
          <w:b/>
          <w:bCs/>
          <w:lang w:val="ru-RU" w:eastAsia="en-US"/>
        </w:rPr>
        <w:t>Музыкальное время и его особенности</w:t>
      </w:r>
    </w:p>
    <w:p w:rsidR="002B0371" w:rsidRPr="00B90697" w:rsidRDefault="002B0371" w:rsidP="002B0371">
      <w:pPr>
        <w:ind w:firstLine="709"/>
        <w:jc w:val="both"/>
        <w:rPr>
          <w:lang w:val="ru-RU" w:eastAsia="en-US"/>
        </w:rPr>
      </w:pPr>
      <w:r w:rsidRPr="00B90697">
        <w:rPr>
          <w:lang w:val="ru-RU" w:eastAsia="en-US"/>
        </w:rPr>
        <w:t xml:space="preserve">Метроритм. Длительности и паузы в простых ритмических рисунках. Ритмоформулы. Такт. Размер.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Игровые дидактические упражнения с использованием наглядного материала.</w:t>
      </w:r>
      <w:r w:rsidRPr="00B90697">
        <w:rPr>
          <w:lang w:val="ru-RU"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B0371" w:rsidRPr="00B90697" w:rsidRDefault="002B0371" w:rsidP="002B0371">
      <w:pPr>
        <w:ind w:firstLine="709"/>
        <w:jc w:val="both"/>
        <w:rPr>
          <w:lang w:val="ru-RU" w:eastAsia="en-US"/>
        </w:rPr>
      </w:pPr>
      <w:r w:rsidRPr="00B90697">
        <w:rPr>
          <w:b/>
          <w:bCs/>
          <w:lang w:val="ru-RU" w:eastAsia="en-US"/>
        </w:rPr>
        <w:t>Ритмические игры.</w:t>
      </w:r>
      <w:r w:rsidRPr="00B90697">
        <w:rPr>
          <w:lang w:val="ru-RU" w:eastAsia="en-US"/>
        </w:rPr>
        <w:t xml:space="preserve"> Ритмические «паззлы», ритмическая эстафета, ритмическое эхо, простые ритмические каноны.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B0371" w:rsidRPr="00B90697" w:rsidRDefault="002B0371" w:rsidP="002B0371">
      <w:pPr>
        <w:ind w:firstLine="709"/>
        <w:jc w:val="both"/>
        <w:rPr>
          <w:lang w:val="ru-RU" w:eastAsia="en-US"/>
        </w:rPr>
      </w:pPr>
      <w:r w:rsidRPr="00B90697">
        <w:rPr>
          <w:b/>
          <w:bCs/>
          <w:lang w:val="ru-RU" w:eastAsia="en-US"/>
        </w:rPr>
        <w:t>Разучивание и исполнение хоровых и инструментальных произведений</w:t>
      </w:r>
      <w:r w:rsidRPr="00B90697">
        <w:rPr>
          <w:lang w:val="ru-RU" w:eastAsia="en-US"/>
        </w:rPr>
        <w:t xml:space="preserve"> с разнообразным ритмическим рисунком. Исполнение пройденных песенных и инструментальных мелодий по нотам. </w:t>
      </w:r>
    </w:p>
    <w:p w:rsidR="002B0371" w:rsidRPr="00B90697" w:rsidRDefault="002B0371" w:rsidP="002B0371">
      <w:pPr>
        <w:ind w:firstLine="709"/>
        <w:jc w:val="both"/>
        <w:rPr>
          <w:lang w:val="ru-RU" w:eastAsia="en-US"/>
        </w:rPr>
      </w:pPr>
      <w:r w:rsidRPr="00B90697">
        <w:rPr>
          <w:b/>
          <w:bCs/>
          <w:lang w:val="ru-RU" w:eastAsia="en-US"/>
        </w:rPr>
        <w:t>Музыкальная грамота</w:t>
      </w:r>
    </w:p>
    <w:p w:rsidR="002B0371" w:rsidRPr="00B90697" w:rsidRDefault="002B0371" w:rsidP="002B0371">
      <w:pPr>
        <w:ind w:firstLine="709"/>
        <w:jc w:val="both"/>
        <w:rPr>
          <w:lang w:val="ru-RU" w:eastAsia="en-US"/>
        </w:rPr>
      </w:pPr>
      <w:r w:rsidRPr="00B90697">
        <w:rPr>
          <w:lang w:val="ru-RU"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Чтение нотной записи</w:t>
      </w:r>
      <w:r w:rsidRPr="00B90697">
        <w:rPr>
          <w:lang w:val="ru-RU"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2B0371" w:rsidRPr="00B90697" w:rsidRDefault="002B0371" w:rsidP="002B0371">
      <w:pPr>
        <w:ind w:firstLine="709"/>
        <w:jc w:val="both"/>
        <w:rPr>
          <w:lang w:val="ru-RU" w:eastAsia="en-US"/>
        </w:rPr>
      </w:pPr>
      <w:r w:rsidRPr="00B90697">
        <w:rPr>
          <w:b/>
          <w:bCs/>
          <w:lang w:val="ru-RU" w:eastAsia="en-US"/>
        </w:rPr>
        <w:t xml:space="preserve">Игровые дидактические упражнения с использованием наглядного материала. </w:t>
      </w:r>
      <w:r w:rsidRPr="00B90697">
        <w:rPr>
          <w:lang w:val="ru-RU"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B0371" w:rsidRPr="00B90697" w:rsidRDefault="002B0371" w:rsidP="002B0371">
      <w:pPr>
        <w:ind w:firstLine="709"/>
        <w:jc w:val="both"/>
        <w:rPr>
          <w:lang w:val="ru-RU" w:eastAsia="en-US"/>
        </w:rPr>
      </w:pPr>
      <w:r w:rsidRPr="00B90697">
        <w:rPr>
          <w:b/>
          <w:bCs/>
          <w:lang w:val="ru-RU" w:eastAsia="en-US"/>
        </w:rPr>
        <w:t>Пение мелодических интервалов</w:t>
      </w:r>
      <w:r w:rsidRPr="00B90697">
        <w:rPr>
          <w:lang w:val="ru-RU" w:eastAsia="en-US"/>
        </w:rPr>
        <w:t xml:space="preserve"> с использованием ручных знаков.</w:t>
      </w:r>
    </w:p>
    <w:p w:rsidR="002B0371" w:rsidRPr="00B90697" w:rsidRDefault="002B0371" w:rsidP="002B0371">
      <w:pPr>
        <w:ind w:firstLine="709"/>
        <w:jc w:val="both"/>
        <w:rPr>
          <w:lang w:val="ru-RU" w:eastAsia="en-US"/>
        </w:rPr>
      </w:pPr>
      <w:r w:rsidRPr="00B90697">
        <w:rPr>
          <w:b/>
          <w:bCs/>
          <w:lang w:val="ru-RU" w:eastAsia="en-US"/>
        </w:rPr>
        <w:t>Прослушивание и узнавание</w:t>
      </w:r>
      <w:r w:rsidRPr="00B90697">
        <w:rPr>
          <w:lang w:val="ru-RU"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B0371" w:rsidRPr="00B90697" w:rsidRDefault="002B0371" w:rsidP="002B0371">
      <w:pPr>
        <w:ind w:firstLine="709"/>
        <w:jc w:val="both"/>
        <w:rPr>
          <w:b/>
          <w:bCs/>
          <w:lang w:val="ru-RU" w:eastAsia="en-US"/>
        </w:rPr>
      </w:pPr>
      <w:r w:rsidRPr="00B90697">
        <w:rPr>
          <w:b/>
          <w:bCs/>
          <w:lang w:val="ru-RU" w:eastAsia="en-US"/>
        </w:rPr>
        <w:t xml:space="preserve"> «Музыкальный конструктор»</w:t>
      </w:r>
    </w:p>
    <w:p w:rsidR="002B0371" w:rsidRPr="00B90697" w:rsidRDefault="002B0371" w:rsidP="002B0371">
      <w:pPr>
        <w:ind w:firstLine="709"/>
        <w:jc w:val="both"/>
        <w:rPr>
          <w:lang w:val="ru-RU" w:eastAsia="en-US"/>
        </w:rPr>
      </w:pPr>
      <w:r w:rsidRPr="00B90697">
        <w:rPr>
          <w:lang w:val="ru-RU"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lastRenderedPageBreak/>
        <w:t>Слушание музыкальных произведений</w:t>
      </w:r>
      <w:r w:rsidRPr="00B90697">
        <w:rPr>
          <w:lang w:val="ru-RU"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B0371" w:rsidRPr="00B90697" w:rsidRDefault="002B0371" w:rsidP="002B0371">
      <w:pPr>
        <w:ind w:firstLine="709"/>
        <w:jc w:val="both"/>
        <w:rPr>
          <w:lang w:val="ru-RU" w:eastAsia="en-US"/>
        </w:rPr>
      </w:pPr>
      <w:r w:rsidRPr="00B90697">
        <w:rPr>
          <w:b/>
          <w:bCs/>
          <w:lang w:val="ru-RU" w:eastAsia="en-US"/>
        </w:rPr>
        <w:t xml:space="preserve">Игра на элементарных музыкальных инструментах в ансамбле. </w:t>
      </w:r>
      <w:r w:rsidRPr="00B90697">
        <w:rPr>
          <w:lang w:val="ru-RU"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B0371" w:rsidRPr="00B90697" w:rsidRDefault="002B0371" w:rsidP="002B0371">
      <w:pPr>
        <w:ind w:firstLine="709"/>
        <w:jc w:val="both"/>
        <w:rPr>
          <w:lang w:val="ru-RU" w:eastAsia="en-US"/>
        </w:rPr>
      </w:pPr>
      <w:r w:rsidRPr="00B90697">
        <w:rPr>
          <w:b/>
          <w:bCs/>
          <w:lang w:val="ru-RU" w:eastAsia="en-US"/>
        </w:rPr>
        <w:t>Сочинение простейших мелодий</w:t>
      </w:r>
      <w:r w:rsidRPr="00B90697">
        <w:rPr>
          <w:lang w:val="ru-RU"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B0371" w:rsidRPr="00B90697" w:rsidRDefault="002B0371" w:rsidP="002B0371">
      <w:pPr>
        <w:ind w:firstLine="709"/>
        <w:jc w:val="both"/>
        <w:rPr>
          <w:b/>
          <w:bCs/>
          <w:lang w:val="ru-RU" w:eastAsia="en-US"/>
        </w:rPr>
      </w:pPr>
      <w:r w:rsidRPr="00B90697">
        <w:rPr>
          <w:b/>
          <w:bCs/>
          <w:lang w:val="ru-RU" w:eastAsia="en-US"/>
        </w:rPr>
        <w:t>Жанровое разнообразие в музыке</w:t>
      </w:r>
    </w:p>
    <w:p w:rsidR="002B0371" w:rsidRPr="00B90697" w:rsidRDefault="002B0371" w:rsidP="002B0371">
      <w:pPr>
        <w:ind w:firstLine="709"/>
        <w:jc w:val="both"/>
        <w:rPr>
          <w:lang w:val="ru-RU" w:eastAsia="en-US"/>
        </w:rPr>
      </w:pPr>
      <w:r w:rsidRPr="00B90697">
        <w:rPr>
          <w:lang w:val="ru-RU"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классических музыкальных произведений с определением их жанровой основы.</w:t>
      </w:r>
      <w:r w:rsidRPr="00B90697">
        <w:rPr>
          <w:lang w:val="ru-RU"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B0371" w:rsidRPr="00B90697" w:rsidRDefault="002B0371" w:rsidP="002B0371">
      <w:pPr>
        <w:ind w:firstLine="709"/>
        <w:jc w:val="both"/>
        <w:rPr>
          <w:lang w:val="ru-RU" w:eastAsia="en-US"/>
        </w:rPr>
      </w:pPr>
      <w:r w:rsidRPr="00B90697">
        <w:rPr>
          <w:b/>
          <w:bCs/>
          <w:lang w:val="ru-RU" w:eastAsia="en-US"/>
        </w:rPr>
        <w:t>Пластическое интонирование</w:t>
      </w:r>
      <w:r w:rsidRPr="00B90697">
        <w:rPr>
          <w:lang w:val="ru-RU"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B0371" w:rsidRPr="00B90697" w:rsidRDefault="002B0371" w:rsidP="002B0371">
      <w:pPr>
        <w:ind w:firstLine="709"/>
        <w:jc w:val="both"/>
        <w:rPr>
          <w:lang w:val="ru-RU" w:eastAsia="en-US"/>
        </w:rPr>
      </w:pPr>
      <w:r w:rsidRPr="00B90697">
        <w:rPr>
          <w:b/>
          <w:bCs/>
          <w:lang w:val="ru-RU" w:eastAsia="en-US"/>
        </w:rPr>
        <w:t>Создание презентации</w:t>
      </w:r>
      <w:r w:rsidRPr="00B90697">
        <w:rPr>
          <w:lang w:val="ru-RU"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B0371" w:rsidRPr="00B90697" w:rsidRDefault="002B0371" w:rsidP="002B0371">
      <w:pPr>
        <w:ind w:firstLine="709"/>
        <w:jc w:val="both"/>
        <w:rPr>
          <w:lang w:val="ru-RU" w:eastAsia="en-US"/>
        </w:rPr>
      </w:pPr>
      <w:r w:rsidRPr="00B90697">
        <w:rPr>
          <w:lang w:val="ru-RU"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B0371" w:rsidRPr="00B90697" w:rsidRDefault="002B0371" w:rsidP="002B0371">
      <w:pPr>
        <w:ind w:firstLine="709"/>
        <w:jc w:val="both"/>
        <w:rPr>
          <w:b/>
          <w:bCs/>
          <w:lang w:val="ru-RU" w:eastAsia="en-US"/>
        </w:rPr>
      </w:pPr>
      <w:r w:rsidRPr="00B90697">
        <w:rPr>
          <w:b/>
          <w:bCs/>
          <w:lang w:val="ru-RU" w:eastAsia="en-US"/>
        </w:rPr>
        <w:t>Я – артист</w:t>
      </w:r>
    </w:p>
    <w:p w:rsidR="002B0371" w:rsidRPr="00B90697" w:rsidRDefault="002B0371" w:rsidP="002B0371">
      <w:pPr>
        <w:ind w:firstLine="709"/>
        <w:jc w:val="both"/>
        <w:rPr>
          <w:lang w:val="ru-RU" w:eastAsia="en-US"/>
        </w:rPr>
      </w:pPr>
      <w:r w:rsidRPr="00B90697">
        <w:rPr>
          <w:lang w:val="ru-RU" w:eastAsia="en-US"/>
        </w:rPr>
        <w:t xml:space="preserve">Сольное и ансамблевое музицирование (вокальное и инструментальное). Творческое соревнование. </w:t>
      </w:r>
    </w:p>
    <w:p w:rsidR="002B0371" w:rsidRPr="00B90697" w:rsidRDefault="002B0371" w:rsidP="002B0371">
      <w:pPr>
        <w:ind w:firstLine="709"/>
        <w:jc w:val="both"/>
        <w:rPr>
          <w:lang w:val="ru-RU" w:eastAsia="en-US"/>
        </w:rPr>
      </w:pPr>
      <w:r w:rsidRPr="00B90697">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Исполнение пройденных хоровых и инструментальных произведений</w:t>
      </w:r>
      <w:r w:rsidRPr="00B90697">
        <w:rPr>
          <w:lang w:val="ru-RU" w:eastAsia="en-US"/>
        </w:rPr>
        <w:t xml:space="preserve"> в школьных </w:t>
      </w:r>
      <w:r w:rsidRPr="00B90697">
        <w:rPr>
          <w:lang w:val="ru-RU" w:eastAsia="en-US"/>
        </w:rPr>
        <w:lastRenderedPageBreak/>
        <w:t xml:space="preserve">мероприятиях, посвященных праздникам, торжественным событиям. </w:t>
      </w:r>
    </w:p>
    <w:p w:rsidR="002B0371" w:rsidRPr="00B90697" w:rsidRDefault="002B0371" w:rsidP="002B0371">
      <w:pPr>
        <w:ind w:firstLine="709"/>
        <w:jc w:val="both"/>
        <w:rPr>
          <w:lang w:val="ru-RU" w:eastAsia="en-US"/>
        </w:rPr>
      </w:pPr>
      <w:r w:rsidRPr="00B90697">
        <w:rPr>
          <w:b/>
          <w:bCs/>
          <w:lang w:val="ru-RU" w:eastAsia="en-US"/>
        </w:rPr>
        <w:t>Подготовка концертных программ</w:t>
      </w:r>
      <w:r w:rsidRPr="00B90697">
        <w:rPr>
          <w:lang w:val="ru-RU" w:eastAsia="en-US"/>
        </w:rPr>
        <w:t xml:space="preserve">, включающих произведения для хорового и инструментального (либо совместного) музицирования. </w:t>
      </w:r>
    </w:p>
    <w:p w:rsidR="002B0371" w:rsidRPr="00B90697" w:rsidRDefault="002B0371" w:rsidP="002B0371">
      <w:pPr>
        <w:ind w:firstLine="709"/>
        <w:jc w:val="both"/>
        <w:rPr>
          <w:i/>
          <w:iCs/>
          <w:lang w:val="ru-RU" w:eastAsia="en-US"/>
        </w:rPr>
      </w:pPr>
      <w:r w:rsidRPr="00B90697">
        <w:rPr>
          <w:i/>
          <w:iCs/>
          <w:lang w:val="ru-RU" w:eastAsia="en-US"/>
        </w:rPr>
        <w:t>Участие в школьных, региональных и всероссийских музыкально-исполнительских фестивалях, конкурсах и т.д.</w:t>
      </w:r>
    </w:p>
    <w:p w:rsidR="002B0371" w:rsidRPr="00B90697" w:rsidRDefault="002B0371" w:rsidP="002B0371">
      <w:pPr>
        <w:ind w:firstLine="709"/>
        <w:jc w:val="both"/>
        <w:rPr>
          <w:lang w:val="ru-RU" w:eastAsia="en-US"/>
        </w:rPr>
      </w:pPr>
      <w:r w:rsidRPr="00B90697">
        <w:rPr>
          <w:b/>
          <w:bCs/>
          <w:lang w:val="ru-RU" w:eastAsia="en-US"/>
        </w:rPr>
        <w:t>Командные состязания</w:t>
      </w:r>
      <w:r w:rsidRPr="00B90697">
        <w:rPr>
          <w:lang w:val="ru-RU"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 Совершенствование навыка импровизации</w:t>
      </w:r>
      <w:r w:rsidRPr="00B90697">
        <w:rPr>
          <w:lang w:val="ru-RU"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B0371" w:rsidRPr="00B90697" w:rsidRDefault="002B0371" w:rsidP="002B0371">
      <w:pPr>
        <w:ind w:firstLine="709"/>
        <w:jc w:val="both"/>
        <w:rPr>
          <w:b/>
          <w:bCs/>
          <w:lang w:val="ru-RU" w:eastAsia="en-US"/>
        </w:rPr>
      </w:pPr>
      <w:r w:rsidRPr="00B90697">
        <w:rPr>
          <w:b/>
          <w:bCs/>
          <w:lang w:val="ru-RU" w:eastAsia="en-US"/>
        </w:rPr>
        <w:t>Музыкально-театрализованное представление</w:t>
      </w:r>
    </w:p>
    <w:p w:rsidR="002B0371" w:rsidRPr="00B90697" w:rsidRDefault="002B0371" w:rsidP="002B0371">
      <w:pPr>
        <w:ind w:firstLine="709"/>
        <w:jc w:val="both"/>
        <w:rPr>
          <w:lang w:val="ru-RU" w:eastAsia="en-US"/>
        </w:rPr>
      </w:pPr>
      <w:r w:rsidRPr="00B90697">
        <w:rPr>
          <w:lang w:val="ru-RU" w:eastAsia="en-US"/>
        </w:rPr>
        <w:t>Музыкально-театрализованное представление как результат освоения программы во втором классе.</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371" w:rsidRPr="00B90697" w:rsidRDefault="002B0371" w:rsidP="002B0371">
      <w:pPr>
        <w:ind w:firstLine="709"/>
        <w:jc w:val="both"/>
        <w:rPr>
          <w:b/>
          <w:bCs/>
          <w:lang w:val="ru-RU" w:eastAsia="en-US"/>
        </w:rPr>
      </w:pPr>
      <w:r w:rsidRPr="00B90697">
        <w:rPr>
          <w:b/>
          <w:bCs/>
          <w:lang w:val="ru-RU" w:eastAsia="en-US"/>
        </w:rPr>
        <w:t>3 класс</w:t>
      </w:r>
    </w:p>
    <w:p w:rsidR="002B0371" w:rsidRPr="00B90697" w:rsidRDefault="002B0371" w:rsidP="002B0371">
      <w:pPr>
        <w:ind w:firstLine="709"/>
        <w:jc w:val="both"/>
        <w:rPr>
          <w:b/>
          <w:bCs/>
          <w:lang w:val="ru-RU" w:eastAsia="en-US"/>
        </w:rPr>
      </w:pPr>
      <w:r w:rsidRPr="00B90697">
        <w:rPr>
          <w:b/>
          <w:bCs/>
          <w:lang w:val="ru-RU" w:eastAsia="en-US"/>
        </w:rPr>
        <w:t xml:space="preserve">Музыкальный проект «Сочиняем сказку». </w:t>
      </w:r>
    </w:p>
    <w:p w:rsidR="002B0371" w:rsidRPr="00B90697" w:rsidRDefault="002B0371" w:rsidP="002B0371">
      <w:pPr>
        <w:ind w:firstLine="709"/>
        <w:jc w:val="both"/>
        <w:rPr>
          <w:lang w:val="ru-RU" w:eastAsia="en-US"/>
        </w:rPr>
      </w:pPr>
      <w:r w:rsidRPr="00B90697">
        <w:rPr>
          <w:lang w:val="ru-RU"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Разработка плана</w:t>
      </w:r>
      <w:r w:rsidRPr="00B90697">
        <w:rPr>
          <w:lang w:val="ru-RU"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B0371" w:rsidRPr="00B90697" w:rsidRDefault="002B0371" w:rsidP="002B0371">
      <w:pPr>
        <w:ind w:firstLine="709"/>
        <w:jc w:val="both"/>
        <w:rPr>
          <w:b/>
          <w:bCs/>
          <w:lang w:val="ru-RU" w:eastAsia="en-US"/>
        </w:rPr>
      </w:pPr>
      <w:r w:rsidRPr="00B90697">
        <w:rPr>
          <w:b/>
          <w:bCs/>
          <w:lang w:val="ru-RU" w:eastAsia="en-US"/>
        </w:rPr>
        <w:t>Создание информационного сопровождения проекта</w:t>
      </w:r>
      <w:r w:rsidRPr="00B90697">
        <w:rPr>
          <w:lang w:val="ru-RU" w:eastAsia="en-US"/>
        </w:rPr>
        <w:t xml:space="preserve"> (афиша, презентация, пригласительные билеты и т. д.).</w:t>
      </w:r>
    </w:p>
    <w:p w:rsidR="002B0371" w:rsidRPr="00B90697" w:rsidRDefault="002B0371" w:rsidP="002B0371">
      <w:pPr>
        <w:ind w:firstLine="709"/>
        <w:jc w:val="both"/>
        <w:rPr>
          <w:lang w:val="ru-RU" w:eastAsia="en-US"/>
        </w:rPr>
      </w:pPr>
      <w:r w:rsidRPr="00B90697">
        <w:rPr>
          <w:b/>
          <w:bCs/>
          <w:lang w:val="ru-RU" w:eastAsia="en-US"/>
        </w:rPr>
        <w:t>Разучивание и исполнение песенного ансамблевого и хорового материала как части проекта.</w:t>
      </w:r>
      <w:r w:rsidRPr="00B90697">
        <w:rPr>
          <w:lang w:val="ru-RU"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B0371" w:rsidRPr="00B90697" w:rsidRDefault="002B0371" w:rsidP="002B0371">
      <w:pPr>
        <w:ind w:firstLine="709"/>
        <w:jc w:val="both"/>
        <w:rPr>
          <w:lang w:val="ru-RU" w:eastAsia="en-US"/>
        </w:rPr>
      </w:pPr>
      <w:r w:rsidRPr="00B90697">
        <w:rPr>
          <w:b/>
          <w:bCs/>
          <w:lang w:val="ru-RU" w:eastAsia="en-US"/>
        </w:rPr>
        <w:t>Практическое освоение и применение элементов музыкальной грамоты</w:t>
      </w:r>
      <w:r w:rsidRPr="00B90697">
        <w:rPr>
          <w:lang w:val="ru-RU"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B0371" w:rsidRPr="00B90697" w:rsidRDefault="002B0371" w:rsidP="002B0371">
      <w:pPr>
        <w:ind w:firstLine="709"/>
        <w:jc w:val="both"/>
        <w:rPr>
          <w:lang w:val="ru-RU" w:eastAsia="en-US"/>
        </w:rPr>
      </w:pPr>
      <w:r w:rsidRPr="00B90697">
        <w:rPr>
          <w:b/>
          <w:bCs/>
          <w:lang w:val="ru-RU" w:eastAsia="en-US"/>
        </w:rPr>
        <w:t>Работа над метроритмом</w:t>
      </w:r>
      <w:r w:rsidRPr="00B90697">
        <w:rPr>
          <w:lang w:val="ru-RU" w:eastAsia="en-US"/>
        </w:rPr>
        <w:t xml:space="preserve">. Ритмическое остинато и ритмические каноны в сопровождении музыкального проекта. Усложнение метроритмических структур с </w:t>
      </w:r>
      <w:r w:rsidRPr="00B90697">
        <w:rPr>
          <w:lang w:val="ru-RU" w:eastAsia="en-US"/>
        </w:rPr>
        <w:lastRenderedPageBreak/>
        <w:t xml:space="preserve">использованием пройденных длительностей и пауз в размерах 2/4, 3/4, 4/4; сочинение ритмоформул для ритмического остинато.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B0371" w:rsidRPr="00B90697" w:rsidRDefault="002B0371" w:rsidP="002B0371">
      <w:pPr>
        <w:ind w:firstLine="709"/>
        <w:jc w:val="both"/>
        <w:rPr>
          <w:lang w:val="ru-RU" w:eastAsia="en-US"/>
        </w:rPr>
      </w:pPr>
      <w:r w:rsidRPr="00B90697">
        <w:rPr>
          <w:b/>
          <w:bCs/>
          <w:lang w:val="ru-RU" w:eastAsia="en-US"/>
        </w:rPr>
        <w:t>Соревнование классов</w:t>
      </w:r>
      <w:r w:rsidRPr="00B90697">
        <w:rPr>
          <w:lang w:val="ru-RU" w:eastAsia="en-US"/>
        </w:rPr>
        <w:t xml:space="preserve"> на лучший музыкальный проект «Сочиняем сказку».</w:t>
      </w:r>
    </w:p>
    <w:p w:rsidR="002B0371" w:rsidRPr="00B90697" w:rsidRDefault="002B0371" w:rsidP="002B0371">
      <w:pPr>
        <w:ind w:firstLine="709"/>
        <w:jc w:val="both"/>
        <w:rPr>
          <w:lang w:val="ru-RU" w:eastAsia="en-US"/>
        </w:rPr>
      </w:pPr>
      <w:r w:rsidRPr="00B90697">
        <w:rPr>
          <w:b/>
          <w:bCs/>
          <w:lang w:val="ru-RU" w:eastAsia="en-US"/>
        </w:rPr>
        <w:t>Широка страна моя родная</w:t>
      </w:r>
    </w:p>
    <w:p w:rsidR="002B0371" w:rsidRPr="00B90697" w:rsidRDefault="002B0371" w:rsidP="002B0371">
      <w:pPr>
        <w:ind w:firstLine="709"/>
        <w:jc w:val="both"/>
        <w:rPr>
          <w:lang w:val="ru-RU" w:eastAsia="en-US"/>
        </w:rPr>
      </w:pPr>
      <w:r w:rsidRPr="00B90697">
        <w:rPr>
          <w:lang w:val="ru-RU"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народов России различных жанров колыбельные, хороводные, плясовые и др.) в сопровождении народных инструментов. Пение </w:t>
      </w:r>
      <w:r w:rsidRPr="00B90697">
        <w:rPr>
          <w:lang w:eastAsia="en-US"/>
        </w:rPr>
        <w:t>a</w:t>
      </w:r>
      <w:r w:rsidRPr="00B90697">
        <w:rPr>
          <w:lang w:val="ru-RU" w:eastAsia="en-US"/>
        </w:rPr>
        <w:t xml:space="preserve"> </w:t>
      </w:r>
      <w:r w:rsidRPr="00B90697">
        <w:rPr>
          <w:lang w:eastAsia="en-US"/>
        </w:rPr>
        <w:t>capella</w:t>
      </w:r>
      <w:r w:rsidRPr="00B90697">
        <w:rPr>
          <w:lang w:val="ru-RU" w:eastAsia="en-US"/>
        </w:rPr>
        <w:t>, канонов, включение элементов двухголосия. Разучивание песен по нотам.</w:t>
      </w:r>
    </w:p>
    <w:p w:rsidR="002B0371" w:rsidRPr="00B90697" w:rsidRDefault="002B0371" w:rsidP="002B0371">
      <w:pPr>
        <w:ind w:firstLine="709"/>
        <w:jc w:val="both"/>
        <w:rPr>
          <w:lang w:val="ru-RU" w:eastAsia="en-US"/>
        </w:rPr>
      </w:pPr>
      <w:r w:rsidRPr="00B90697">
        <w:rPr>
          <w:b/>
          <w:bCs/>
          <w:lang w:val="ru-RU" w:eastAsia="en-US"/>
        </w:rPr>
        <w:t>Игра на музыкальных инструментах в ансамбле</w:t>
      </w:r>
      <w:r w:rsidRPr="00B90697">
        <w:rPr>
          <w:lang w:val="ru-RU"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B0371" w:rsidRPr="00B90697" w:rsidRDefault="002B0371" w:rsidP="002B0371">
      <w:pPr>
        <w:ind w:firstLine="709"/>
        <w:jc w:val="both"/>
        <w:rPr>
          <w:lang w:val="ru-RU" w:eastAsia="en-US"/>
        </w:rPr>
      </w:pPr>
      <w:r w:rsidRPr="00B90697">
        <w:rPr>
          <w:b/>
          <w:bCs/>
          <w:lang w:val="ru-RU" w:eastAsia="en-US"/>
        </w:rPr>
        <w:t>Игры-драматизации</w:t>
      </w:r>
      <w:r w:rsidRPr="00B90697">
        <w:rPr>
          <w:lang w:val="ru-RU"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B0371" w:rsidRPr="00B90697" w:rsidRDefault="002B0371" w:rsidP="002B0371">
      <w:pPr>
        <w:ind w:firstLine="709"/>
        <w:jc w:val="both"/>
        <w:rPr>
          <w:b/>
          <w:bCs/>
          <w:lang w:val="ru-RU" w:eastAsia="en-US"/>
        </w:rPr>
      </w:pPr>
      <w:r w:rsidRPr="00B90697">
        <w:rPr>
          <w:b/>
          <w:bCs/>
          <w:lang w:val="ru-RU" w:eastAsia="en-US"/>
        </w:rPr>
        <w:t>Хоровая планета</w:t>
      </w:r>
    </w:p>
    <w:p w:rsidR="002B0371" w:rsidRPr="00B90697" w:rsidRDefault="002B0371" w:rsidP="002B0371">
      <w:pPr>
        <w:ind w:firstLine="709"/>
        <w:jc w:val="both"/>
        <w:rPr>
          <w:lang w:val="ru-RU" w:eastAsia="en-US"/>
        </w:rPr>
      </w:pPr>
      <w:r w:rsidRPr="00B90697">
        <w:rPr>
          <w:lang w:val="ru-RU"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suppressAutoHyphens/>
        <w:ind w:firstLine="709"/>
        <w:jc w:val="both"/>
        <w:rPr>
          <w:kern w:val="3"/>
          <w:lang w:val="ru-RU" w:eastAsia="zh-CN"/>
        </w:rPr>
      </w:pPr>
      <w:r w:rsidRPr="00B90697">
        <w:rPr>
          <w:b/>
          <w:bCs/>
          <w:kern w:val="3"/>
          <w:lang w:val="ru-RU" w:eastAsia="zh-CN"/>
        </w:rPr>
        <w:t>Слушание произведений</w:t>
      </w:r>
      <w:r w:rsidRPr="00B90697">
        <w:rPr>
          <w:kern w:val="3"/>
          <w:lang w:val="ru-RU"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90697">
        <w:rPr>
          <w:kern w:val="3"/>
          <w:lang w:val="ru-RU"/>
        </w:rPr>
        <w:t>усского народного хора им. М.Е. Пятницкого</w:t>
      </w:r>
      <w:r w:rsidRPr="00B90697">
        <w:rPr>
          <w:kern w:val="3"/>
          <w:lang w:val="ru-RU"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B0371" w:rsidRPr="00B90697" w:rsidRDefault="002B0371" w:rsidP="002B0371">
      <w:pPr>
        <w:ind w:firstLine="709"/>
        <w:jc w:val="both"/>
        <w:rPr>
          <w:b/>
          <w:bCs/>
          <w:lang w:val="ru-RU" w:eastAsia="en-US"/>
        </w:rPr>
      </w:pPr>
      <w:r w:rsidRPr="00B90697">
        <w:rPr>
          <w:b/>
          <w:bCs/>
          <w:lang w:val="ru-RU" w:eastAsia="en-US"/>
        </w:rPr>
        <w:t>Совершенствование хорового исполнения</w:t>
      </w:r>
      <w:r w:rsidRPr="00B90697">
        <w:rPr>
          <w:lang w:val="ru-RU"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B0371" w:rsidRPr="00B90697" w:rsidRDefault="002B0371" w:rsidP="002B0371">
      <w:pPr>
        <w:ind w:firstLine="709"/>
        <w:jc w:val="both"/>
        <w:rPr>
          <w:b/>
          <w:bCs/>
          <w:lang w:val="ru-RU" w:eastAsia="en-US"/>
        </w:rPr>
      </w:pPr>
      <w:r w:rsidRPr="00B90697">
        <w:rPr>
          <w:b/>
          <w:bCs/>
          <w:lang w:val="ru-RU" w:eastAsia="en-US"/>
        </w:rPr>
        <w:t>Мир оркестра</w:t>
      </w:r>
    </w:p>
    <w:p w:rsidR="002B0371" w:rsidRPr="00B90697" w:rsidRDefault="002B0371" w:rsidP="002B0371">
      <w:pPr>
        <w:ind w:firstLine="709"/>
        <w:jc w:val="both"/>
        <w:rPr>
          <w:lang w:val="ru-RU" w:eastAsia="en-US"/>
        </w:rPr>
      </w:pPr>
      <w:r w:rsidRPr="00B90697">
        <w:rPr>
          <w:lang w:val="ru-RU"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фрагментов произведений мировой музыкальной классики</w:t>
      </w:r>
      <w:r w:rsidRPr="00B90697">
        <w:rPr>
          <w:lang w:val="ru-RU"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w:t>
      </w:r>
      <w:r w:rsidRPr="00B90697">
        <w:rPr>
          <w:lang w:val="ru-RU" w:eastAsia="en-US"/>
        </w:rPr>
        <w:lastRenderedPageBreak/>
        <w:t>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B0371" w:rsidRPr="00B90697" w:rsidRDefault="002B0371" w:rsidP="002B0371">
      <w:pPr>
        <w:ind w:firstLine="709"/>
        <w:jc w:val="both"/>
        <w:rPr>
          <w:lang w:val="ru-RU" w:eastAsia="en-US"/>
        </w:rPr>
      </w:pPr>
      <w:r w:rsidRPr="00B90697">
        <w:rPr>
          <w:b/>
          <w:bCs/>
          <w:lang w:val="ru-RU" w:eastAsia="en-US"/>
        </w:rPr>
        <w:t>Музыкальная викторина</w:t>
      </w:r>
      <w:r w:rsidRPr="00B90697">
        <w:rPr>
          <w:lang w:val="ru-RU" w:eastAsia="en-US"/>
        </w:rPr>
        <w:t xml:space="preserve"> «Угадай инструмент». Викторина-соревнование на определение тембра различных инструментов и оркестровых групп. </w:t>
      </w:r>
    </w:p>
    <w:p w:rsidR="002B0371" w:rsidRPr="00B90697" w:rsidRDefault="002B0371" w:rsidP="002B0371">
      <w:pPr>
        <w:ind w:firstLine="709"/>
        <w:jc w:val="both"/>
        <w:rPr>
          <w:lang w:val="ru-RU" w:eastAsia="en-US"/>
        </w:rPr>
      </w:pPr>
      <w:r w:rsidRPr="00B90697">
        <w:rPr>
          <w:b/>
          <w:bCs/>
          <w:lang w:val="ru-RU" w:eastAsia="en-US"/>
        </w:rPr>
        <w:t>Игра на музыкальных инструментах в ансамбле</w:t>
      </w:r>
      <w:r w:rsidRPr="00B90697">
        <w:rPr>
          <w:lang w:val="ru-RU" w:eastAsia="en-US"/>
        </w:rPr>
        <w:t xml:space="preserve">. Исполнение инструментальных миниатюр «соло-тутти» оркестром элементарных инструментов. </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в сопровождении оркестра элементарного музицирования. Начальные навыки пения под фонограмму.</w:t>
      </w:r>
    </w:p>
    <w:p w:rsidR="002B0371" w:rsidRPr="00B90697" w:rsidRDefault="002B0371" w:rsidP="002B0371">
      <w:pPr>
        <w:ind w:firstLine="709"/>
        <w:jc w:val="both"/>
        <w:rPr>
          <w:b/>
          <w:bCs/>
          <w:lang w:val="ru-RU" w:eastAsia="en-US"/>
        </w:rPr>
      </w:pPr>
      <w:r w:rsidRPr="00B90697">
        <w:rPr>
          <w:b/>
          <w:bCs/>
          <w:lang w:val="ru-RU" w:eastAsia="en-US"/>
        </w:rPr>
        <w:t>Музыкальная грамота</w:t>
      </w:r>
    </w:p>
    <w:p w:rsidR="002B0371" w:rsidRPr="00B90697" w:rsidRDefault="002B0371" w:rsidP="002B0371">
      <w:pPr>
        <w:ind w:firstLine="709"/>
        <w:jc w:val="both"/>
        <w:rPr>
          <w:lang w:val="ru-RU" w:eastAsia="en-US"/>
        </w:rPr>
      </w:pPr>
      <w:r w:rsidRPr="00B90697">
        <w:rPr>
          <w:lang w:val="ru-RU" w:eastAsia="en-US"/>
        </w:rPr>
        <w:t>Основы музыкальной грамоты. Чтение нот. Пение по нотам с тактированием. Исполнение канонов. Интервалы и трезвучия.</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Чтение нот</w:t>
      </w:r>
      <w:r w:rsidRPr="00B90697">
        <w:rPr>
          <w:lang w:val="ru-RU" w:eastAsia="en-US"/>
        </w:rPr>
        <w:t xml:space="preserve"> хоровых и оркестровых партий.</w:t>
      </w:r>
    </w:p>
    <w:p w:rsidR="002B0371" w:rsidRPr="00B90697" w:rsidRDefault="002B0371" w:rsidP="002B0371">
      <w:pPr>
        <w:ind w:firstLine="709"/>
        <w:jc w:val="both"/>
        <w:rPr>
          <w:lang w:val="ru-RU" w:eastAsia="en-US"/>
        </w:rPr>
      </w:pPr>
      <w:r w:rsidRPr="00B90697">
        <w:rPr>
          <w:b/>
          <w:bCs/>
          <w:lang w:val="ru-RU" w:eastAsia="en-US"/>
        </w:rPr>
        <w:t>Освоение новых элементов</w:t>
      </w:r>
      <w:r w:rsidRPr="00B90697">
        <w:rPr>
          <w:lang w:val="ru-RU"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B0371" w:rsidRPr="00B90697" w:rsidRDefault="002B0371" w:rsidP="002B0371">
      <w:pPr>
        <w:ind w:firstLine="709"/>
        <w:jc w:val="both"/>
        <w:rPr>
          <w:lang w:val="ru-RU" w:eastAsia="en-US"/>
        </w:rPr>
      </w:pPr>
      <w:r w:rsidRPr="00B90697">
        <w:rPr>
          <w:b/>
          <w:bCs/>
          <w:lang w:val="ru-RU" w:eastAsia="en-US"/>
        </w:rPr>
        <w:t>Подбор по слуху</w:t>
      </w:r>
      <w:r w:rsidRPr="00B90697">
        <w:rPr>
          <w:lang w:val="ru-RU" w:eastAsia="en-US"/>
        </w:rPr>
        <w:t xml:space="preserve"> с помощью учителя пройденных песен на металлофоне, ксилофоне, синтезаторе. </w:t>
      </w:r>
    </w:p>
    <w:p w:rsidR="002B0371" w:rsidRPr="00B90697" w:rsidRDefault="002B0371" w:rsidP="002B0371">
      <w:pPr>
        <w:ind w:firstLine="709"/>
        <w:jc w:val="both"/>
        <w:rPr>
          <w:lang w:val="ru-RU" w:eastAsia="en-US"/>
        </w:rPr>
      </w:pPr>
      <w:r w:rsidRPr="00B90697">
        <w:rPr>
          <w:b/>
          <w:bCs/>
          <w:lang w:val="ru-RU" w:eastAsia="en-US"/>
        </w:rPr>
        <w:t>Музыкально-игровая деятельность</w:t>
      </w:r>
      <w:r w:rsidRPr="00B90697">
        <w:rPr>
          <w:lang w:val="ru-RU" w:eastAsia="en-US"/>
        </w:rPr>
        <w:t xml:space="preserve">: двигательные, ритмические и мелодические каноны-эстафеты в коллективном музицировании. </w:t>
      </w:r>
    </w:p>
    <w:p w:rsidR="002B0371" w:rsidRPr="00B90697" w:rsidRDefault="002B0371" w:rsidP="002B0371">
      <w:pPr>
        <w:ind w:firstLine="709"/>
        <w:jc w:val="both"/>
        <w:rPr>
          <w:lang w:val="ru-RU" w:eastAsia="en-US"/>
        </w:rPr>
      </w:pPr>
      <w:r w:rsidRPr="00B90697">
        <w:rPr>
          <w:b/>
          <w:bCs/>
          <w:lang w:val="ru-RU" w:eastAsia="en-US"/>
        </w:rPr>
        <w:t>Сочинение ритмических рисунков</w:t>
      </w:r>
      <w:r w:rsidRPr="00B90697">
        <w:rPr>
          <w:lang w:val="ru-RU"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 Импровизация</w:t>
      </w:r>
      <w:r w:rsidRPr="00B90697">
        <w:rPr>
          <w:lang w:val="ru-RU"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B0371" w:rsidRPr="00B90697" w:rsidRDefault="002B0371" w:rsidP="002B0371">
      <w:pPr>
        <w:ind w:firstLine="709"/>
        <w:jc w:val="both"/>
        <w:rPr>
          <w:lang w:val="ru-RU" w:eastAsia="en-US"/>
        </w:rPr>
      </w:pPr>
      <w:r w:rsidRPr="00B90697">
        <w:rPr>
          <w:b/>
          <w:bCs/>
          <w:lang w:val="ru-RU" w:eastAsia="en-US"/>
        </w:rPr>
        <w:t>Разучивание</w:t>
      </w:r>
      <w:r w:rsidRPr="00B90697">
        <w:rPr>
          <w:lang w:val="ru-RU" w:eastAsia="en-US"/>
        </w:rPr>
        <w:t xml:space="preserve"> хоровых и оркестровых партий по нотам; исполнение по нотам оркестровых партитур различных составов. </w:t>
      </w:r>
    </w:p>
    <w:p w:rsidR="002B0371" w:rsidRPr="00B90697" w:rsidRDefault="002B0371" w:rsidP="002B0371">
      <w:pPr>
        <w:ind w:firstLine="709"/>
        <w:jc w:val="both"/>
        <w:rPr>
          <w:b/>
          <w:bCs/>
          <w:lang w:val="ru-RU" w:eastAsia="en-US"/>
        </w:rPr>
      </w:pPr>
      <w:r w:rsidRPr="00B90697">
        <w:rPr>
          <w:lang w:val="ru-RU" w:eastAsia="en-US"/>
        </w:rPr>
        <w:t>Слушание многоголосных (два-три голоса) хоровых произведений хорального склада, узнавание пройденных интервалов и трезвучий.</w:t>
      </w:r>
    </w:p>
    <w:p w:rsidR="002B0371" w:rsidRPr="00B90697" w:rsidRDefault="002B0371" w:rsidP="002B0371">
      <w:pPr>
        <w:ind w:firstLine="709"/>
        <w:jc w:val="both"/>
        <w:rPr>
          <w:b/>
          <w:bCs/>
          <w:lang w:val="ru-RU" w:eastAsia="en-US"/>
        </w:rPr>
      </w:pPr>
      <w:r w:rsidRPr="00B90697">
        <w:rPr>
          <w:b/>
          <w:bCs/>
          <w:lang w:val="ru-RU" w:eastAsia="en-US"/>
        </w:rPr>
        <w:t>Формы и жанры в музыке</w:t>
      </w:r>
    </w:p>
    <w:p w:rsidR="002B0371" w:rsidRPr="00B90697" w:rsidRDefault="002B0371" w:rsidP="002B0371">
      <w:pPr>
        <w:ind w:firstLine="709"/>
        <w:jc w:val="both"/>
        <w:rPr>
          <w:lang w:val="ru-RU" w:eastAsia="en-US"/>
        </w:rPr>
      </w:pPr>
      <w:r w:rsidRPr="00B90697">
        <w:rPr>
          <w:lang w:val="ru-RU" w:eastAsia="en-US"/>
        </w:rPr>
        <w:t>Простые двухчастная и трехчастная формы, вариации на новом музыкальном материале. Форма рондо.</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B0371" w:rsidRPr="00B90697" w:rsidRDefault="002B0371" w:rsidP="002B0371">
      <w:pPr>
        <w:ind w:firstLine="709"/>
        <w:jc w:val="both"/>
        <w:rPr>
          <w:lang w:val="ru-RU" w:eastAsia="en-US"/>
        </w:rPr>
      </w:pPr>
      <w:r w:rsidRPr="00B90697">
        <w:rPr>
          <w:b/>
          <w:bCs/>
          <w:lang w:val="ru-RU" w:eastAsia="en-US"/>
        </w:rPr>
        <w:t>Музыкально-игровая деятельность</w:t>
      </w:r>
      <w:r w:rsidRPr="00B90697">
        <w:rPr>
          <w:lang w:val="ru-RU"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B0371" w:rsidRPr="00B90697" w:rsidRDefault="002B0371" w:rsidP="002B0371">
      <w:pPr>
        <w:ind w:firstLine="709"/>
        <w:jc w:val="both"/>
        <w:rPr>
          <w:lang w:val="ru-RU" w:eastAsia="en-US"/>
        </w:rPr>
      </w:pPr>
      <w:r w:rsidRPr="00B90697">
        <w:rPr>
          <w:b/>
          <w:bCs/>
          <w:lang w:val="ru-RU" w:eastAsia="en-US"/>
        </w:rPr>
        <w:t>Исполнение хоровых произведений</w:t>
      </w:r>
      <w:r w:rsidRPr="00B90697">
        <w:rPr>
          <w:lang w:val="ru-RU" w:eastAsia="en-US"/>
        </w:rPr>
        <w:t xml:space="preserve"> в форме рондо. Инструментальный аккомпанемент с применением ритмического остинато, интервалов и трезвучий.</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w:t>
      </w:r>
    </w:p>
    <w:p w:rsidR="002B0371" w:rsidRPr="00B90697" w:rsidRDefault="002B0371" w:rsidP="002B0371">
      <w:pPr>
        <w:ind w:firstLine="709"/>
        <w:jc w:val="both"/>
        <w:rPr>
          <w:b/>
          <w:bCs/>
          <w:lang w:val="ru-RU" w:eastAsia="en-US"/>
        </w:rPr>
      </w:pPr>
      <w:r w:rsidRPr="00B90697">
        <w:rPr>
          <w:lang w:val="ru-RU" w:eastAsia="en-US"/>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w:t>
      </w:r>
      <w:r w:rsidRPr="00B90697">
        <w:rPr>
          <w:lang w:val="ru-RU" w:eastAsia="en-US"/>
        </w:rPr>
        <w:lastRenderedPageBreak/>
        <w:t>ладов.</w:t>
      </w:r>
    </w:p>
    <w:p w:rsidR="002B0371" w:rsidRPr="00B90697" w:rsidRDefault="002B0371" w:rsidP="002B0371">
      <w:pPr>
        <w:ind w:firstLine="709"/>
        <w:jc w:val="both"/>
        <w:rPr>
          <w:b/>
          <w:bCs/>
          <w:lang w:val="ru-RU" w:eastAsia="en-US"/>
        </w:rPr>
      </w:pPr>
      <w:r w:rsidRPr="00B90697">
        <w:rPr>
          <w:b/>
          <w:bCs/>
          <w:lang w:val="ru-RU" w:eastAsia="en-US"/>
        </w:rPr>
        <w:t>Я – артист</w:t>
      </w:r>
    </w:p>
    <w:p w:rsidR="002B0371" w:rsidRPr="00B90697" w:rsidRDefault="002B0371" w:rsidP="002B0371">
      <w:pPr>
        <w:ind w:firstLine="709"/>
        <w:jc w:val="both"/>
        <w:rPr>
          <w:lang w:val="ru-RU" w:eastAsia="en-US"/>
        </w:rPr>
      </w:pPr>
      <w:r w:rsidRPr="00B90697">
        <w:rPr>
          <w:lang w:val="ru-RU" w:eastAsia="en-US"/>
        </w:rPr>
        <w:t xml:space="preserve">Сольное и ансамблевое музицирование (вокальное и инструментальное). Творческое соревнование. </w:t>
      </w:r>
    </w:p>
    <w:p w:rsidR="002B0371" w:rsidRPr="00B90697" w:rsidRDefault="002B0371" w:rsidP="002B0371">
      <w:pPr>
        <w:ind w:firstLine="709"/>
        <w:jc w:val="both"/>
        <w:rPr>
          <w:lang w:val="ru-RU" w:eastAsia="en-US"/>
        </w:rPr>
      </w:pPr>
      <w:r w:rsidRPr="00B90697">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Исполнение пройденных хоровых и инструментальных произведений</w:t>
      </w:r>
      <w:r w:rsidRPr="00B90697">
        <w:rPr>
          <w:lang w:val="ru-RU" w:eastAsia="en-US"/>
        </w:rPr>
        <w:t xml:space="preserve"> в школьных мероприятиях, посвященных праздникам, торжественным событиям. </w:t>
      </w:r>
    </w:p>
    <w:p w:rsidR="002B0371" w:rsidRPr="00B90697" w:rsidRDefault="002B0371" w:rsidP="002B0371">
      <w:pPr>
        <w:ind w:firstLine="709"/>
        <w:jc w:val="both"/>
        <w:rPr>
          <w:lang w:val="ru-RU" w:eastAsia="en-US"/>
        </w:rPr>
      </w:pPr>
      <w:r w:rsidRPr="00B90697">
        <w:rPr>
          <w:b/>
          <w:bCs/>
          <w:lang w:val="ru-RU" w:eastAsia="en-US"/>
        </w:rPr>
        <w:t>Подготовка концертных программ</w:t>
      </w:r>
      <w:r w:rsidRPr="00B90697">
        <w:rPr>
          <w:lang w:val="ru-RU"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2B0371" w:rsidRPr="00B90697" w:rsidRDefault="002B0371" w:rsidP="002B0371">
      <w:pPr>
        <w:ind w:firstLine="709"/>
        <w:jc w:val="both"/>
        <w:rPr>
          <w:i/>
          <w:iCs/>
          <w:lang w:val="ru-RU" w:eastAsia="en-US"/>
        </w:rPr>
      </w:pPr>
      <w:r w:rsidRPr="00B90697">
        <w:rPr>
          <w:i/>
          <w:iCs/>
          <w:lang w:val="ru-RU" w:eastAsia="en-US"/>
        </w:rPr>
        <w:t>Участие в школьных, региональных и всероссийских музыкально-исполнительских фестивалях, конкурсах и т.д.</w:t>
      </w:r>
    </w:p>
    <w:p w:rsidR="002B0371" w:rsidRPr="00B90697" w:rsidRDefault="002B0371" w:rsidP="002B0371">
      <w:pPr>
        <w:ind w:firstLine="709"/>
        <w:jc w:val="both"/>
        <w:rPr>
          <w:lang w:val="ru-RU" w:eastAsia="en-US"/>
        </w:rPr>
      </w:pPr>
      <w:r w:rsidRPr="00B90697">
        <w:rPr>
          <w:b/>
          <w:bCs/>
          <w:lang w:val="ru-RU" w:eastAsia="en-US"/>
        </w:rPr>
        <w:t>Командные состязания</w:t>
      </w:r>
      <w:r w:rsidRPr="00B90697">
        <w:rPr>
          <w:lang w:val="ru-RU"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 Совершенствование навыка импровизации.</w:t>
      </w:r>
      <w:r w:rsidRPr="00B90697">
        <w:rPr>
          <w:lang w:val="ru-RU"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B0371" w:rsidRPr="00B90697" w:rsidRDefault="002B0371" w:rsidP="002B0371">
      <w:pPr>
        <w:ind w:firstLine="709"/>
        <w:jc w:val="both"/>
        <w:rPr>
          <w:b/>
          <w:bCs/>
          <w:lang w:val="ru-RU" w:eastAsia="en-US"/>
        </w:rPr>
      </w:pPr>
      <w:r w:rsidRPr="00B90697">
        <w:rPr>
          <w:b/>
          <w:bCs/>
          <w:lang w:val="ru-RU" w:eastAsia="en-US"/>
        </w:rPr>
        <w:t>Музыкально-театрализованное представление</w:t>
      </w:r>
    </w:p>
    <w:p w:rsidR="002B0371" w:rsidRPr="00B90697" w:rsidRDefault="002B0371" w:rsidP="002B0371">
      <w:pPr>
        <w:ind w:firstLine="709"/>
        <w:jc w:val="both"/>
        <w:rPr>
          <w:lang w:val="ru-RU" w:eastAsia="en-US"/>
        </w:rPr>
      </w:pPr>
      <w:r w:rsidRPr="00B90697">
        <w:rPr>
          <w:lang w:val="ru-RU" w:eastAsia="en-US"/>
        </w:rPr>
        <w:t>Музыкально-театрализованное представление как результат освоения программы в третьем классе.</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371" w:rsidRPr="00B90697" w:rsidRDefault="002B0371" w:rsidP="002B0371">
      <w:pPr>
        <w:ind w:firstLine="709"/>
        <w:jc w:val="both"/>
        <w:rPr>
          <w:b/>
          <w:bCs/>
          <w:lang w:val="ru-RU" w:eastAsia="en-US"/>
        </w:rPr>
      </w:pPr>
      <w:r w:rsidRPr="00B90697">
        <w:rPr>
          <w:b/>
          <w:bCs/>
          <w:lang w:val="ru-RU" w:eastAsia="en-US"/>
        </w:rPr>
        <w:t>4 класс</w:t>
      </w:r>
    </w:p>
    <w:p w:rsidR="002B0371" w:rsidRPr="00B90697" w:rsidRDefault="002B0371" w:rsidP="002B0371">
      <w:pPr>
        <w:ind w:firstLine="709"/>
        <w:jc w:val="both"/>
        <w:rPr>
          <w:b/>
          <w:bCs/>
          <w:lang w:val="ru-RU" w:eastAsia="en-US"/>
        </w:rPr>
      </w:pPr>
      <w:r w:rsidRPr="00B90697">
        <w:rPr>
          <w:b/>
          <w:bCs/>
          <w:lang w:val="ru-RU" w:eastAsia="en-US"/>
        </w:rPr>
        <w:t xml:space="preserve">Песни народов мира </w:t>
      </w:r>
    </w:p>
    <w:p w:rsidR="002B0371" w:rsidRPr="00B90697" w:rsidRDefault="002B0371" w:rsidP="002B0371">
      <w:pPr>
        <w:ind w:firstLine="709"/>
        <w:jc w:val="both"/>
        <w:rPr>
          <w:lang w:val="ru-RU" w:eastAsia="en-US"/>
        </w:rPr>
      </w:pPr>
      <w:r w:rsidRPr="00B90697">
        <w:rPr>
          <w:lang w:val="ru-RU"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песен народов мира</w:t>
      </w:r>
      <w:r w:rsidRPr="00B90697">
        <w:rPr>
          <w:lang w:val="ru-RU"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Исполнение </w:t>
      </w:r>
      <w:r w:rsidRPr="00B90697">
        <w:rPr>
          <w:lang w:val="ru-RU" w:eastAsia="en-US"/>
        </w:rPr>
        <w:lastRenderedPageBreak/>
        <w:t xml:space="preserve">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B0371" w:rsidRPr="00B90697" w:rsidRDefault="002B0371" w:rsidP="002B0371">
      <w:pPr>
        <w:ind w:firstLine="709"/>
        <w:jc w:val="both"/>
        <w:rPr>
          <w:lang w:val="ru-RU" w:eastAsia="en-US"/>
        </w:rPr>
      </w:pPr>
      <w:r w:rsidRPr="00B90697">
        <w:rPr>
          <w:b/>
          <w:bCs/>
          <w:lang w:val="ru-RU" w:eastAsia="en-US"/>
        </w:rPr>
        <w:t>Музыкальная грамота</w:t>
      </w:r>
    </w:p>
    <w:p w:rsidR="002B0371" w:rsidRPr="00B90697" w:rsidRDefault="002B0371" w:rsidP="002B0371">
      <w:pPr>
        <w:ind w:firstLine="709"/>
        <w:jc w:val="both"/>
        <w:rPr>
          <w:lang w:val="ru-RU" w:eastAsia="en-US"/>
        </w:rPr>
      </w:pPr>
      <w:r w:rsidRPr="00B90697">
        <w:rPr>
          <w:lang w:val="ru-RU"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Чтение нот</w:t>
      </w:r>
      <w:r w:rsidRPr="00B90697">
        <w:rPr>
          <w:lang w:val="ru-RU"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B0371" w:rsidRPr="00B90697" w:rsidRDefault="002B0371" w:rsidP="002B0371">
      <w:pPr>
        <w:ind w:firstLine="709"/>
        <w:jc w:val="both"/>
        <w:rPr>
          <w:lang w:val="ru-RU" w:eastAsia="en-US"/>
        </w:rPr>
      </w:pPr>
      <w:r w:rsidRPr="00B90697">
        <w:rPr>
          <w:b/>
          <w:bCs/>
          <w:lang w:val="ru-RU" w:eastAsia="en-US"/>
        </w:rPr>
        <w:t>Подбор по слуху</w:t>
      </w:r>
      <w:r w:rsidRPr="00B90697">
        <w:rPr>
          <w:lang w:val="ru-RU" w:eastAsia="en-US"/>
        </w:rPr>
        <w:t xml:space="preserve"> с помощью учителя пройденных песен.</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B0371" w:rsidRPr="00B90697" w:rsidRDefault="002B0371" w:rsidP="002B0371">
      <w:pPr>
        <w:ind w:firstLine="709"/>
        <w:jc w:val="both"/>
        <w:rPr>
          <w:lang w:val="ru-RU" w:eastAsia="en-US"/>
        </w:rPr>
      </w:pPr>
      <w:r w:rsidRPr="00B90697">
        <w:rPr>
          <w:b/>
          <w:bCs/>
          <w:lang w:val="ru-RU" w:eastAsia="en-US"/>
        </w:rPr>
        <w:t>Инструментальная и вокальная импровизация</w:t>
      </w:r>
      <w:r w:rsidRPr="00B90697">
        <w:rPr>
          <w:lang w:val="ru-RU" w:eastAsia="en-US"/>
        </w:rPr>
        <w:t xml:space="preserve"> с использованием простых интервалов, мажорного и минорного трезвучий.</w:t>
      </w:r>
    </w:p>
    <w:p w:rsidR="002B0371" w:rsidRPr="00B90697" w:rsidRDefault="002B0371" w:rsidP="002B0371">
      <w:pPr>
        <w:ind w:firstLine="709"/>
        <w:jc w:val="both"/>
        <w:rPr>
          <w:b/>
          <w:bCs/>
          <w:lang w:val="ru-RU" w:eastAsia="en-US"/>
        </w:rPr>
      </w:pPr>
      <w:r w:rsidRPr="00B90697">
        <w:rPr>
          <w:b/>
          <w:bCs/>
          <w:lang w:val="ru-RU" w:eastAsia="en-US"/>
        </w:rPr>
        <w:t>Оркестровая музыка</w:t>
      </w:r>
    </w:p>
    <w:p w:rsidR="002B0371" w:rsidRPr="00B90697" w:rsidRDefault="002B0371" w:rsidP="002B0371">
      <w:pPr>
        <w:ind w:firstLine="709"/>
        <w:jc w:val="both"/>
        <w:rPr>
          <w:lang w:val="ru-RU" w:eastAsia="en-US"/>
        </w:rPr>
      </w:pPr>
      <w:r w:rsidRPr="00B90697">
        <w:rPr>
          <w:lang w:val="ru-RU"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произведений для симфонического, камерного, духового, народного оркестров</w:t>
      </w:r>
      <w:r w:rsidRPr="00B90697">
        <w:rPr>
          <w:lang w:val="ru-RU"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w:t>
      </w:r>
      <w:r w:rsidRPr="00B90697">
        <w:rPr>
          <w:lang w:val="ru-RU"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B0371" w:rsidRPr="00B90697" w:rsidRDefault="002B0371" w:rsidP="002B0371">
      <w:pPr>
        <w:ind w:firstLine="709"/>
        <w:jc w:val="both"/>
        <w:rPr>
          <w:b/>
          <w:bCs/>
          <w:lang w:val="ru-RU" w:eastAsia="en-US"/>
        </w:rPr>
      </w:pPr>
      <w:r w:rsidRPr="00B90697">
        <w:rPr>
          <w:b/>
          <w:bCs/>
          <w:lang w:val="ru-RU" w:eastAsia="en-US"/>
        </w:rPr>
        <w:t>Музыкально-сценические жанры</w:t>
      </w:r>
    </w:p>
    <w:p w:rsidR="002B0371" w:rsidRPr="00B90697" w:rsidRDefault="002B0371" w:rsidP="002B0371">
      <w:pPr>
        <w:ind w:firstLine="709"/>
        <w:jc w:val="both"/>
        <w:rPr>
          <w:lang w:val="ru-RU" w:eastAsia="en-US"/>
        </w:rPr>
      </w:pPr>
      <w:r w:rsidRPr="00B90697">
        <w:rPr>
          <w:lang w:val="ru-RU"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Слушание и просмотр фрагментов из классических опер, балетов и мюзиклов</w:t>
      </w:r>
      <w:r w:rsidRPr="00B90697">
        <w:rPr>
          <w:lang w:val="ru-RU"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B0371" w:rsidRPr="00B90697" w:rsidRDefault="002B0371" w:rsidP="002B0371">
      <w:pPr>
        <w:ind w:firstLine="709"/>
        <w:jc w:val="both"/>
        <w:rPr>
          <w:lang w:val="ru-RU" w:eastAsia="en-US"/>
        </w:rPr>
      </w:pPr>
      <w:r w:rsidRPr="00B90697">
        <w:rPr>
          <w:b/>
          <w:bCs/>
          <w:lang w:val="ru-RU" w:eastAsia="en-US"/>
        </w:rPr>
        <w:t>Драматизация отдельных фрагментов музыкально-сценических произведений.</w:t>
      </w:r>
      <w:r w:rsidRPr="00B90697">
        <w:rPr>
          <w:lang w:val="ru-RU"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w:t>
      </w:r>
      <w:r w:rsidRPr="00B90697">
        <w:rPr>
          <w:lang w:val="ru-RU" w:eastAsia="en-US"/>
        </w:rPr>
        <w:lastRenderedPageBreak/>
        <w:t>Долуханяна).</w:t>
      </w:r>
    </w:p>
    <w:p w:rsidR="002B0371" w:rsidRPr="00B90697" w:rsidRDefault="002B0371" w:rsidP="002B0371">
      <w:pPr>
        <w:ind w:firstLine="709"/>
        <w:jc w:val="both"/>
        <w:rPr>
          <w:b/>
          <w:bCs/>
          <w:lang w:val="ru-RU" w:eastAsia="en-US"/>
        </w:rPr>
      </w:pPr>
      <w:r w:rsidRPr="00B90697">
        <w:rPr>
          <w:b/>
          <w:bCs/>
          <w:lang w:val="ru-RU" w:eastAsia="en-US"/>
        </w:rPr>
        <w:t>Музыка кино</w:t>
      </w:r>
    </w:p>
    <w:p w:rsidR="002B0371" w:rsidRPr="00B90697" w:rsidRDefault="002B0371" w:rsidP="002B0371">
      <w:pPr>
        <w:ind w:firstLine="709"/>
        <w:jc w:val="both"/>
        <w:rPr>
          <w:lang w:val="ru-RU" w:eastAsia="en-US"/>
        </w:rPr>
      </w:pPr>
      <w:r w:rsidRPr="00B90697">
        <w:rPr>
          <w:lang w:val="ru-RU"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Просмотр фрагментов детских кинофильмов и мультфильмов</w:t>
      </w:r>
      <w:r w:rsidRPr="00B90697">
        <w:rPr>
          <w:lang w:val="ru-RU" w:eastAsia="en-US"/>
        </w:rPr>
        <w:t xml:space="preserve">. Анализ функций и эмоционально-образного содержания музыкального сопровождения: </w:t>
      </w:r>
    </w:p>
    <w:p w:rsidR="002B0371" w:rsidRPr="00B90697" w:rsidRDefault="002B0371" w:rsidP="002B0371">
      <w:pPr>
        <w:widowControl/>
        <w:numPr>
          <w:ilvl w:val="0"/>
          <w:numId w:val="42"/>
        </w:numPr>
        <w:autoSpaceDE/>
        <w:autoSpaceDN/>
        <w:adjustRightInd/>
        <w:ind w:left="0" w:firstLine="709"/>
        <w:jc w:val="both"/>
        <w:rPr>
          <w:lang w:val="ru-RU" w:eastAsia="en-US"/>
        </w:rPr>
      </w:pPr>
      <w:r w:rsidRPr="00B90697">
        <w:rPr>
          <w:lang w:val="ru-RU" w:eastAsia="en-US"/>
        </w:rPr>
        <w:t xml:space="preserve">характеристика действующих лиц (лейтмотивы), времени и среды действия; </w:t>
      </w:r>
    </w:p>
    <w:p w:rsidR="002B0371" w:rsidRPr="00B90697" w:rsidRDefault="002B0371" w:rsidP="002B0371">
      <w:pPr>
        <w:widowControl/>
        <w:numPr>
          <w:ilvl w:val="0"/>
          <w:numId w:val="42"/>
        </w:numPr>
        <w:autoSpaceDE/>
        <w:autoSpaceDN/>
        <w:adjustRightInd/>
        <w:ind w:left="0" w:firstLine="709"/>
        <w:jc w:val="both"/>
        <w:rPr>
          <w:lang w:eastAsia="en-US"/>
        </w:rPr>
      </w:pPr>
      <w:r w:rsidRPr="00B90697">
        <w:rPr>
          <w:lang w:eastAsia="en-US"/>
        </w:rPr>
        <w:t>создание эмоционального фона;</w:t>
      </w:r>
    </w:p>
    <w:p w:rsidR="002B0371" w:rsidRPr="00B90697" w:rsidRDefault="002B0371" w:rsidP="002B0371">
      <w:pPr>
        <w:widowControl/>
        <w:numPr>
          <w:ilvl w:val="0"/>
          <w:numId w:val="42"/>
        </w:numPr>
        <w:autoSpaceDE/>
        <w:autoSpaceDN/>
        <w:adjustRightInd/>
        <w:ind w:left="0" w:firstLine="709"/>
        <w:jc w:val="both"/>
        <w:rPr>
          <w:lang w:val="ru-RU" w:eastAsia="en-US"/>
        </w:rPr>
      </w:pPr>
      <w:r w:rsidRPr="00B90697">
        <w:rPr>
          <w:lang w:val="ru-RU" w:eastAsia="en-US"/>
        </w:rPr>
        <w:t xml:space="preserve">выражение общего смыслового контекста фильма. </w:t>
      </w:r>
    </w:p>
    <w:p w:rsidR="002B0371" w:rsidRPr="00B90697" w:rsidRDefault="002B0371" w:rsidP="002B0371">
      <w:pPr>
        <w:ind w:firstLine="709"/>
        <w:jc w:val="both"/>
        <w:rPr>
          <w:lang w:val="ru-RU" w:eastAsia="en-US"/>
        </w:rPr>
      </w:pPr>
      <w:r w:rsidRPr="00B90697">
        <w:rPr>
          <w:lang w:val="ru-RU" w:eastAsia="en-US"/>
        </w:rPr>
        <w:t xml:space="preserve">Примеры: фильмы-сказки «Морозко» (режиссер А. Роу, композитор </w:t>
      </w:r>
      <w:r w:rsidRPr="00B90697">
        <w:rPr>
          <w:lang w:val="ru-RU"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2B0371" w:rsidRPr="00B90697" w:rsidRDefault="002B0371" w:rsidP="002B0371">
      <w:pPr>
        <w:ind w:firstLine="709"/>
        <w:jc w:val="both"/>
        <w:rPr>
          <w:lang w:val="ru-RU" w:eastAsia="en-US"/>
        </w:rPr>
      </w:pPr>
      <w:r w:rsidRPr="00B90697">
        <w:rPr>
          <w:b/>
          <w:bCs/>
          <w:lang w:val="ru-RU" w:eastAsia="en-US"/>
        </w:rPr>
        <w:t>Исполнение песен</w:t>
      </w:r>
      <w:r w:rsidRPr="00B90697">
        <w:rPr>
          <w:lang w:val="ru-RU"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B0371" w:rsidRPr="00B90697" w:rsidRDefault="002B0371" w:rsidP="002B0371">
      <w:pPr>
        <w:ind w:firstLine="709"/>
        <w:jc w:val="both"/>
        <w:rPr>
          <w:lang w:val="ru-RU" w:eastAsia="en-US"/>
        </w:rPr>
      </w:pPr>
      <w:r w:rsidRPr="00B90697">
        <w:rPr>
          <w:b/>
          <w:bCs/>
          <w:lang w:val="ru-RU" w:eastAsia="en-US"/>
        </w:rPr>
        <w:t>Создание музыкальных композиций</w:t>
      </w:r>
      <w:r w:rsidRPr="00B90697">
        <w:rPr>
          <w:lang w:val="ru-RU" w:eastAsia="en-US"/>
        </w:rPr>
        <w:t xml:space="preserve"> на основе сюжетов различных кинофильмов и мультфильмов. </w:t>
      </w:r>
    </w:p>
    <w:p w:rsidR="002B0371" w:rsidRPr="00B90697" w:rsidRDefault="002B0371" w:rsidP="002B0371">
      <w:pPr>
        <w:ind w:firstLine="709"/>
        <w:jc w:val="both"/>
        <w:rPr>
          <w:b/>
          <w:bCs/>
          <w:lang w:val="ru-RU" w:eastAsia="en-US"/>
        </w:rPr>
      </w:pPr>
      <w:r w:rsidRPr="00B90697">
        <w:rPr>
          <w:b/>
          <w:bCs/>
          <w:lang w:val="ru-RU" w:eastAsia="en-US"/>
        </w:rPr>
        <w:t>Учимся, играя</w:t>
      </w:r>
    </w:p>
    <w:p w:rsidR="002B0371" w:rsidRPr="00B90697" w:rsidRDefault="002B0371" w:rsidP="002B0371">
      <w:pPr>
        <w:ind w:firstLine="709"/>
        <w:jc w:val="both"/>
        <w:rPr>
          <w:lang w:val="ru-RU" w:eastAsia="en-US"/>
        </w:rPr>
      </w:pPr>
      <w:r w:rsidRPr="00B90697">
        <w:rPr>
          <w:lang w:val="ru-RU"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Музыкально-игровая деятельность</w:t>
      </w:r>
      <w:r w:rsidRPr="00B90697">
        <w:rPr>
          <w:lang w:val="ru-RU"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B0371" w:rsidRPr="00B90697" w:rsidRDefault="002B0371" w:rsidP="002B0371">
      <w:pPr>
        <w:ind w:firstLine="709"/>
        <w:jc w:val="both"/>
        <w:rPr>
          <w:b/>
          <w:bCs/>
          <w:lang w:val="ru-RU" w:eastAsia="en-US"/>
        </w:rPr>
      </w:pPr>
      <w:r w:rsidRPr="00B90697">
        <w:rPr>
          <w:b/>
          <w:bCs/>
          <w:lang w:val="ru-RU" w:eastAsia="en-US"/>
        </w:rPr>
        <w:t>Я – артист</w:t>
      </w:r>
    </w:p>
    <w:p w:rsidR="002B0371" w:rsidRPr="00B90697" w:rsidRDefault="002B0371" w:rsidP="002B0371">
      <w:pPr>
        <w:ind w:firstLine="709"/>
        <w:jc w:val="both"/>
        <w:rPr>
          <w:lang w:val="ru-RU" w:eastAsia="en-US"/>
        </w:rPr>
      </w:pPr>
      <w:r w:rsidRPr="00B90697">
        <w:rPr>
          <w:lang w:val="ru-RU" w:eastAsia="en-US"/>
        </w:rPr>
        <w:t xml:space="preserve">Сольное и ансамблевое музицирование (вокальное и инструментальное). Творческое соревнование. </w:t>
      </w:r>
    </w:p>
    <w:p w:rsidR="002B0371" w:rsidRPr="00B90697" w:rsidRDefault="002B0371" w:rsidP="002B0371">
      <w:pPr>
        <w:ind w:firstLine="709"/>
        <w:jc w:val="both"/>
        <w:rPr>
          <w:lang w:val="ru-RU" w:eastAsia="en-US"/>
        </w:rPr>
      </w:pPr>
      <w:r w:rsidRPr="00B90697">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b/>
          <w:bCs/>
          <w:lang w:val="ru-RU" w:eastAsia="en-US"/>
        </w:rPr>
        <w:t>Исполнение пройденных хоровых и инструментальных произведений</w:t>
      </w:r>
      <w:r w:rsidRPr="00B90697">
        <w:rPr>
          <w:lang w:val="ru-RU"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B0371" w:rsidRPr="00B90697" w:rsidRDefault="002B0371" w:rsidP="002B0371">
      <w:pPr>
        <w:ind w:firstLine="709"/>
        <w:jc w:val="both"/>
        <w:rPr>
          <w:lang w:val="ru-RU" w:eastAsia="en-US"/>
        </w:rPr>
      </w:pPr>
      <w:r w:rsidRPr="00B90697">
        <w:rPr>
          <w:b/>
          <w:bCs/>
          <w:lang w:val="ru-RU" w:eastAsia="en-US"/>
        </w:rPr>
        <w:t>Подготовка концертных программ</w:t>
      </w:r>
      <w:r w:rsidRPr="00B90697">
        <w:rPr>
          <w:lang w:val="ru-RU"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B0371" w:rsidRPr="00B90697" w:rsidRDefault="002B0371" w:rsidP="002B0371">
      <w:pPr>
        <w:ind w:firstLine="709"/>
        <w:jc w:val="both"/>
        <w:rPr>
          <w:i/>
          <w:iCs/>
          <w:lang w:val="ru-RU" w:eastAsia="en-US"/>
        </w:rPr>
      </w:pPr>
      <w:r w:rsidRPr="00B90697">
        <w:rPr>
          <w:i/>
          <w:iCs/>
          <w:lang w:val="ru-RU" w:eastAsia="en-US"/>
        </w:rPr>
        <w:t>Участие в школьных, региональных и всероссийских музыкально-исполнительских фестивалях, конкурсах и т.д.</w:t>
      </w:r>
    </w:p>
    <w:p w:rsidR="002B0371" w:rsidRPr="00B90697" w:rsidRDefault="002B0371" w:rsidP="002B0371">
      <w:pPr>
        <w:ind w:firstLine="709"/>
        <w:jc w:val="both"/>
        <w:rPr>
          <w:lang w:val="ru-RU" w:eastAsia="en-US"/>
        </w:rPr>
      </w:pPr>
      <w:r w:rsidRPr="00B90697">
        <w:rPr>
          <w:b/>
          <w:bCs/>
          <w:lang w:val="ru-RU" w:eastAsia="en-US"/>
        </w:rPr>
        <w:t>Командные состязания</w:t>
      </w:r>
      <w:r w:rsidRPr="00B90697">
        <w:rPr>
          <w:lang w:val="ru-RU"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B0371" w:rsidRPr="00B90697" w:rsidRDefault="002B0371" w:rsidP="002B0371">
      <w:pPr>
        <w:ind w:firstLine="709"/>
        <w:jc w:val="both"/>
        <w:rPr>
          <w:lang w:val="ru-RU" w:eastAsia="en-US"/>
        </w:rPr>
      </w:pPr>
      <w:r w:rsidRPr="00B90697">
        <w:rPr>
          <w:b/>
          <w:bCs/>
          <w:lang w:val="ru-RU" w:eastAsia="en-US"/>
        </w:rPr>
        <w:t>Игра на элементарных музыкальных инструментах в ансамбле, оркестре</w:t>
      </w:r>
      <w:r w:rsidRPr="00B90697">
        <w:rPr>
          <w:lang w:val="ru-RU" w:eastAsia="en-US"/>
        </w:rPr>
        <w:t xml:space="preserve">. </w:t>
      </w:r>
      <w:r w:rsidRPr="00B90697">
        <w:rPr>
          <w:lang w:val="ru-RU" w:eastAsia="en-US"/>
        </w:rPr>
        <w:lastRenderedPageBreak/>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B0371" w:rsidRPr="00B90697" w:rsidRDefault="002B0371" w:rsidP="002B0371">
      <w:pPr>
        <w:ind w:firstLine="709"/>
        <w:jc w:val="both"/>
        <w:rPr>
          <w:lang w:val="ru-RU" w:eastAsia="en-US"/>
        </w:rPr>
      </w:pPr>
      <w:r w:rsidRPr="00B90697">
        <w:rPr>
          <w:b/>
          <w:bCs/>
          <w:lang w:val="ru-RU" w:eastAsia="en-US"/>
        </w:rPr>
        <w:t>Соревнование классов</w:t>
      </w:r>
      <w:r w:rsidRPr="00B90697">
        <w:rPr>
          <w:lang w:val="ru-RU"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B0371" w:rsidRPr="00B90697" w:rsidRDefault="002B0371" w:rsidP="002B0371">
      <w:pPr>
        <w:ind w:firstLine="709"/>
        <w:jc w:val="both"/>
        <w:rPr>
          <w:b/>
          <w:bCs/>
          <w:lang w:val="ru-RU" w:eastAsia="en-US"/>
        </w:rPr>
      </w:pPr>
      <w:r w:rsidRPr="00B90697">
        <w:rPr>
          <w:b/>
          <w:bCs/>
          <w:lang w:val="ru-RU" w:eastAsia="en-US"/>
        </w:rPr>
        <w:t>Музыкально-театрализованное представление</w:t>
      </w:r>
    </w:p>
    <w:p w:rsidR="002B0371" w:rsidRPr="00B90697" w:rsidRDefault="002B0371" w:rsidP="002B0371">
      <w:pPr>
        <w:ind w:firstLine="709"/>
        <w:jc w:val="both"/>
        <w:rPr>
          <w:lang w:val="ru-RU" w:eastAsia="en-US"/>
        </w:rPr>
      </w:pPr>
      <w:r w:rsidRPr="00B90697">
        <w:rPr>
          <w:lang w:val="ru-RU" w:eastAsia="en-US"/>
        </w:rPr>
        <w:t>Музыкально-театрализованное представление как итоговый результат освоения программы.</w:t>
      </w:r>
    </w:p>
    <w:p w:rsidR="002B0371" w:rsidRPr="00B90697" w:rsidRDefault="002B0371" w:rsidP="002B0371">
      <w:pPr>
        <w:ind w:firstLine="709"/>
        <w:jc w:val="both"/>
        <w:rPr>
          <w:b/>
          <w:bCs/>
          <w:lang w:val="ru-RU" w:eastAsia="en-US"/>
        </w:rPr>
      </w:pPr>
      <w:r w:rsidRPr="00B90697">
        <w:rPr>
          <w:b/>
          <w:bCs/>
          <w:lang w:val="ru-RU" w:eastAsia="en-US"/>
        </w:rPr>
        <w:t xml:space="preserve">Содержание обучения по видам деятельности: </w:t>
      </w:r>
    </w:p>
    <w:p w:rsidR="002B0371" w:rsidRPr="00B90697" w:rsidRDefault="002B0371" w:rsidP="002B0371">
      <w:pPr>
        <w:ind w:firstLine="709"/>
        <w:jc w:val="both"/>
        <w:rPr>
          <w:lang w:val="ru-RU" w:eastAsia="en-US"/>
        </w:rPr>
      </w:pPr>
      <w:r w:rsidRPr="00B90697">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B0371" w:rsidRPr="00B90697" w:rsidRDefault="002B0371" w:rsidP="002B0371">
      <w:pPr>
        <w:ind w:firstLine="709"/>
        <w:jc w:val="both"/>
        <w:rPr>
          <w:lang w:val="ru-RU" w:eastAsia="en-US"/>
        </w:rPr>
      </w:pPr>
    </w:p>
    <w:p w:rsidR="002B0371" w:rsidRPr="00B90697" w:rsidRDefault="002B0371" w:rsidP="000868D2">
      <w:pPr>
        <w:pStyle w:val="afff2"/>
        <w:numPr>
          <w:ilvl w:val="3"/>
          <w:numId w:val="49"/>
        </w:numPr>
        <w:spacing w:line="240" w:lineRule="auto"/>
        <w:ind w:left="0" w:firstLine="0"/>
        <w:rPr>
          <w:sz w:val="24"/>
          <w:szCs w:val="24"/>
        </w:rPr>
      </w:pPr>
      <w:bookmarkStart w:id="154" w:name="_Toc288394093"/>
      <w:bookmarkStart w:id="155" w:name="_Toc288410560"/>
      <w:bookmarkStart w:id="156" w:name="_Toc288410689"/>
      <w:bookmarkStart w:id="157" w:name="_Toc424564337"/>
      <w:r w:rsidRPr="00B90697">
        <w:rPr>
          <w:sz w:val="24"/>
          <w:szCs w:val="24"/>
        </w:rPr>
        <w:t>Технология</w:t>
      </w:r>
      <w:bookmarkEnd w:id="154"/>
      <w:bookmarkEnd w:id="155"/>
      <w:bookmarkEnd w:id="156"/>
      <w:bookmarkEnd w:id="157"/>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0697">
        <w:rPr>
          <w:rStyle w:val="Zag11"/>
          <w:rFonts w:eastAsia="@Arial Unicode MS"/>
          <w:i/>
          <w:iCs/>
          <w:lang w:val="ru-RU"/>
        </w:rPr>
        <w:t>архитектура</w:t>
      </w:r>
      <w:r w:rsidRPr="00B90697">
        <w:rPr>
          <w:rStyle w:val="Zag11"/>
          <w:rFonts w:eastAsia="@Arial Unicode MS"/>
          <w:lang w:val="ru-RU"/>
        </w:rPr>
        <w:t>, техника, предметы быта и декоративно-прикладного искусства и</w:t>
      </w:r>
      <w:r w:rsidRPr="00B90697">
        <w:rPr>
          <w:rStyle w:val="Zag11"/>
          <w:rFonts w:eastAsia="@Arial Unicode MS"/>
        </w:rPr>
        <w:t> </w:t>
      </w:r>
      <w:r w:rsidRPr="00B90697">
        <w:rPr>
          <w:rStyle w:val="Zag11"/>
          <w:rFonts w:eastAsia="@Arial Unicode MS"/>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0697">
        <w:rPr>
          <w:rStyle w:val="Zag11"/>
          <w:rFonts w:eastAsia="@Arial Unicode MS"/>
          <w:i/>
          <w:iCs/>
          <w:lang w:val="ru-RU"/>
        </w:rPr>
        <w:t>традиции и творчество мастера в создании предметной среды (общее представление)</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0697">
        <w:rPr>
          <w:rStyle w:val="Zag11"/>
          <w:rFonts w:eastAsia="@Arial Unicode MS"/>
          <w:i/>
          <w:iCs/>
          <w:lang w:val="ru-RU"/>
        </w:rPr>
        <w:t>распределение рабочего времени</w:t>
      </w:r>
      <w:r w:rsidRPr="00B90697">
        <w:rPr>
          <w:rStyle w:val="Zag11"/>
          <w:rFonts w:eastAsia="@Arial Unicode MS"/>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0697">
        <w:rPr>
          <w:rFonts w:ascii="Times New Roman" w:hAnsi="Times New Roman"/>
          <w:color w:val="auto"/>
          <w:sz w:val="24"/>
          <w:szCs w:val="24"/>
        </w:rPr>
        <w:t>.</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lastRenderedPageBreak/>
        <w:t>Технология ручной обработки материалов</w:t>
      </w:r>
      <w:r w:rsidRPr="00B90697">
        <w:rPr>
          <w:rStyle w:val="15"/>
          <w:color w:val="auto"/>
          <w:spacing w:val="2"/>
          <w:sz w:val="24"/>
          <w:szCs w:val="24"/>
        </w:rPr>
        <w:footnoteReference w:id="3"/>
      </w:r>
      <w:r w:rsidRPr="00B90697">
        <w:rPr>
          <w:rFonts w:ascii="Times New Roman" w:hAnsi="Times New Roman"/>
          <w:b/>
          <w:bCs/>
          <w:color w:val="auto"/>
          <w:sz w:val="24"/>
          <w:szCs w:val="24"/>
        </w:rPr>
        <w:t>. Элементы графической грамоты</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0697">
        <w:rPr>
          <w:rStyle w:val="Zag11"/>
          <w:rFonts w:eastAsia="@Arial Unicode MS"/>
          <w:i/>
          <w:iCs/>
          <w:lang w:val="ru-RU"/>
        </w:rPr>
        <w:t>Многообразие материалов и их практическое применение в жизни</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Подготовка материалов к работе. Экономное расходование материалов. </w:t>
      </w:r>
      <w:r w:rsidRPr="00B90697">
        <w:rPr>
          <w:rStyle w:val="Zag11"/>
          <w:rFonts w:eastAsia="@Arial Unicode MS"/>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90697">
        <w:rPr>
          <w:rStyle w:val="Zag11"/>
          <w:rFonts w:eastAsia="@Arial Unicode MS"/>
          <w:lang w:val="ru-RU"/>
        </w:rPr>
        <w:t>.</w:t>
      </w:r>
    </w:p>
    <w:p w:rsidR="002B0371" w:rsidRPr="00B90697" w:rsidRDefault="002B0371" w:rsidP="002B0371">
      <w:pPr>
        <w:tabs>
          <w:tab w:val="left" w:leader="dot" w:pos="624"/>
        </w:tabs>
        <w:ind w:firstLine="709"/>
        <w:jc w:val="both"/>
        <w:rPr>
          <w:rStyle w:val="Zag11"/>
          <w:rFonts w:eastAsia="@Arial Unicode MS"/>
          <w:i/>
          <w:iCs/>
          <w:lang w:val="ru-RU"/>
        </w:rPr>
      </w:pPr>
      <w:r w:rsidRPr="00B90697">
        <w:rPr>
          <w:rStyle w:val="Zag11"/>
          <w:rFonts w:eastAsia="@Arial Unicode MS"/>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90697">
        <w:rPr>
          <w:rStyle w:val="Zag11"/>
          <w:rFonts w:eastAsia="@Arial Unicode MS"/>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B0371" w:rsidRPr="00B90697" w:rsidRDefault="002B0371" w:rsidP="002B0371">
      <w:pPr>
        <w:tabs>
          <w:tab w:val="left" w:leader="dot" w:pos="624"/>
        </w:tabs>
        <w:ind w:firstLine="709"/>
        <w:jc w:val="both"/>
        <w:rPr>
          <w:rFonts w:eastAsia="@Arial Unicode MS"/>
          <w:b/>
          <w:bCs/>
          <w:color w:val="000000"/>
          <w:lang w:val="ru-RU"/>
        </w:rPr>
      </w:pPr>
      <w:r w:rsidRPr="00B90697">
        <w:rPr>
          <w:rStyle w:val="Zag11"/>
          <w:rFonts w:eastAsia="@Arial Unicode MS"/>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90697">
        <w:rPr>
          <w:rStyle w:val="Zag11"/>
          <w:rFonts w:eastAsia="@Arial Unicode MS"/>
          <w:i/>
          <w:iCs/>
          <w:lang w:val="ru-RU"/>
        </w:rPr>
        <w:t>разрыва</w:t>
      </w:r>
      <w:r w:rsidRPr="00B90697">
        <w:rPr>
          <w:rStyle w:val="Zag11"/>
          <w:rFonts w:eastAsia="@Arial Unicode MS"/>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Конструирование и моделирование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0697">
        <w:rPr>
          <w:rStyle w:val="Zag11"/>
          <w:rFonts w:eastAsia="@Arial Unicode MS"/>
          <w:i/>
          <w:iCs/>
          <w:lang w:val="ru-RU"/>
        </w:rPr>
        <w:t>различные виды конструкций и способы их сборки</w:t>
      </w:r>
      <w:r w:rsidRPr="00B90697">
        <w:rPr>
          <w:rStyle w:val="Zag11"/>
          <w:rFonts w:eastAsia="@Arial Unicode MS"/>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9069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069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Практика работы на компьютере</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Информация, ее отбор, анализ и систематизация. Способы получения, хранения, переработки информации.</w:t>
      </w:r>
    </w:p>
    <w:p w:rsidR="002B0371" w:rsidRPr="00B90697" w:rsidRDefault="002B0371" w:rsidP="002B0371">
      <w:pPr>
        <w:tabs>
          <w:tab w:val="left" w:leader="dot" w:pos="624"/>
        </w:tabs>
        <w:ind w:firstLine="709"/>
        <w:jc w:val="both"/>
        <w:rPr>
          <w:rStyle w:val="Zag11"/>
          <w:rFonts w:eastAsia="@Arial Unicode MS"/>
          <w:lang w:val="ru-RU"/>
        </w:rPr>
      </w:pPr>
      <w:r w:rsidRPr="00B90697">
        <w:rPr>
          <w:rStyle w:val="Zag11"/>
          <w:rFonts w:eastAsia="@Arial Unicode MS"/>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0697">
        <w:rPr>
          <w:rStyle w:val="Zag11"/>
          <w:rFonts w:eastAsia="@Arial Unicode MS"/>
          <w:i/>
          <w:iCs/>
          <w:lang w:val="ru-RU"/>
        </w:rPr>
        <w:t>общее представление о правилах клавиатурного письма</w:t>
      </w:r>
      <w:r w:rsidRPr="00B90697">
        <w:rPr>
          <w:rStyle w:val="Zag11"/>
          <w:rFonts w:eastAsia="@Arial Unicode MS"/>
          <w:lang w:val="ru-RU"/>
        </w:rPr>
        <w:t xml:space="preserve">, пользование мышью, использование простейших средств текстового редактора. </w:t>
      </w:r>
      <w:r w:rsidRPr="00B90697">
        <w:rPr>
          <w:rStyle w:val="Zag11"/>
          <w:rFonts w:eastAsia="@Arial Unicode MS"/>
          <w:i/>
          <w:iCs/>
          <w:lang w:val="ru-RU"/>
        </w:rPr>
        <w:t xml:space="preserve">Простейшие приемы поиска информации: по </w:t>
      </w:r>
      <w:r w:rsidRPr="00B90697">
        <w:rPr>
          <w:rStyle w:val="Zag11"/>
          <w:rFonts w:eastAsia="@Arial Unicode MS"/>
          <w:i/>
          <w:iCs/>
          <w:lang w:val="ru-RU"/>
        </w:rPr>
        <w:lastRenderedPageBreak/>
        <w:t>ключевым словам, каталогам</w:t>
      </w:r>
      <w:r w:rsidRPr="00B90697">
        <w:rPr>
          <w:rStyle w:val="Zag11"/>
          <w:rFonts w:eastAsia="@Arial Unicode MS"/>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90697">
        <w:rPr>
          <w:rFonts w:ascii="Times New Roman" w:hAnsi="Times New Roman"/>
          <w:color w:val="auto"/>
          <w:sz w:val="24"/>
          <w:szCs w:val="24"/>
        </w:rPr>
        <w:t>.</w:t>
      </w:r>
    </w:p>
    <w:p w:rsidR="002B0371" w:rsidRPr="00B90697" w:rsidRDefault="002B0371" w:rsidP="000868D2">
      <w:pPr>
        <w:pStyle w:val="afff2"/>
        <w:numPr>
          <w:ilvl w:val="3"/>
          <w:numId w:val="49"/>
        </w:numPr>
        <w:spacing w:line="240" w:lineRule="auto"/>
        <w:ind w:left="0" w:firstLine="0"/>
        <w:rPr>
          <w:sz w:val="24"/>
          <w:szCs w:val="24"/>
        </w:rPr>
      </w:pPr>
      <w:bookmarkStart w:id="158" w:name="_Toc288394094"/>
      <w:bookmarkStart w:id="159" w:name="_Toc288410561"/>
      <w:bookmarkStart w:id="160" w:name="_Toc288410690"/>
      <w:bookmarkStart w:id="161" w:name="_Toc424564338"/>
      <w:r w:rsidRPr="00B90697">
        <w:rPr>
          <w:sz w:val="24"/>
          <w:szCs w:val="24"/>
        </w:rPr>
        <w:t>Физическая культура</w:t>
      </w:r>
      <w:bookmarkEnd w:id="158"/>
      <w:bookmarkEnd w:id="159"/>
      <w:bookmarkEnd w:id="160"/>
      <w:bookmarkEnd w:id="161"/>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Знания о физической культуре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Физическая культура. </w:t>
      </w:r>
      <w:r w:rsidRPr="00B90697">
        <w:rPr>
          <w:rFonts w:ascii="Times New Roman" w:hAnsi="Times New Roman"/>
          <w:color w:val="auto"/>
          <w:sz w:val="24"/>
          <w:szCs w:val="24"/>
        </w:rPr>
        <w:t xml:space="preserve">Физическая культура как система </w:t>
      </w:r>
      <w:r w:rsidRPr="00B90697">
        <w:rPr>
          <w:rFonts w:ascii="Times New Roman" w:hAnsi="Times New Roman"/>
          <w:color w:val="auto"/>
          <w:spacing w:val="2"/>
          <w:sz w:val="24"/>
          <w:szCs w:val="24"/>
        </w:rPr>
        <w:t xml:space="preserve">разнообразных форм занятий физическими упражнениями </w:t>
      </w:r>
      <w:r w:rsidRPr="00B90697">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pacing w:val="2"/>
          <w:sz w:val="24"/>
          <w:szCs w:val="24"/>
        </w:rPr>
        <w:t xml:space="preserve">Правила предупреждения травматизма во время занятий </w:t>
      </w:r>
      <w:r w:rsidRPr="00B90697">
        <w:rPr>
          <w:rFonts w:ascii="Times New Roman" w:hAnsi="Times New Roman"/>
          <w:color w:val="auto"/>
          <w:sz w:val="24"/>
          <w:szCs w:val="24"/>
        </w:rPr>
        <w:t>физическими упражнениями: организация мест занятий, подбор одежды, обуви и инвентаря.</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Из истории физической культуры. </w:t>
      </w:r>
      <w:r w:rsidRPr="00B90697">
        <w:rPr>
          <w:rFonts w:ascii="Times New Roman" w:hAnsi="Times New Roman"/>
          <w:color w:val="auto"/>
          <w:spacing w:val="2"/>
          <w:sz w:val="24"/>
          <w:szCs w:val="24"/>
        </w:rPr>
        <w:t xml:space="preserve">История развития </w:t>
      </w:r>
      <w:r w:rsidRPr="00B90697">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B0371" w:rsidRPr="00B90697" w:rsidRDefault="002B0371" w:rsidP="002B0371">
      <w:pPr>
        <w:pStyle w:val="afc"/>
        <w:spacing w:line="240" w:lineRule="auto"/>
        <w:ind w:firstLine="454"/>
        <w:rPr>
          <w:rFonts w:ascii="Times New Roman" w:hAnsi="Times New Roman"/>
          <w:color w:val="auto"/>
          <w:spacing w:val="-2"/>
          <w:sz w:val="24"/>
          <w:szCs w:val="24"/>
        </w:rPr>
      </w:pPr>
      <w:r w:rsidRPr="00B90697">
        <w:rPr>
          <w:rFonts w:ascii="Times New Roman" w:hAnsi="Times New Roman"/>
          <w:b/>
          <w:bCs/>
          <w:color w:val="auto"/>
          <w:spacing w:val="-4"/>
          <w:sz w:val="24"/>
          <w:szCs w:val="24"/>
        </w:rPr>
        <w:t xml:space="preserve">Физические упражнения. </w:t>
      </w:r>
      <w:r w:rsidRPr="00B90697">
        <w:rPr>
          <w:rFonts w:ascii="Times New Roman" w:hAnsi="Times New Roman"/>
          <w:color w:val="auto"/>
          <w:spacing w:val="-4"/>
          <w:sz w:val="24"/>
          <w:szCs w:val="24"/>
        </w:rPr>
        <w:t>Физические упражнения, их вли</w:t>
      </w:r>
      <w:r w:rsidRPr="00B90697">
        <w:rPr>
          <w:rFonts w:ascii="Times New Roman" w:hAnsi="Times New Roman"/>
          <w:color w:val="auto"/>
          <w:spacing w:val="-2"/>
          <w:sz w:val="24"/>
          <w:szCs w:val="24"/>
        </w:rPr>
        <w:t xml:space="preserve">яние на физическое развитие и развитие физических качеств. </w:t>
      </w:r>
      <w:r w:rsidRPr="00B90697">
        <w:rPr>
          <w:rFonts w:ascii="Times New Roman" w:hAnsi="Times New Roman"/>
          <w:color w:val="auto"/>
          <w:spacing w:val="-4"/>
          <w:sz w:val="24"/>
          <w:szCs w:val="24"/>
        </w:rPr>
        <w:t>Физическая подготовка и ее связь с развитием основных физи</w:t>
      </w:r>
      <w:r w:rsidRPr="00B90697">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Физическая нагрузка и ее влияние на повышение частоты сердечных сокращений.</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Способы физкультурной деятельности</w:t>
      </w:r>
    </w:p>
    <w:p w:rsidR="002B0371" w:rsidRPr="00B90697" w:rsidRDefault="002B0371" w:rsidP="002B0371">
      <w:pPr>
        <w:pStyle w:val="afc"/>
        <w:spacing w:line="240" w:lineRule="auto"/>
        <w:ind w:firstLine="454"/>
        <w:rPr>
          <w:rFonts w:ascii="Times New Roman" w:hAnsi="Times New Roman"/>
          <w:b/>
          <w:bCs/>
          <w:color w:val="auto"/>
          <w:spacing w:val="-2"/>
          <w:sz w:val="24"/>
          <w:szCs w:val="24"/>
        </w:rPr>
      </w:pPr>
      <w:r w:rsidRPr="00B90697">
        <w:rPr>
          <w:rFonts w:ascii="Times New Roman" w:hAnsi="Times New Roman"/>
          <w:b/>
          <w:bCs/>
          <w:color w:val="auto"/>
          <w:spacing w:val="2"/>
          <w:sz w:val="24"/>
          <w:szCs w:val="24"/>
        </w:rPr>
        <w:t xml:space="preserve">Самостоятельные занятия. </w:t>
      </w:r>
      <w:r w:rsidRPr="00B90697">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lang w:val="ru-RU"/>
        </w:rPr>
        <w:t xml:space="preserve"> </w:t>
      </w:r>
      <w:r w:rsidRPr="00B90697">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0697">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Самостоятельные игры и развлечения. </w:t>
      </w:r>
      <w:r w:rsidRPr="00B90697">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Физическое совершенствование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Физкультурно­оздоровительная деятельность. </w:t>
      </w:r>
      <w:r w:rsidRPr="00B90697">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Комплексы упражнений на развитие физических качеств.</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pacing w:val="-2"/>
          <w:sz w:val="24"/>
          <w:szCs w:val="24"/>
        </w:rPr>
        <w:t xml:space="preserve">Комплексы дыхательных упражнений. Гимнастика для </w:t>
      </w:r>
      <w:r w:rsidRPr="00B90697">
        <w:rPr>
          <w:rFonts w:ascii="Times New Roman" w:hAnsi="Times New Roman"/>
          <w:color w:val="auto"/>
          <w:sz w:val="24"/>
          <w:szCs w:val="24"/>
        </w:rPr>
        <w:t>глаз.</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Спортивно­оздоровительная деятельность</w:t>
      </w:r>
      <w:r w:rsidRPr="00B90697">
        <w:rPr>
          <w:rStyle w:val="af5"/>
          <w:rFonts w:ascii="Times New Roman" w:hAnsi="Times New Roman"/>
          <w:b/>
          <w:bCs/>
          <w:color w:val="auto"/>
          <w:sz w:val="24"/>
          <w:szCs w:val="24"/>
        </w:rPr>
        <w:footnoteReference w:id="4"/>
      </w:r>
      <w:r w:rsidRPr="00B90697">
        <w:rPr>
          <w:rFonts w:ascii="Times New Roman" w:hAnsi="Times New Roman"/>
          <w:b/>
          <w:bCs/>
          <w:color w:val="auto"/>
          <w:sz w:val="24"/>
          <w:szCs w:val="24"/>
        </w:rPr>
        <w:t>.</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pacing w:val="2"/>
          <w:sz w:val="24"/>
          <w:szCs w:val="24"/>
        </w:rPr>
        <w:t xml:space="preserve">Гимнастика с основами акробатики. </w:t>
      </w:r>
      <w:r w:rsidRPr="00B90697">
        <w:rPr>
          <w:rFonts w:ascii="Times New Roman" w:hAnsi="Times New Roman"/>
          <w:color w:val="auto"/>
          <w:spacing w:val="2"/>
          <w:sz w:val="24"/>
          <w:szCs w:val="24"/>
        </w:rPr>
        <w:t xml:space="preserve">Организующие </w:t>
      </w:r>
      <w:r w:rsidRPr="00B90697">
        <w:rPr>
          <w:rFonts w:ascii="Times New Roman" w:hAnsi="Times New Roman"/>
          <w:color w:val="auto"/>
          <w:sz w:val="24"/>
          <w:szCs w:val="24"/>
        </w:rPr>
        <w:t>команды и приемы. Строевые действия в шеренге и колонне; выполнение строевых команд.</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lastRenderedPageBreak/>
        <w:t>Акробатические комбинации. Пример: 1)</w:t>
      </w:r>
      <w:r w:rsidRPr="00B90697">
        <w:rPr>
          <w:rFonts w:ascii="Times New Roman" w:hAnsi="Times New Roman"/>
          <w:color w:val="auto"/>
          <w:sz w:val="24"/>
          <w:szCs w:val="24"/>
        </w:rPr>
        <w:t> </w:t>
      </w:r>
      <w:r w:rsidRPr="00B90697">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B90697">
        <w:rPr>
          <w:rFonts w:ascii="Times New Roman" w:hAnsi="Times New Roman"/>
          <w:color w:val="auto"/>
          <w:spacing w:val="2"/>
          <w:sz w:val="24"/>
          <w:szCs w:val="24"/>
        </w:rPr>
        <w:t>на руки в упор присев; 2)</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 xml:space="preserve">кувырок вперед в упор присев, </w:t>
      </w:r>
      <w:r w:rsidRPr="00B90697">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4"/>
          <w:sz w:val="24"/>
          <w:szCs w:val="24"/>
        </w:rPr>
        <w:t xml:space="preserve">Упражнения на низкой гимнастической перекладине: висы, </w:t>
      </w:r>
      <w:r w:rsidRPr="00B90697">
        <w:rPr>
          <w:rFonts w:ascii="Times New Roman" w:hAnsi="Times New Roman"/>
          <w:color w:val="auto"/>
          <w:sz w:val="24"/>
          <w:szCs w:val="24"/>
        </w:rPr>
        <w:t>перемахи.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 xml:space="preserve">Гимнастическая комбинация. Например, из виса стоя </w:t>
      </w:r>
      <w:r w:rsidRPr="00B90697">
        <w:rPr>
          <w:rFonts w:ascii="Times New Roman" w:hAnsi="Times New Roman"/>
          <w:color w:val="auto"/>
          <w:sz w:val="24"/>
          <w:szCs w:val="24"/>
        </w:rPr>
        <w:t xml:space="preserve">присев толчком двумя ногами перемах, согнув ноги, в вис </w:t>
      </w:r>
      <w:r w:rsidRPr="00B90697">
        <w:rPr>
          <w:rFonts w:ascii="Times New Roman" w:hAnsi="Times New Roman"/>
          <w:color w:val="auto"/>
          <w:spacing w:val="2"/>
          <w:sz w:val="24"/>
          <w:szCs w:val="24"/>
        </w:rPr>
        <w:t xml:space="preserve">сзади согнувшись, опускание назад в вис стоя и обратное </w:t>
      </w:r>
      <w:r w:rsidRPr="00B90697">
        <w:rPr>
          <w:rFonts w:ascii="Times New Roman" w:hAnsi="Times New Roman"/>
          <w:color w:val="auto"/>
          <w:sz w:val="24"/>
          <w:szCs w:val="24"/>
        </w:rPr>
        <w:t>движение через вис сзади согнувшись со сходом вперед ноги.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Опорный прыжок: с разбега через гимнастического козла.</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pacing w:val="2"/>
          <w:sz w:val="24"/>
          <w:szCs w:val="24"/>
        </w:rPr>
        <w:t xml:space="preserve">Гимнастические упражнения прикладного характера. Прыжки со скакалкой. Передвижение по гимнастической </w:t>
      </w:r>
      <w:r w:rsidRPr="00B90697">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Легкая атлетика. </w:t>
      </w:r>
      <w:r w:rsidRPr="00B90697">
        <w:rPr>
          <w:rFonts w:ascii="Times New Roman" w:hAnsi="Times New Roman"/>
          <w:color w:val="auto"/>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Прыжковые упражнения: на одной ноге и двух ногах на месте и с продвижением; в длину и высоту; спрыгивание и запрыгивание.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Броски: большого мяча (</w:t>
      </w:r>
      <w:smartTag w:uri="urn:schemas-microsoft-com:office:smarttags" w:element="metricconverter">
        <w:smartTagPr>
          <w:attr w:name="ProductID" w:val="1 кг"/>
        </w:smartTagPr>
        <w:r w:rsidRPr="00B90697">
          <w:rPr>
            <w:rFonts w:ascii="Times New Roman" w:hAnsi="Times New Roman"/>
            <w:color w:val="auto"/>
            <w:sz w:val="24"/>
            <w:szCs w:val="24"/>
          </w:rPr>
          <w:t>1 кг</w:t>
        </w:r>
      </w:smartTag>
      <w:r w:rsidRPr="00B90697">
        <w:rPr>
          <w:rFonts w:ascii="Times New Roman" w:hAnsi="Times New Roman"/>
          <w:color w:val="auto"/>
          <w:sz w:val="24"/>
          <w:szCs w:val="24"/>
        </w:rPr>
        <w:t>) на дальность разными способами.</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z w:val="24"/>
          <w:szCs w:val="24"/>
        </w:rPr>
        <w:t>Метание: малого мяча в вертикальную цель и на дальность.</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 xml:space="preserve">Лыжные гонки. </w:t>
      </w:r>
      <w:r w:rsidRPr="00B90697">
        <w:rPr>
          <w:rFonts w:ascii="Times New Roman" w:hAnsi="Times New Roman"/>
          <w:color w:val="auto"/>
          <w:sz w:val="24"/>
          <w:szCs w:val="24"/>
        </w:rPr>
        <w:t>Передвижение на лыжах; повороты; спуски; подъемы; торможение.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 xml:space="preserve">Подвижные и спортивные игры. </w:t>
      </w:r>
      <w:r w:rsidRPr="00B90697">
        <w:rPr>
          <w:rFonts w:ascii="Times New Roman" w:hAnsi="Times New Roman"/>
          <w:color w:val="auto"/>
          <w:sz w:val="24"/>
          <w:szCs w:val="24"/>
        </w:rPr>
        <w:t>На материале гимнастики с основами акробатики: игровые задания с исполь</w:t>
      </w:r>
      <w:r w:rsidRPr="00B90697">
        <w:rPr>
          <w:rFonts w:ascii="Times New Roman" w:hAnsi="Times New Roman"/>
          <w:color w:val="auto"/>
          <w:spacing w:val="2"/>
          <w:sz w:val="24"/>
          <w:szCs w:val="24"/>
        </w:rPr>
        <w:t xml:space="preserve">зованием строевых упражнений, упражнений на внимание, </w:t>
      </w:r>
      <w:r w:rsidRPr="00B90697">
        <w:rPr>
          <w:rFonts w:ascii="Times New Roman" w:hAnsi="Times New Roman"/>
          <w:color w:val="auto"/>
          <w:sz w:val="24"/>
          <w:szCs w:val="24"/>
        </w:rPr>
        <w:t>силу, ловкость и координацию.</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На материале легкой атлетики: прыжки, бег, метания и броски; упражнения на координацию, выносливость и быстроту.</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На материале лыжной подготовки: эстафеты в пере</w:t>
      </w:r>
      <w:r w:rsidRPr="00B90697">
        <w:rPr>
          <w:rFonts w:ascii="Times New Roman" w:hAnsi="Times New Roman"/>
          <w:color w:val="auto"/>
          <w:sz w:val="24"/>
          <w:szCs w:val="24"/>
        </w:rPr>
        <w:t>движении на лыжах, упражнения на выносливость и координацию.</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На материале спортивных игр:</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Футбол: удар по неподвижному и катящемуся мячу; оста</w:t>
      </w:r>
      <w:r w:rsidRPr="00B90697">
        <w:rPr>
          <w:rFonts w:ascii="Times New Roman" w:hAnsi="Times New Roman"/>
          <w:color w:val="auto"/>
          <w:spacing w:val="2"/>
          <w:sz w:val="24"/>
          <w:szCs w:val="24"/>
        </w:rPr>
        <w:t xml:space="preserve">новка мяча; ведение мяча; подвижные игры на материале </w:t>
      </w:r>
      <w:r w:rsidRPr="00B90697">
        <w:rPr>
          <w:rFonts w:ascii="Times New Roman" w:hAnsi="Times New Roman"/>
          <w:color w:val="auto"/>
          <w:sz w:val="24"/>
          <w:szCs w:val="24"/>
        </w:rPr>
        <w:t>футбола.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Общеразвивающие упражнения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На материале гимнастики с основами акробатики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 xml:space="preserve">Развитие гибкости: широкие стойки на ногах; ходьба </w:t>
      </w:r>
      <w:r w:rsidRPr="00B90697">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B90697">
        <w:rPr>
          <w:rFonts w:ascii="Times New Roman" w:hAnsi="Times New Roman"/>
          <w:color w:val="auto"/>
          <w:spacing w:val="2"/>
          <w:sz w:val="24"/>
          <w:szCs w:val="24"/>
        </w:rPr>
        <w:t xml:space="preserve">упражнений, включающие в себя максимальное сгибание </w:t>
      </w:r>
      <w:r w:rsidRPr="00B90697">
        <w:rPr>
          <w:rFonts w:ascii="Times New Roman" w:hAnsi="Times New Roman"/>
          <w:color w:val="auto"/>
          <w:sz w:val="24"/>
          <w:szCs w:val="24"/>
        </w:rPr>
        <w:t xml:space="preserve">и </w:t>
      </w:r>
      <w:r w:rsidRPr="00B90697">
        <w:rPr>
          <w:rFonts w:ascii="Times New Roman" w:hAnsi="Times New Roman"/>
          <w:color w:val="auto"/>
          <w:spacing w:val="2"/>
          <w:sz w:val="24"/>
          <w:szCs w:val="24"/>
        </w:rPr>
        <w:t xml:space="preserve">прогибание туловища (в стойках и седах); индивидуальные </w:t>
      </w:r>
      <w:r w:rsidRPr="00B90697">
        <w:rPr>
          <w:rFonts w:ascii="Times New Roman" w:hAnsi="Times New Roman"/>
          <w:color w:val="auto"/>
          <w:sz w:val="24"/>
          <w:szCs w:val="24"/>
        </w:rPr>
        <w:t>комплексы по развитию гибкости.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B90697">
        <w:rPr>
          <w:rFonts w:ascii="Times New Roman" w:hAnsi="Times New Roman"/>
          <w:color w:val="auto"/>
          <w:spacing w:val="2"/>
          <w:sz w:val="24"/>
          <w:szCs w:val="24"/>
        </w:rPr>
        <w:t xml:space="preserve">настической скамейке, низкому гимнастическому бревну с </w:t>
      </w:r>
      <w:r w:rsidRPr="00B90697">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0697">
        <w:rPr>
          <w:rFonts w:ascii="Times New Roman" w:hAnsi="Times New Roman"/>
          <w:color w:val="auto"/>
          <w:spacing w:val="2"/>
          <w:sz w:val="24"/>
          <w:szCs w:val="24"/>
        </w:rPr>
        <w:t xml:space="preserve">переключение внимания, на расслабление мышц рук, ног, </w:t>
      </w:r>
      <w:r w:rsidRPr="00B90697">
        <w:rPr>
          <w:rFonts w:ascii="Times New Roman" w:hAnsi="Times New Roman"/>
          <w:color w:val="auto"/>
          <w:sz w:val="24"/>
          <w:szCs w:val="24"/>
        </w:rPr>
        <w:t xml:space="preserve">туловища (в положениях стоя и лежа, сидя); жонглирование малыми предметами; преодоление полос препятствий, включающее в себя </w:t>
      </w:r>
      <w:r w:rsidRPr="00B90697">
        <w:rPr>
          <w:rFonts w:ascii="Times New Roman" w:hAnsi="Times New Roman"/>
          <w:color w:val="auto"/>
          <w:sz w:val="24"/>
          <w:szCs w:val="24"/>
        </w:rPr>
        <w:lastRenderedPageBreak/>
        <w:t>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0697">
        <w:rPr>
          <w:rFonts w:ascii="Times New Roman" w:hAnsi="Times New Roman"/>
          <w:color w:val="auto"/>
          <w:spacing w:val="2"/>
          <w:sz w:val="24"/>
          <w:szCs w:val="24"/>
        </w:rPr>
        <w:t>нения на расслабление отдельных мышечных групп; пере</w:t>
      </w:r>
      <w:r w:rsidRPr="00B90697">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B0371" w:rsidRPr="00B90697" w:rsidRDefault="002B0371" w:rsidP="002B0371">
      <w:pPr>
        <w:pStyle w:val="afc"/>
        <w:spacing w:line="240" w:lineRule="auto"/>
        <w:ind w:firstLine="454"/>
        <w:rPr>
          <w:rFonts w:ascii="Times New Roman" w:hAnsi="Times New Roman"/>
          <w:b/>
          <w:bCs/>
          <w:color w:val="auto"/>
          <w:spacing w:val="-2"/>
          <w:sz w:val="24"/>
          <w:szCs w:val="24"/>
        </w:rPr>
      </w:pPr>
      <w:r w:rsidRPr="00B90697">
        <w:rPr>
          <w:rFonts w:ascii="Times New Roman" w:hAnsi="Times New Roman"/>
          <w:color w:val="auto"/>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90697">
          <w:rPr>
            <w:rFonts w:ascii="Times New Roman" w:hAnsi="Times New Roman"/>
            <w:color w:val="auto"/>
            <w:sz w:val="24"/>
            <w:szCs w:val="24"/>
          </w:rPr>
          <w:t>1 кг</w:t>
        </w:r>
      </w:smartTag>
      <w:r w:rsidRPr="00B90697">
        <w:rPr>
          <w:rFonts w:ascii="Times New Roman" w:hAnsi="Times New Roman"/>
          <w:color w:val="auto"/>
          <w:sz w:val="24"/>
          <w:szCs w:val="24"/>
        </w:rPr>
        <w:t xml:space="preserve">, гантели до </w:t>
      </w:r>
      <w:smartTag w:uri="urn:schemas-microsoft-com:office:smarttags" w:element="metricconverter">
        <w:smartTagPr>
          <w:attr w:name="ProductID" w:val="100 г"/>
        </w:smartTagPr>
        <w:r w:rsidRPr="00B90697">
          <w:rPr>
            <w:rFonts w:ascii="Times New Roman" w:hAnsi="Times New Roman"/>
            <w:color w:val="auto"/>
            <w:sz w:val="24"/>
            <w:szCs w:val="24"/>
          </w:rPr>
          <w:t>100 г</w:t>
        </w:r>
      </w:smartTag>
      <w:r w:rsidRPr="00B90697">
        <w:rPr>
          <w:rFonts w:ascii="Times New Roman" w:hAnsi="Times New Roman"/>
          <w:color w:val="auto"/>
          <w:sz w:val="24"/>
          <w:szCs w:val="24"/>
        </w:rPr>
        <w:t>, гимнастические палки и булавы), комплексы упражнений с постепенным включением в работу основных мы</w:t>
      </w:r>
      <w:r w:rsidRPr="00B90697">
        <w:rPr>
          <w:rFonts w:ascii="Times New Roman" w:hAnsi="Times New Roman"/>
          <w:color w:val="auto"/>
          <w:spacing w:val="-2"/>
          <w:sz w:val="24"/>
          <w:szCs w:val="24"/>
        </w:rPr>
        <w:t xml:space="preserve">шечных групп и увеличивающимся отягощением; лазанье </w:t>
      </w:r>
      <w:r w:rsidRPr="00B90697">
        <w:rPr>
          <w:rFonts w:ascii="Times New Roman" w:hAnsi="Times New Roman"/>
          <w:color w:val="auto"/>
          <w:spacing w:val="2"/>
          <w:sz w:val="24"/>
          <w:szCs w:val="24"/>
        </w:rPr>
        <w:t>с дополнительным отягощением на поясе (по гимнастиче</w:t>
      </w:r>
      <w:r w:rsidRPr="00B90697">
        <w:rPr>
          <w:rFonts w:ascii="Times New Roman" w:hAnsi="Times New Roman"/>
          <w:color w:val="auto"/>
          <w:spacing w:val="-2"/>
          <w:sz w:val="24"/>
          <w:szCs w:val="24"/>
        </w:rPr>
        <w:t xml:space="preserve">ской стенке и наклонной гимнастической скамейке в упоре </w:t>
      </w:r>
      <w:r w:rsidRPr="00B90697">
        <w:rPr>
          <w:rFonts w:ascii="Times New Roman" w:hAnsi="Times New Roman"/>
          <w:color w:val="auto"/>
          <w:sz w:val="24"/>
          <w:szCs w:val="24"/>
        </w:rPr>
        <w:t>на коленях и в упоре присев); перелезание и перепрыгива</w:t>
      </w:r>
      <w:r w:rsidRPr="00B90697">
        <w:rPr>
          <w:rFonts w:ascii="Times New Roman" w:hAnsi="Times New Roman"/>
          <w:color w:val="auto"/>
          <w:spacing w:val="2"/>
          <w:sz w:val="24"/>
          <w:szCs w:val="24"/>
        </w:rPr>
        <w:t xml:space="preserve">ние через препятствия с опорой на руки; подтягивание в </w:t>
      </w:r>
      <w:r w:rsidRPr="00B90697">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90697">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На материале легкой атлетики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Развитие координации: бег с изменяющимся направле</w:t>
      </w:r>
      <w:r w:rsidRPr="00B90697">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B0371" w:rsidRPr="00B90697" w:rsidRDefault="002B0371" w:rsidP="002B0371">
      <w:pPr>
        <w:pStyle w:val="afc"/>
        <w:spacing w:line="240" w:lineRule="auto"/>
        <w:ind w:firstLine="454"/>
        <w:rPr>
          <w:rFonts w:ascii="Times New Roman" w:hAnsi="Times New Roman"/>
          <w:color w:val="auto"/>
          <w:spacing w:val="2"/>
          <w:sz w:val="24"/>
          <w:szCs w:val="24"/>
        </w:rPr>
      </w:pPr>
      <w:r w:rsidRPr="00B90697">
        <w:rPr>
          <w:rFonts w:ascii="Times New Roman" w:hAnsi="Times New Roman"/>
          <w:color w:val="auto"/>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0697">
        <w:rPr>
          <w:rFonts w:ascii="Times New Roman" w:hAnsi="Times New Roman"/>
          <w:color w:val="auto"/>
          <w:spacing w:val="2"/>
          <w:sz w:val="24"/>
          <w:szCs w:val="24"/>
        </w:rPr>
        <w:br/>
      </w:r>
      <w:r w:rsidRPr="00B90697">
        <w:rPr>
          <w:rFonts w:ascii="Times New Roman" w:hAnsi="Times New Roman"/>
          <w:color w:val="auto"/>
          <w:sz w:val="24"/>
          <w:szCs w:val="24"/>
        </w:rPr>
        <w:t>положений; броски в стенку и ловля теннисного мяча в мак</w:t>
      </w:r>
      <w:r w:rsidRPr="00B90697">
        <w:rPr>
          <w:rFonts w:ascii="Times New Roman" w:hAnsi="Times New Roman"/>
          <w:color w:val="auto"/>
          <w:spacing w:val="2"/>
          <w:sz w:val="24"/>
          <w:szCs w:val="24"/>
        </w:rPr>
        <w:t>симальном темпе, из разных исходных положений, с поворотами.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90697">
          <w:rPr>
            <w:rFonts w:ascii="Times New Roman" w:hAnsi="Times New Roman"/>
            <w:color w:val="auto"/>
            <w:sz w:val="24"/>
            <w:szCs w:val="24"/>
          </w:rPr>
          <w:t>30 м</w:t>
        </w:r>
      </w:smartTag>
      <w:r w:rsidRPr="00B90697">
        <w:rPr>
          <w:rFonts w:ascii="Times New Roman" w:hAnsi="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90697">
          <w:rPr>
            <w:rFonts w:ascii="Times New Roman" w:hAnsi="Times New Roman"/>
            <w:color w:val="auto"/>
            <w:sz w:val="24"/>
            <w:szCs w:val="24"/>
          </w:rPr>
          <w:t>400 м</w:t>
        </w:r>
      </w:smartTag>
      <w:r w:rsidRPr="00B90697">
        <w:rPr>
          <w:rFonts w:ascii="Times New Roman" w:hAnsi="Times New Roman"/>
          <w:color w:val="auto"/>
          <w:sz w:val="24"/>
          <w:szCs w:val="24"/>
        </w:rPr>
        <w:t>; равномерный 6</w:t>
      </w:r>
      <w:r w:rsidRPr="00B90697">
        <w:rPr>
          <w:rFonts w:ascii="Times New Roman" w:hAnsi="Times New Roman"/>
          <w:color w:val="auto"/>
          <w:sz w:val="24"/>
          <w:szCs w:val="24"/>
        </w:rPr>
        <w:noBreakHyphen/>
        <w:t>минутный бег.</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color w:val="auto"/>
          <w:sz w:val="24"/>
          <w:szCs w:val="24"/>
        </w:rPr>
        <w:t xml:space="preserve">Развитие силовых способностей: повторное выполнение </w:t>
      </w:r>
      <w:r w:rsidRPr="00B90697">
        <w:rPr>
          <w:rFonts w:ascii="Times New Roman" w:hAnsi="Times New Roman"/>
          <w:color w:val="auto"/>
          <w:spacing w:val="-2"/>
          <w:sz w:val="24"/>
          <w:szCs w:val="24"/>
        </w:rPr>
        <w:t>многоскоков; повторное преодоление препятствий (15—20 см);</w:t>
      </w:r>
      <w:r w:rsidRPr="00B90697">
        <w:rPr>
          <w:rFonts w:ascii="Times New Roman" w:hAnsi="Times New Roman"/>
          <w:color w:val="auto"/>
          <w:sz w:val="24"/>
          <w:szCs w:val="24"/>
        </w:rPr>
        <w:t>передача набивного мяча (</w:t>
      </w:r>
      <w:smartTag w:uri="urn:schemas-microsoft-com:office:smarttags" w:element="metricconverter">
        <w:smartTagPr>
          <w:attr w:name="ProductID" w:val="1 кг"/>
        </w:smartTagPr>
        <w:r w:rsidRPr="00B90697">
          <w:rPr>
            <w:rFonts w:ascii="Times New Roman" w:hAnsi="Times New Roman"/>
            <w:color w:val="auto"/>
            <w:sz w:val="24"/>
            <w:szCs w:val="24"/>
          </w:rPr>
          <w:t>1 кг</w:t>
        </w:r>
      </w:smartTag>
      <w:r w:rsidRPr="00B90697">
        <w:rPr>
          <w:rFonts w:ascii="Times New Roman" w:hAnsi="Times New Roman"/>
          <w:color w:val="auto"/>
          <w:sz w:val="24"/>
          <w:szCs w:val="24"/>
        </w:rPr>
        <w:t xml:space="preserve">) в максимальном темпе, по </w:t>
      </w:r>
      <w:r w:rsidRPr="00B90697">
        <w:rPr>
          <w:rFonts w:ascii="Times New Roman" w:hAnsi="Times New Roman"/>
          <w:color w:val="auto"/>
          <w:spacing w:val="2"/>
          <w:sz w:val="24"/>
          <w:szCs w:val="24"/>
        </w:rPr>
        <w:t xml:space="preserve">кругу, из разных исходных положений; метание набивных </w:t>
      </w:r>
      <w:r w:rsidRPr="00B90697">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0697">
        <w:rPr>
          <w:rFonts w:ascii="Times New Roman" w:hAnsi="Times New Roman"/>
          <w:color w:val="auto"/>
          <w:spacing w:val="2"/>
          <w:sz w:val="24"/>
          <w:szCs w:val="24"/>
        </w:rPr>
        <w:t xml:space="preserve">снизу, от груди); повторное выполнение беговых нагрузок </w:t>
      </w:r>
      <w:r w:rsidRPr="00B90697">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На материале лыжных гонок</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B90697">
        <w:rPr>
          <w:rFonts w:ascii="Times New Roman" w:hAnsi="Times New Roman"/>
          <w:color w:val="auto"/>
          <w:spacing w:val="2"/>
          <w:sz w:val="24"/>
          <w:szCs w:val="24"/>
        </w:rPr>
        <w:t xml:space="preserve">ками на лыжах; подбирание предметов во время спуска в </w:t>
      </w:r>
      <w:r w:rsidRPr="00B90697">
        <w:rPr>
          <w:rFonts w:ascii="Times New Roman" w:hAnsi="Times New Roman"/>
          <w:color w:val="auto"/>
          <w:sz w:val="24"/>
          <w:szCs w:val="24"/>
        </w:rPr>
        <w:t>низкой стойке.</w:t>
      </w:r>
    </w:p>
    <w:p w:rsidR="002B0371" w:rsidRPr="00B90697" w:rsidRDefault="002B0371" w:rsidP="002B0371">
      <w:pPr>
        <w:pStyle w:val="afc"/>
        <w:spacing w:line="240" w:lineRule="auto"/>
        <w:ind w:firstLine="454"/>
        <w:rPr>
          <w:rFonts w:ascii="Times New Roman" w:hAnsi="Times New Roman"/>
          <w:color w:val="auto"/>
          <w:sz w:val="24"/>
          <w:szCs w:val="24"/>
          <w:lang w:val="ru-RU"/>
        </w:rPr>
      </w:pPr>
      <w:r w:rsidRPr="00B90697">
        <w:rPr>
          <w:rFonts w:ascii="Times New Roman" w:hAnsi="Times New Roman"/>
          <w:color w:val="auto"/>
          <w:sz w:val="24"/>
          <w:szCs w:val="24"/>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0371" w:rsidRPr="00B90697" w:rsidRDefault="002B0371" w:rsidP="002B0371">
      <w:pPr>
        <w:pStyle w:val="afc"/>
        <w:spacing w:line="240" w:lineRule="auto"/>
        <w:ind w:firstLine="454"/>
        <w:rPr>
          <w:rFonts w:ascii="Times New Roman" w:hAnsi="Times New Roman"/>
          <w:b/>
          <w:bCs/>
          <w:color w:val="auto"/>
          <w:sz w:val="24"/>
          <w:szCs w:val="24"/>
          <w:lang w:val="ru-RU"/>
        </w:rPr>
      </w:pPr>
    </w:p>
    <w:p w:rsidR="002B0371" w:rsidRDefault="002B0371" w:rsidP="000868D2">
      <w:pPr>
        <w:pStyle w:val="afff2"/>
        <w:numPr>
          <w:ilvl w:val="1"/>
          <w:numId w:val="49"/>
        </w:numPr>
        <w:spacing w:line="240" w:lineRule="auto"/>
        <w:ind w:left="0" w:firstLine="0"/>
        <w:rPr>
          <w:sz w:val="24"/>
          <w:szCs w:val="24"/>
          <w:lang w:val="ru-RU"/>
        </w:rPr>
      </w:pPr>
      <w:bookmarkStart w:id="162" w:name="_Toc424564339"/>
      <w:r>
        <w:rPr>
          <w:sz w:val="24"/>
          <w:szCs w:val="24"/>
          <w:lang w:val="ru-RU"/>
        </w:rPr>
        <w:t>Рабочая п</w:t>
      </w:r>
      <w:r w:rsidRPr="00B90697">
        <w:rPr>
          <w:sz w:val="24"/>
          <w:szCs w:val="24"/>
        </w:rPr>
        <w:t>рограмма воспитания</w:t>
      </w:r>
      <w:bookmarkEnd w:id="162"/>
    </w:p>
    <w:p w:rsidR="002B0371" w:rsidRPr="00131CAE" w:rsidRDefault="002B0371" w:rsidP="002B0371">
      <w:pPr>
        <w:jc w:val="center"/>
        <w:rPr>
          <w:lang w:val="ru-RU"/>
        </w:rPr>
      </w:pPr>
      <w:r>
        <w:rPr>
          <w:lang w:val="ru-RU"/>
        </w:rPr>
        <w:t>Пояснительная записка</w:t>
      </w:r>
    </w:p>
    <w:p w:rsidR="002B0371" w:rsidRPr="00131CAE" w:rsidRDefault="002B0371" w:rsidP="002B0371">
      <w:pPr>
        <w:ind w:left="-283" w:firstLine="283"/>
        <w:jc w:val="both"/>
        <w:rPr>
          <w:lang w:val="ru-RU"/>
        </w:rPr>
      </w:pPr>
      <w:r w:rsidRPr="00131CAE">
        <w:rPr>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2B0371" w:rsidRPr="00131CAE" w:rsidRDefault="002B0371" w:rsidP="002B0371">
      <w:pPr>
        <w:ind w:left="-283" w:firstLine="283"/>
        <w:jc w:val="both"/>
        <w:rPr>
          <w:lang w:val="ru-RU"/>
        </w:rPr>
      </w:pPr>
      <w:r w:rsidRPr="00131CAE">
        <w:rPr>
          <w:lang w:val="ru-RU"/>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rsidR="002B0371" w:rsidRPr="00131CAE" w:rsidRDefault="002B0371" w:rsidP="002B0371">
      <w:pPr>
        <w:ind w:left="-283" w:firstLine="283"/>
        <w:jc w:val="both"/>
        <w:rPr>
          <w:lang w:val="ru-RU"/>
        </w:rPr>
      </w:pPr>
      <w:r w:rsidRPr="00131CAE">
        <w:rPr>
          <w:lang w:val="ru-RU"/>
        </w:rPr>
        <w:t>В центре программы воспитания Муниципального бюджетного общеобразовательного учреждения «Полянская средняя общеобразовательная школа» имени гвардии лейтенанта М.И. Ходыревского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w:t>
      </w:r>
    </w:p>
    <w:p w:rsidR="002B0371" w:rsidRPr="00131CAE" w:rsidRDefault="002B0371" w:rsidP="002B0371">
      <w:pPr>
        <w:ind w:left="-283"/>
        <w:jc w:val="center"/>
        <w:rPr>
          <w:lang w:val="ru-RU"/>
        </w:rPr>
      </w:pPr>
      <w:r w:rsidRPr="00131CAE">
        <w:rPr>
          <w:lang w:val="ru-RU"/>
        </w:rPr>
        <w:t>Структура программы:</w:t>
      </w:r>
    </w:p>
    <w:p w:rsidR="002B0371" w:rsidRPr="00131CAE" w:rsidRDefault="002B0371" w:rsidP="000868D2">
      <w:pPr>
        <w:numPr>
          <w:ilvl w:val="0"/>
          <w:numId w:val="59"/>
        </w:numPr>
        <w:suppressAutoHyphens/>
        <w:autoSpaceDE/>
        <w:autoSpaceDN/>
        <w:adjustRightInd/>
        <w:jc w:val="both"/>
        <w:rPr>
          <w:lang w:val="ru-RU"/>
        </w:rPr>
      </w:pPr>
      <w:r w:rsidRPr="00131CAE">
        <w:rPr>
          <w:color w:val="00000A"/>
          <w:lang w:val="ru-RU"/>
        </w:rPr>
        <w:t>особенности организуемого</w:t>
      </w:r>
      <w:r w:rsidRPr="0086253F">
        <w:rPr>
          <w:color w:val="00000A"/>
          <w:sz w:val="28"/>
          <w:szCs w:val="28"/>
          <w:lang w:val="ru-RU"/>
        </w:rPr>
        <w:t xml:space="preserve"> </w:t>
      </w:r>
      <w:r w:rsidRPr="00131CAE">
        <w:rPr>
          <w:color w:val="00000A"/>
          <w:lang w:val="ru-RU"/>
        </w:rPr>
        <w:t>в школе воспитательного процесса;</w:t>
      </w:r>
    </w:p>
    <w:p w:rsidR="002B0371" w:rsidRPr="00131CAE" w:rsidRDefault="002B0371" w:rsidP="000868D2">
      <w:pPr>
        <w:numPr>
          <w:ilvl w:val="0"/>
          <w:numId w:val="59"/>
        </w:numPr>
        <w:suppressAutoHyphens/>
        <w:autoSpaceDE/>
        <w:autoSpaceDN/>
        <w:adjustRightInd/>
        <w:jc w:val="both"/>
      </w:pPr>
      <w:r w:rsidRPr="00131CAE">
        <w:t>цель и задачи воспитания;</w:t>
      </w:r>
    </w:p>
    <w:p w:rsidR="002B0371" w:rsidRPr="00131CAE" w:rsidRDefault="002B0371" w:rsidP="000868D2">
      <w:pPr>
        <w:numPr>
          <w:ilvl w:val="0"/>
          <w:numId w:val="59"/>
        </w:numPr>
        <w:suppressAutoHyphens/>
        <w:autoSpaceDE/>
        <w:autoSpaceDN/>
        <w:adjustRightInd/>
        <w:jc w:val="both"/>
        <w:rPr>
          <w:lang w:val="ru-RU"/>
        </w:rPr>
      </w:pPr>
      <w:r w:rsidRPr="00131CAE">
        <w:rPr>
          <w:lang w:val="ru-RU"/>
        </w:rPr>
        <w:t>виды, формы и содержание деятельности;</w:t>
      </w:r>
    </w:p>
    <w:p w:rsidR="002B0371" w:rsidRPr="00131CAE" w:rsidRDefault="002B0371" w:rsidP="000868D2">
      <w:pPr>
        <w:numPr>
          <w:ilvl w:val="0"/>
          <w:numId w:val="59"/>
        </w:numPr>
        <w:suppressAutoHyphens/>
        <w:autoSpaceDE/>
        <w:autoSpaceDN/>
        <w:adjustRightInd/>
        <w:jc w:val="both"/>
      </w:pPr>
      <w:r w:rsidRPr="00131CAE">
        <w:t xml:space="preserve">анализ воспитательного процесса. </w:t>
      </w:r>
    </w:p>
    <w:p w:rsidR="002B0371" w:rsidRPr="00131CAE" w:rsidRDefault="002B0371" w:rsidP="002B0371">
      <w:pPr>
        <w:jc w:val="center"/>
        <w:rPr>
          <w:b/>
          <w:color w:val="000000"/>
          <w:w w:val="0"/>
          <w:sz w:val="20"/>
          <w:szCs w:val="20"/>
          <w:shd w:val="clear" w:color="000000" w:fill="FFFFFF"/>
          <w:lang w:val="ru-RU"/>
        </w:rPr>
      </w:pPr>
      <w:r w:rsidRPr="00131CAE">
        <w:rPr>
          <w:b/>
          <w:color w:val="000000"/>
          <w:w w:val="0"/>
          <w:sz w:val="20"/>
          <w:szCs w:val="20"/>
          <w:shd w:val="clear" w:color="000000" w:fill="FFFFFF"/>
          <w:lang w:val="ru-RU"/>
        </w:rPr>
        <w:t>1.ОСОБЕННОСТИ ОРГАНИЗУЕМОГО В ШКОЛЕ ВОСПИТАТЕЛЬНОГО ПРОЦЕССА</w:t>
      </w:r>
    </w:p>
    <w:p w:rsidR="002B0371" w:rsidRPr="00131CAE" w:rsidRDefault="002B0371" w:rsidP="002B0371">
      <w:pPr>
        <w:ind w:firstLine="708"/>
        <w:jc w:val="both"/>
        <w:rPr>
          <w:color w:val="000000"/>
          <w:lang w:val="ru-RU"/>
        </w:rPr>
      </w:pPr>
      <w:r w:rsidRPr="00131CAE">
        <w:rPr>
          <w:color w:val="000000"/>
          <w:lang w:val="ru-RU"/>
        </w:rPr>
        <w:t>Полянская средняя школа</w:t>
      </w:r>
      <w:r w:rsidRPr="00131CAE">
        <w:rPr>
          <w:color w:val="000000"/>
        </w:rPr>
        <w:t> </w:t>
      </w:r>
      <w:r w:rsidRPr="00131CAE">
        <w:rPr>
          <w:color w:val="000000"/>
          <w:lang w:val="ru-RU"/>
        </w:rPr>
        <w:t>основана в 1982 году, располагается на территории Полянского сельсовета. Образовательное учреждение осуществляет свою деятельность в одну смену в режиме пятидневной недели. В школе нет платных образовательных услуг. С первых лет деятельности школы силами администрации и обучающимися на</w:t>
      </w:r>
      <w:r w:rsidRPr="00131CAE">
        <w:rPr>
          <w:color w:val="000000"/>
        </w:rPr>
        <w:t>  </w:t>
      </w:r>
      <w:r w:rsidRPr="00131CAE">
        <w:rPr>
          <w:color w:val="000000"/>
          <w:lang w:val="ru-RU"/>
        </w:rPr>
        <w:t xml:space="preserve"> пришкольной</w:t>
      </w:r>
      <w:r w:rsidRPr="00131CAE">
        <w:rPr>
          <w:color w:val="000000"/>
        </w:rPr>
        <w:t> </w:t>
      </w:r>
      <w:r w:rsidRPr="00131CAE">
        <w:rPr>
          <w:color w:val="000000"/>
          <w:lang w:val="ru-RU"/>
        </w:rPr>
        <w:t>территории</w:t>
      </w:r>
      <w:r w:rsidRPr="00131CAE">
        <w:rPr>
          <w:color w:val="000000"/>
        </w:rPr>
        <w:t> </w:t>
      </w:r>
      <w:r w:rsidRPr="00131CAE">
        <w:rPr>
          <w:color w:val="000000"/>
          <w:lang w:val="ru-RU"/>
        </w:rPr>
        <w:t>разбит</w:t>
      </w:r>
      <w:r w:rsidRPr="00131CAE">
        <w:rPr>
          <w:color w:val="000000"/>
        </w:rPr>
        <w:t> </w:t>
      </w:r>
      <w:r w:rsidRPr="00131CAE">
        <w:rPr>
          <w:color w:val="000000"/>
          <w:lang w:val="ru-RU"/>
        </w:rPr>
        <w:t>красивый хвойно-лиственный парк и цветочные клумбы.</w:t>
      </w:r>
    </w:p>
    <w:p w:rsidR="002B0371" w:rsidRPr="00131CAE" w:rsidRDefault="002B0371" w:rsidP="002B0371">
      <w:pPr>
        <w:ind w:firstLine="708"/>
        <w:jc w:val="both"/>
        <w:rPr>
          <w:color w:val="000000"/>
          <w:lang w:val="ru-RU"/>
        </w:rPr>
      </w:pPr>
      <w:r w:rsidRPr="00131CAE">
        <w:rPr>
          <w:color w:val="000000"/>
          <w:lang w:val="ru-RU"/>
        </w:rPr>
        <w:t>На протяжении многих лет при школе постоянно функционируют разнообразные кружки по интересам,активно работают шахматный клуб, спортивная легкоатлетическая секция, организован</w:t>
      </w:r>
      <w:r w:rsidRPr="00131CAE">
        <w:rPr>
          <w:color w:val="000000"/>
        </w:rPr>
        <w:t> </w:t>
      </w:r>
      <w:r w:rsidRPr="00131CAE">
        <w:rPr>
          <w:color w:val="000000"/>
          <w:lang w:val="ru-RU"/>
        </w:rPr>
        <w:t xml:space="preserve">военно-спортивный клуб «Стрелок». Создан историко-краеведческий музей имени земляка, героя танкиста героически погибшего в бою летом 1943 года гвардии лейтенанта Ходыревского Михаила Ивановича. </w:t>
      </w:r>
    </w:p>
    <w:p w:rsidR="002B0371" w:rsidRPr="00131CAE" w:rsidRDefault="002B0371" w:rsidP="002B0371">
      <w:pPr>
        <w:ind w:firstLine="708"/>
        <w:jc w:val="both"/>
        <w:rPr>
          <w:w w:val="0"/>
          <w:shd w:val="clear" w:color="000000" w:fill="FFFFFF"/>
          <w:lang w:val="ru-RU"/>
        </w:rPr>
      </w:pPr>
      <w:r w:rsidRPr="00131CAE">
        <w:rPr>
          <w:color w:val="000000"/>
          <w:lang w:val="ru-RU"/>
        </w:rPr>
        <w:t>Вторая половина школьного дня посвящена работе факультативных кружков,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2B0371" w:rsidRPr="00131CAE" w:rsidRDefault="002B0371" w:rsidP="002B0371">
      <w:pPr>
        <w:ind w:left="-283"/>
        <w:jc w:val="both"/>
        <w:rPr>
          <w:lang w:val="ru-RU"/>
        </w:rPr>
      </w:pPr>
      <w:r w:rsidRPr="00131CAE">
        <w:rPr>
          <w:lang w:val="ru-RU"/>
        </w:rPr>
        <w:t>Процесс воспитания в МБОУ «Полянская средняя общеобразовательная школа» имени гвардии лейтенанта М.И.Ходыревского основывается на следующих принципах взаимодействия педагогов и школьников:</w:t>
      </w:r>
    </w:p>
    <w:p w:rsidR="002B0371" w:rsidRPr="00131CAE" w:rsidRDefault="002B0371" w:rsidP="000868D2">
      <w:pPr>
        <w:numPr>
          <w:ilvl w:val="0"/>
          <w:numId w:val="60"/>
        </w:numPr>
        <w:suppressAutoHyphens/>
        <w:autoSpaceDE/>
        <w:autoSpaceDN/>
        <w:adjustRightInd/>
        <w:jc w:val="both"/>
        <w:rPr>
          <w:lang w:val="ru-RU"/>
        </w:rPr>
      </w:pPr>
      <w:r w:rsidRPr="00131CAE">
        <w:rPr>
          <w:lang w:val="ru-RU"/>
        </w:rPr>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B0371" w:rsidRPr="00131CAE" w:rsidRDefault="002B0371" w:rsidP="000868D2">
      <w:pPr>
        <w:numPr>
          <w:ilvl w:val="0"/>
          <w:numId w:val="60"/>
        </w:numPr>
        <w:suppressAutoHyphens/>
        <w:autoSpaceDE/>
        <w:autoSpaceDN/>
        <w:adjustRightInd/>
        <w:jc w:val="both"/>
        <w:rPr>
          <w:lang w:val="ru-RU"/>
        </w:rPr>
      </w:pPr>
      <w:r w:rsidRPr="00131CAE">
        <w:rPr>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2B0371" w:rsidRPr="00131CAE" w:rsidRDefault="002B0371" w:rsidP="000868D2">
      <w:pPr>
        <w:numPr>
          <w:ilvl w:val="0"/>
          <w:numId w:val="60"/>
        </w:numPr>
        <w:suppressAutoHyphens/>
        <w:autoSpaceDE/>
        <w:autoSpaceDN/>
        <w:adjustRightInd/>
        <w:jc w:val="both"/>
        <w:rPr>
          <w:lang w:val="ru-RU"/>
        </w:rPr>
      </w:pPr>
      <w:r w:rsidRPr="00131CAE">
        <w:rPr>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B0371" w:rsidRPr="00131CAE" w:rsidRDefault="002B0371" w:rsidP="000868D2">
      <w:pPr>
        <w:numPr>
          <w:ilvl w:val="0"/>
          <w:numId w:val="60"/>
        </w:numPr>
        <w:suppressAutoHyphens/>
        <w:autoSpaceDE/>
        <w:autoSpaceDN/>
        <w:adjustRightInd/>
        <w:jc w:val="both"/>
        <w:rPr>
          <w:lang w:val="ru-RU"/>
        </w:rPr>
      </w:pPr>
      <w:r w:rsidRPr="00131CAE">
        <w:rPr>
          <w:lang w:val="ru-RU"/>
        </w:rPr>
        <w:t>организация основных совместных дел школьников и педагогов как предмета совместной заботы и взрослых, и детей;</w:t>
      </w:r>
    </w:p>
    <w:p w:rsidR="002B0371" w:rsidRPr="00131CAE" w:rsidRDefault="002B0371" w:rsidP="000868D2">
      <w:pPr>
        <w:numPr>
          <w:ilvl w:val="0"/>
          <w:numId w:val="60"/>
        </w:numPr>
        <w:suppressAutoHyphens/>
        <w:autoSpaceDE/>
        <w:autoSpaceDN/>
        <w:adjustRightInd/>
        <w:jc w:val="both"/>
        <w:rPr>
          <w:lang w:val="ru-RU"/>
        </w:rPr>
      </w:pPr>
      <w:r w:rsidRPr="00131CAE">
        <w:rPr>
          <w:lang w:val="ru-RU"/>
        </w:rPr>
        <w:t>системность, целесообразность и нешаблонность воспитания как условия его эффективности.</w:t>
      </w:r>
    </w:p>
    <w:p w:rsidR="002B0371" w:rsidRPr="00131CAE" w:rsidRDefault="002B0371" w:rsidP="002B0371">
      <w:pPr>
        <w:ind w:left="-283"/>
        <w:rPr>
          <w:lang w:val="ru-RU"/>
        </w:rPr>
      </w:pPr>
      <w:r w:rsidRPr="00131CAE">
        <w:rPr>
          <w:lang w:val="ru-RU"/>
        </w:rPr>
        <w:t>Основными традициями воспитания в МБОУ «Полянская средняя общеобразовательная школа» имени гвардии лейтенанта М.И.Ходыревского являются следующие:</w:t>
      </w:r>
    </w:p>
    <w:p w:rsidR="002B0371" w:rsidRPr="00131CAE" w:rsidRDefault="002B0371" w:rsidP="000868D2">
      <w:pPr>
        <w:numPr>
          <w:ilvl w:val="0"/>
          <w:numId w:val="89"/>
        </w:numPr>
        <w:suppressAutoHyphens/>
        <w:autoSpaceDE/>
        <w:autoSpaceDN/>
        <w:adjustRightInd/>
        <w:jc w:val="both"/>
        <w:rPr>
          <w:lang w:val="ru-RU"/>
        </w:rPr>
      </w:pPr>
      <w:r w:rsidRPr="00131CAE">
        <w:rPr>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B0371" w:rsidRPr="00131CAE" w:rsidRDefault="002B0371" w:rsidP="000868D2">
      <w:pPr>
        <w:numPr>
          <w:ilvl w:val="0"/>
          <w:numId w:val="89"/>
        </w:numPr>
        <w:suppressAutoHyphens/>
        <w:autoSpaceDE/>
        <w:autoSpaceDN/>
        <w:adjustRightInd/>
        <w:jc w:val="both"/>
        <w:rPr>
          <w:lang w:val="ru-RU"/>
        </w:rPr>
      </w:pPr>
      <w:r w:rsidRPr="00131CAE">
        <w:rPr>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B0371" w:rsidRPr="00131CAE" w:rsidRDefault="002B0371" w:rsidP="000868D2">
      <w:pPr>
        <w:numPr>
          <w:ilvl w:val="0"/>
          <w:numId w:val="89"/>
        </w:numPr>
        <w:suppressAutoHyphens/>
        <w:autoSpaceDE/>
        <w:autoSpaceDN/>
        <w:adjustRightInd/>
        <w:jc w:val="both"/>
        <w:rPr>
          <w:lang w:val="ru-RU"/>
        </w:rPr>
      </w:pPr>
      <w:r w:rsidRPr="00131CAE">
        <w:rPr>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B0371" w:rsidRPr="00131CAE" w:rsidRDefault="002B0371" w:rsidP="000868D2">
      <w:pPr>
        <w:numPr>
          <w:ilvl w:val="0"/>
          <w:numId w:val="89"/>
        </w:numPr>
        <w:suppressAutoHyphens/>
        <w:autoSpaceDE/>
        <w:autoSpaceDN/>
        <w:adjustRightInd/>
        <w:jc w:val="both"/>
        <w:rPr>
          <w:lang w:val="ru-RU"/>
        </w:rPr>
      </w:pPr>
      <w:r w:rsidRPr="00131CAE">
        <w:rPr>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2B0371" w:rsidRPr="00131CAE" w:rsidRDefault="002B0371" w:rsidP="000868D2">
      <w:pPr>
        <w:numPr>
          <w:ilvl w:val="0"/>
          <w:numId w:val="89"/>
        </w:numPr>
        <w:suppressAutoHyphens/>
        <w:autoSpaceDE/>
        <w:autoSpaceDN/>
        <w:adjustRightInd/>
        <w:jc w:val="both"/>
        <w:rPr>
          <w:lang w:val="ru-RU"/>
        </w:rPr>
      </w:pPr>
      <w:r w:rsidRPr="00131CAE">
        <w:rPr>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B0371" w:rsidRPr="00131CAE" w:rsidRDefault="002B0371" w:rsidP="000868D2">
      <w:pPr>
        <w:numPr>
          <w:ilvl w:val="0"/>
          <w:numId w:val="89"/>
        </w:numPr>
        <w:suppressAutoHyphens/>
        <w:autoSpaceDE/>
        <w:autoSpaceDN/>
        <w:adjustRightInd/>
        <w:jc w:val="both"/>
        <w:rPr>
          <w:lang w:val="ru-RU"/>
        </w:rPr>
      </w:pPr>
      <w:r w:rsidRPr="00131CAE">
        <w:rPr>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131CAE">
        <w:t>(в разрешении конфликтов) функции.</w:t>
      </w:r>
    </w:p>
    <w:p w:rsidR="002B0371" w:rsidRPr="00131CAE" w:rsidRDefault="002B0371" w:rsidP="002B0371">
      <w:pPr>
        <w:jc w:val="center"/>
        <w:rPr>
          <w:b/>
          <w:color w:val="000000"/>
          <w:w w:val="0"/>
          <w:sz w:val="20"/>
          <w:szCs w:val="20"/>
          <w:lang w:val="ru-RU"/>
        </w:rPr>
      </w:pPr>
      <w:r w:rsidRPr="00131CAE">
        <w:rPr>
          <w:b/>
          <w:color w:val="000000"/>
          <w:w w:val="0"/>
          <w:sz w:val="20"/>
          <w:szCs w:val="20"/>
          <w:lang w:val="ru-RU"/>
        </w:rPr>
        <w:t>2. ЦЕЛЬ И ЗАДАЧИ ВОСПИТАНИЯ</w:t>
      </w:r>
    </w:p>
    <w:p w:rsidR="002B0371" w:rsidRPr="00131CAE" w:rsidRDefault="002B0371" w:rsidP="002B0371">
      <w:pPr>
        <w:ind w:left="-283"/>
        <w:jc w:val="both"/>
        <w:rPr>
          <w:lang w:val="ru-RU"/>
        </w:rPr>
      </w:pPr>
      <w:r w:rsidRPr="00131CAE">
        <w:rPr>
          <w:lang w:val="ru-RU"/>
        </w:rPr>
        <w:tab/>
      </w:r>
      <w:r w:rsidRPr="00131CAE">
        <w:rPr>
          <w:lang w:val="ru-RU"/>
        </w:rPr>
        <w:tab/>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B0371" w:rsidRPr="00131CAE" w:rsidRDefault="002B0371" w:rsidP="002B0371">
      <w:pPr>
        <w:ind w:left="-283"/>
        <w:jc w:val="both"/>
        <w:rPr>
          <w:lang w:val="ru-RU"/>
        </w:rPr>
      </w:pPr>
      <w:r w:rsidRPr="00131CAE">
        <w:rPr>
          <w:lang w:val="ru-RU"/>
        </w:rPr>
        <w:tab/>
      </w:r>
      <w:r w:rsidRPr="00131CAE">
        <w:rPr>
          <w:lang w:val="ru-RU"/>
        </w:rPr>
        <w:tab/>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«Полянская средняя общеобразовательная школа» имени гвардии лейтенанта М.И.Ходыревского – личностное развитие школьников, проявляющееся:</w:t>
      </w:r>
    </w:p>
    <w:p w:rsidR="002B0371" w:rsidRPr="00131CAE" w:rsidRDefault="002B0371" w:rsidP="002B0371">
      <w:pPr>
        <w:suppressAutoHyphens/>
        <w:autoSpaceDE/>
        <w:autoSpaceDN/>
        <w:jc w:val="both"/>
        <w:rPr>
          <w:lang w:val="ru-RU"/>
        </w:rPr>
      </w:pPr>
      <w:r w:rsidRPr="00131CAE">
        <w:rPr>
          <w:lang w:val="ru-RU"/>
        </w:rPr>
        <w:t>1)в усвоении ими знаний основных норм, которые общество выработало на основе этих ценностей (то есть, в усвоении ими социально значимых знаний);</w:t>
      </w:r>
    </w:p>
    <w:p w:rsidR="002B0371" w:rsidRPr="00131CAE" w:rsidRDefault="002B0371" w:rsidP="002B0371">
      <w:pPr>
        <w:suppressAutoHyphens/>
        <w:autoSpaceDE/>
        <w:autoSpaceDN/>
        <w:jc w:val="both"/>
        <w:rPr>
          <w:lang w:val="ru-RU"/>
        </w:rPr>
      </w:pPr>
      <w:r w:rsidRPr="00131CAE">
        <w:rPr>
          <w:lang w:val="ru-RU"/>
        </w:rPr>
        <w:t>2)в развитии их позитивных отношений к этим общественным ценностям (то есть в развитии их социально значимых отношений);</w:t>
      </w:r>
    </w:p>
    <w:p w:rsidR="002B0371" w:rsidRPr="00131CAE" w:rsidRDefault="002B0371" w:rsidP="002B0371">
      <w:pPr>
        <w:suppressAutoHyphens/>
        <w:autoSpaceDE/>
        <w:autoSpaceDN/>
        <w:jc w:val="both"/>
        <w:rPr>
          <w:lang w:val="ru-RU"/>
        </w:rPr>
      </w:pPr>
      <w:r w:rsidRPr="00131CAE">
        <w:rPr>
          <w:lang w:val="ru-RU"/>
        </w:rPr>
        <w:lastRenderedPageBreak/>
        <w:t>3)в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B0371" w:rsidRPr="00131CAE" w:rsidRDefault="002B0371" w:rsidP="002B0371">
      <w:pPr>
        <w:ind w:left="-283"/>
        <w:jc w:val="both"/>
        <w:rPr>
          <w:lang w:val="ru-RU"/>
        </w:rPr>
      </w:pPr>
      <w:r w:rsidRPr="00131CAE">
        <w:rPr>
          <w:lang w:val="ru-RU"/>
        </w:rPr>
        <w:tab/>
      </w:r>
      <w:r w:rsidRPr="00131CAE">
        <w:rPr>
          <w:lang w:val="ru-RU"/>
        </w:rPr>
        <w:tab/>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B0371" w:rsidRPr="00131CAE" w:rsidRDefault="002B0371" w:rsidP="002B0371">
      <w:pPr>
        <w:ind w:left="-283"/>
        <w:jc w:val="both"/>
        <w:rPr>
          <w:lang w:val="ru-RU"/>
        </w:rPr>
      </w:pPr>
      <w:r w:rsidRPr="00131CAE">
        <w:rPr>
          <w:lang w:val="ru-RU"/>
        </w:rPr>
        <w:tab/>
      </w:r>
      <w:r w:rsidRPr="00131CAE">
        <w:rPr>
          <w:lang w:val="ru-RU"/>
        </w:rPr>
        <w:tab/>
        <w:t xml:space="preserve">Конкретизация общей цели воспитания применительно к возрастным особенностям школьников позволяет выделить в ней следующие </w:t>
      </w:r>
      <w:r w:rsidRPr="00131CAE">
        <w:rPr>
          <w:b/>
          <w:bCs/>
          <w:i/>
          <w:iCs/>
          <w:lang w:val="ru-RU"/>
        </w:rPr>
        <w:t>целевые приоритеты</w:t>
      </w:r>
      <w:r w:rsidRPr="00131CAE">
        <w:rPr>
          <w:lang w:val="ru-RU"/>
        </w:rPr>
        <w:t>, соответствующие трем уровням общего образования:</w:t>
      </w:r>
    </w:p>
    <w:p w:rsidR="002B0371" w:rsidRPr="00131CAE" w:rsidRDefault="002B0371" w:rsidP="000868D2">
      <w:pPr>
        <w:pStyle w:val="a6"/>
        <w:numPr>
          <w:ilvl w:val="1"/>
          <w:numId w:val="59"/>
        </w:numPr>
        <w:spacing w:after="0" w:line="240" w:lineRule="auto"/>
        <w:contextualSpacing w:val="0"/>
        <w:jc w:val="both"/>
        <w:rPr>
          <w:rFonts w:ascii="Times New Roman" w:hAnsi="Times New Roman"/>
          <w:sz w:val="24"/>
          <w:szCs w:val="24"/>
          <w:lang w:val="ru-RU"/>
        </w:rPr>
      </w:pPr>
      <w:r w:rsidRPr="00131CAE">
        <w:rPr>
          <w:rFonts w:ascii="Times New Roman" w:hAnsi="Times New Roman"/>
          <w:sz w:val="24"/>
          <w:szCs w:val="24"/>
          <w:lang w:val="ru-RU"/>
        </w:rPr>
        <w:t>Ввоспитаниидетеймладшегошкольноговозраста</w:t>
      </w:r>
      <w:r w:rsidRPr="00131CAE">
        <w:rPr>
          <w:rFonts w:ascii="Times New Roman" w:hAnsi="Times New Roman"/>
          <w:b/>
          <w:bCs/>
          <w:i/>
          <w:iCs/>
          <w:sz w:val="24"/>
          <w:szCs w:val="24"/>
          <w:lang w:val="ru-RU"/>
        </w:rPr>
        <w:t>(уровеньначальногообщегообразования)</w:t>
      </w:r>
      <w:r w:rsidRPr="00131CAE">
        <w:rPr>
          <w:rFonts w:ascii="Times New Roman" w:hAnsi="Times New Roman"/>
          <w:sz w:val="24"/>
          <w:szCs w:val="24"/>
          <w:lang w:val="ru-RU"/>
        </w:rPr>
        <w:t>такимцелевымприоритетомявляетсясозданиеблагоприятныхусловийдляусвоенияшкольникамисоциальнозначимыхзнаний–знанийосновныхнормитрадицийтогообщества, вкоторомониживут.</w:t>
      </w:r>
    </w:p>
    <w:p w:rsidR="002B0371" w:rsidRPr="00131CAE" w:rsidRDefault="002B0371" w:rsidP="002B0371">
      <w:pPr>
        <w:ind w:left="-283"/>
        <w:jc w:val="both"/>
      </w:pPr>
      <w:r w:rsidRPr="00131CAE">
        <w:rPr>
          <w:lang w:val="ru-RU"/>
        </w:rPr>
        <w:tab/>
      </w:r>
      <w:r w:rsidRPr="00131CAE">
        <w:rPr>
          <w:lang w:val="ru-RU"/>
        </w:rPr>
        <w:tab/>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r w:rsidRPr="00131CAE">
        <w:t>К наиболее важным из них относятся следующие:</w:t>
      </w:r>
    </w:p>
    <w:p w:rsidR="002B0371" w:rsidRPr="00131CAE" w:rsidRDefault="002B0371" w:rsidP="000868D2">
      <w:pPr>
        <w:numPr>
          <w:ilvl w:val="0"/>
          <w:numId w:val="61"/>
        </w:numPr>
        <w:suppressAutoHyphens/>
        <w:autoSpaceDE/>
        <w:autoSpaceDN/>
        <w:adjustRightInd/>
        <w:jc w:val="both"/>
        <w:rPr>
          <w:lang w:val="ru-RU"/>
        </w:rPr>
      </w:pPr>
      <w:r w:rsidRPr="00131CAE">
        <w:rPr>
          <w:lang w:val="ru-RU"/>
        </w:rPr>
        <w:t xml:space="preserve">быть любящим, послушным и отзывчивым сыном (дочерью), братом (сестрой), внуком (внучкой); </w:t>
      </w:r>
    </w:p>
    <w:p w:rsidR="002B0371" w:rsidRPr="00131CAE" w:rsidRDefault="002B0371" w:rsidP="000868D2">
      <w:pPr>
        <w:numPr>
          <w:ilvl w:val="0"/>
          <w:numId w:val="61"/>
        </w:numPr>
        <w:suppressAutoHyphens/>
        <w:autoSpaceDE/>
        <w:autoSpaceDN/>
        <w:adjustRightInd/>
        <w:jc w:val="both"/>
      </w:pPr>
      <w:r w:rsidRPr="00131CAE">
        <w:rPr>
          <w:lang w:val="ru-RU"/>
        </w:rPr>
        <w:t xml:space="preserve">уважать старших и заботиться о младших членах семьи; выполнять посильную для ребёнка домашнюю </w:t>
      </w:r>
      <w:r w:rsidRPr="00131CAE">
        <w:t>работу, помогая старшим;</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знать и любить свою Родину – свой родной дом, двор, улицу, город, свою страну;</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проявлять миролюбие — не затевать конфликтов и стремиться решать спорные вопросы, не прибегая к силе;</w:t>
      </w:r>
    </w:p>
    <w:p w:rsidR="002B0371" w:rsidRPr="00131CAE" w:rsidRDefault="002B0371" w:rsidP="000868D2">
      <w:pPr>
        <w:numPr>
          <w:ilvl w:val="0"/>
          <w:numId w:val="61"/>
        </w:numPr>
        <w:suppressAutoHyphens/>
        <w:autoSpaceDE/>
        <w:autoSpaceDN/>
        <w:adjustRightInd/>
        <w:jc w:val="both"/>
        <w:rPr>
          <w:lang w:val="ru-RU"/>
        </w:rPr>
      </w:pPr>
      <w:r w:rsidRPr="00131CAE">
        <w:rPr>
          <w:lang w:val="ru-RU"/>
        </w:rPr>
        <w:t>стремиться узнавать что-то новое, проявлять любознательность, ценить знания;</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быть вежливым и опрятным, скромным и приветливым;</w:t>
      </w:r>
    </w:p>
    <w:p w:rsidR="002B0371" w:rsidRPr="00131CAE" w:rsidRDefault="002B0371" w:rsidP="000868D2">
      <w:pPr>
        <w:numPr>
          <w:ilvl w:val="0"/>
          <w:numId w:val="61"/>
        </w:numPr>
        <w:suppressAutoHyphens/>
        <w:autoSpaceDE/>
        <w:autoSpaceDN/>
        <w:adjustRightInd/>
        <w:jc w:val="both"/>
        <w:rPr>
          <w:lang w:val="ru-RU"/>
        </w:rPr>
      </w:pPr>
      <w:r w:rsidRPr="00131CAE">
        <w:rPr>
          <w:lang w:val="ru-RU"/>
        </w:rPr>
        <w:t>соблюдать правила личной гигиены, режим дня, вести здоровый образ жизни;</w:t>
      </w:r>
    </w:p>
    <w:p w:rsidR="002B0371" w:rsidRPr="00131CAE" w:rsidRDefault="002B0371" w:rsidP="000868D2">
      <w:pPr>
        <w:numPr>
          <w:ilvl w:val="0"/>
          <w:numId w:val="61"/>
        </w:numPr>
        <w:suppressAutoHyphens/>
        <w:autoSpaceDE/>
        <w:autoSpaceDN/>
        <w:adjustRightInd/>
        <w:jc w:val="both"/>
        <w:rPr>
          <w:lang w:val="ru-RU"/>
        </w:rPr>
      </w:pPr>
      <w:r w:rsidRPr="00131CAE">
        <w:rPr>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B0371" w:rsidRPr="00131CAE" w:rsidRDefault="002B0371" w:rsidP="000868D2">
      <w:pPr>
        <w:numPr>
          <w:ilvl w:val="0"/>
          <w:numId w:val="61"/>
        </w:numPr>
        <w:suppressAutoHyphens/>
        <w:autoSpaceDE/>
        <w:autoSpaceDN/>
        <w:adjustRightInd/>
        <w:jc w:val="both"/>
        <w:rPr>
          <w:lang w:val="ru-RU"/>
        </w:rPr>
      </w:pPr>
      <w:r w:rsidRPr="00131CAE">
        <w:rPr>
          <w:lang w:val="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2B0371" w:rsidRPr="00131CAE" w:rsidRDefault="002B0371" w:rsidP="002B0371">
      <w:pPr>
        <w:ind w:left="-283"/>
        <w:rPr>
          <w:lang w:val="ru-RU"/>
        </w:rPr>
      </w:pPr>
      <w:r w:rsidRPr="00131CAE">
        <w:rPr>
          <w:lang w:val="ru-RU"/>
        </w:rPr>
        <w:tab/>
      </w:r>
      <w:r w:rsidRPr="00131CAE">
        <w:rPr>
          <w:lang w:val="ru-RU"/>
        </w:rPr>
        <w:tab/>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w:t>
      </w:r>
      <w:r w:rsidRPr="00131CAE">
        <w:rPr>
          <w:lang w:val="ru-RU"/>
        </w:rPr>
        <w:lastRenderedPageBreak/>
        <w:t>его вхождение в широкий социальный мир, в открывающуюся ему систему общественных отношений.</w:t>
      </w:r>
    </w:p>
    <w:p w:rsidR="002B0371" w:rsidRPr="00131CAE" w:rsidRDefault="002B0371" w:rsidP="000868D2">
      <w:pPr>
        <w:pStyle w:val="a6"/>
        <w:numPr>
          <w:ilvl w:val="1"/>
          <w:numId w:val="59"/>
        </w:numPr>
        <w:spacing w:after="0" w:line="240" w:lineRule="auto"/>
        <w:contextualSpacing w:val="0"/>
        <w:jc w:val="both"/>
        <w:rPr>
          <w:rFonts w:ascii="Times New Roman" w:hAnsi="Times New Roman"/>
          <w:sz w:val="24"/>
          <w:szCs w:val="24"/>
          <w:lang w:val="ru-RU"/>
        </w:rPr>
      </w:pPr>
      <w:r w:rsidRPr="00131CAE">
        <w:rPr>
          <w:rFonts w:ascii="Times New Roman" w:hAnsi="Times New Roman"/>
          <w:sz w:val="24"/>
          <w:szCs w:val="24"/>
          <w:lang w:val="ru-RU"/>
        </w:rPr>
        <w:t xml:space="preserve">В воспитании детей подросткового возраста </w:t>
      </w:r>
      <w:r w:rsidRPr="00131CAE">
        <w:rPr>
          <w:rFonts w:ascii="Times New Roman" w:hAnsi="Times New Roman"/>
          <w:b/>
          <w:bCs/>
          <w:i/>
          <w:iCs/>
          <w:sz w:val="24"/>
          <w:szCs w:val="24"/>
          <w:lang w:val="ru-RU"/>
        </w:rPr>
        <w:t>(уровень основного общего образования)</w:t>
      </w:r>
      <w:r w:rsidRPr="00131CAE">
        <w:rPr>
          <w:rFonts w:ascii="Times New Roman" w:hAnsi="Times New Roman"/>
          <w:sz w:val="24"/>
          <w:szCs w:val="24"/>
          <w:lang w:val="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семье как главной опоре в жизни человека и источнику его счастья;</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2B0371" w:rsidRPr="00131CAE" w:rsidRDefault="002B0371" w:rsidP="000868D2">
      <w:pPr>
        <w:numPr>
          <w:ilvl w:val="0"/>
          <w:numId w:val="90"/>
        </w:numPr>
        <w:suppressAutoHyphens/>
        <w:autoSpaceDE/>
        <w:autoSpaceDN/>
        <w:adjustRightInd/>
        <w:jc w:val="both"/>
        <w:rPr>
          <w:lang w:val="ru-RU"/>
        </w:rPr>
      </w:pPr>
      <w:r w:rsidRPr="00131CAE">
        <w:rPr>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B0371" w:rsidRPr="00131CAE" w:rsidRDefault="002B0371" w:rsidP="000868D2">
      <w:pPr>
        <w:numPr>
          <w:ilvl w:val="0"/>
          <w:numId w:val="62"/>
        </w:numPr>
        <w:suppressAutoHyphens/>
        <w:autoSpaceDE/>
        <w:autoSpaceDN/>
        <w:adjustRightInd/>
        <w:jc w:val="both"/>
        <w:rPr>
          <w:lang w:val="ru-RU"/>
        </w:rPr>
      </w:pPr>
      <w:r w:rsidRPr="00131CAE">
        <w:rPr>
          <w:lang w:val="ru-RU"/>
        </w:rPr>
        <w:t>к здоровью как залогу долгой и активной жизни человека, его хорошего настроения и оптимистичного взгляда на мир;</w:t>
      </w:r>
    </w:p>
    <w:p w:rsidR="002B0371" w:rsidRPr="00131CAE" w:rsidRDefault="002B0371" w:rsidP="000868D2">
      <w:pPr>
        <w:numPr>
          <w:ilvl w:val="0"/>
          <w:numId w:val="62"/>
        </w:numPr>
        <w:suppressAutoHyphens/>
        <w:autoSpaceDE/>
        <w:autoSpaceDN/>
        <w:adjustRightInd/>
        <w:jc w:val="both"/>
        <w:rPr>
          <w:lang w:val="ru-RU"/>
        </w:rPr>
      </w:pPr>
      <w:r w:rsidRPr="00131CAE">
        <w:rPr>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B0371" w:rsidRPr="00131CAE" w:rsidRDefault="002B0371" w:rsidP="000868D2">
      <w:pPr>
        <w:numPr>
          <w:ilvl w:val="0"/>
          <w:numId w:val="62"/>
        </w:numPr>
        <w:suppressAutoHyphens/>
        <w:autoSpaceDE/>
        <w:autoSpaceDN/>
        <w:adjustRightInd/>
        <w:jc w:val="both"/>
        <w:rPr>
          <w:lang w:val="ru-RU"/>
        </w:rPr>
      </w:pPr>
      <w:r w:rsidRPr="00131CAE">
        <w:rPr>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2B0371" w:rsidRPr="00131CAE" w:rsidRDefault="002B0371" w:rsidP="002B0371">
      <w:pPr>
        <w:ind w:left="-283"/>
        <w:jc w:val="both"/>
        <w:rPr>
          <w:lang w:val="ru-RU"/>
        </w:rPr>
      </w:pPr>
      <w:r w:rsidRPr="00131CAE">
        <w:rPr>
          <w:lang w:val="ru-RU"/>
        </w:rPr>
        <w:tab/>
      </w:r>
      <w:r w:rsidRPr="00131CAE">
        <w:rPr>
          <w:lang w:val="ru-RU"/>
        </w:rPr>
        <w:tab/>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B0371" w:rsidRPr="00131CAE" w:rsidRDefault="002B0371" w:rsidP="000868D2">
      <w:pPr>
        <w:pStyle w:val="a6"/>
        <w:numPr>
          <w:ilvl w:val="1"/>
          <w:numId w:val="59"/>
        </w:numPr>
        <w:spacing w:after="0" w:line="240" w:lineRule="auto"/>
        <w:contextualSpacing w:val="0"/>
        <w:jc w:val="both"/>
        <w:rPr>
          <w:rFonts w:ascii="Times New Roman" w:hAnsi="Times New Roman"/>
          <w:sz w:val="24"/>
          <w:szCs w:val="24"/>
          <w:lang w:val="ru-RU"/>
        </w:rPr>
      </w:pPr>
      <w:r w:rsidRPr="00131CAE">
        <w:rPr>
          <w:rFonts w:ascii="Times New Roman" w:hAnsi="Times New Roman"/>
          <w:sz w:val="24"/>
          <w:szCs w:val="24"/>
          <w:lang w:val="ru-RU"/>
        </w:rPr>
        <w:t xml:space="preserve">В воспитании детей юношеского возраста </w:t>
      </w:r>
      <w:r w:rsidRPr="00131CAE">
        <w:rPr>
          <w:rFonts w:ascii="Times New Roman" w:hAnsi="Times New Roman"/>
          <w:b/>
          <w:bCs/>
          <w:i/>
          <w:iCs/>
          <w:sz w:val="24"/>
          <w:szCs w:val="24"/>
          <w:lang w:val="ru-RU"/>
        </w:rPr>
        <w:t>(уровень среднего общего образования)</w:t>
      </w:r>
      <w:r w:rsidRPr="00131CAE">
        <w:rPr>
          <w:rFonts w:ascii="Times New Roman" w:hAnsi="Times New Roman"/>
          <w:sz w:val="24"/>
          <w:szCs w:val="24"/>
          <w:lang w:val="ru-RU"/>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2B0371" w:rsidRPr="00131CAE" w:rsidRDefault="002B0371" w:rsidP="002B0371">
      <w:pPr>
        <w:ind w:left="-283"/>
        <w:jc w:val="both"/>
      </w:pPr>
      <w:r w:rsidRPr="00131CAE">
        <w:rPr>
          <w:lang w:val="ru-RU"/>
        </w:rPr>
        <w:tab/>
      </w:r>
      <w:r w:rsidRPr="00131CAE">
        <w:rPr>
          <w:lang w:val="ru-RU"/>
        </w:rPr>
        <w:tab/>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w:t>
      </w:r>
      <w:r w:rsidRPr="00131CAE">
        <w:rPr>
          <w:lang w:val="ru-RU"/>
        </w:rPr>
        <w:lastRenderedPageBreak/>
        <w:t xml:space="preserve">окружающего их общества. </w:t>
      </w:r>
      <w:r w:rsidRPr="00131CAE">
        <w:t>Это:</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дел, направленных на заботу о своей семье, родных и близких;</w:t>
      </w:r>
    </w:p>
    <w:p w:rsidR="002B0371" w:rsidRPr="00131CAE" w:rsidRDefault="002B0371" w:rsidP="000868D2">
      <w:pPr>
        <w:numPr>
          <w:ilvl w:val="0"/>
          <w:numId w:val="63"/>
        </w:numPr>
        <w:suppressAutoHyphens/>
        <w:autoSpaceDE/>
        <w:autoSpaceDN/>
        <w:adjustRightInd/>
        <w:jc w:val="both"/>
        <w:rPr>
          <w:lang w:val="ru-RU"/>
        </w:rPr>
      </w:pPr>
      <w:r w:rsidRPr="00131CAE">
        <w:rPr>
          <w:lang w:val="ru-RU"/>
        </w:rPr>
        <w:t>трудовой опыт, опыт участия в производственной практике;</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2B0371" w:rsidRPr="00131CAE" w:rsidRDefault="002B0371" w:rsidP="000868D2">
      <w:pPr>
        <w:numPr>
          <w:ilvl w:val="0"/>
          <w:numId w:val="63"/>
        </w:numPr>
        <w:suppressAutoHyphens/>
        <w:autoSpaceDE/>
        <w:autoSpaceDN/>
        <w:adjustRightInd/>
        <w:jc w:val="both"/>
      </w:pPr>
      <w:r w:rsidRPr="00131CAE">
        <w:t>опыт природоохранных дел;</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разрешения возникающих конфликтных ситуаций в школе, дома или на улице;</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самостоятельного приобретения новых знаний, проведения научных исследований, опыт проектной деятельности;</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ведения здорового образа жизни и заботы о здоровье других людей;</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оказания помощи окружающим, заботы о малышах или пожилых людях, волонтерский опыт;</w:t>
      </w:r>
    </w:p>
    <w:p w:rsidR="002B0371" w:rsidRPr="00131CAE" w:rsidRDefault="002B0371" w:rsidP="000868D2">
      <w:pPr>
        <w:numPr>
          <w:ilvl w:val="0"/>
          <w:numId w:val="63"/>
        </w:numPr>
        <w:suppressAutoHyphens/>
        <w:autoSpaceDE/>
        <w:autoSpaceDN/>
        <w:adjustRightInd/>
        <w:jc w:val="both"/>
        <w:rPr>
          <w:lang w:val="ru-RU"/>
        </w:rPr>
      </w:pPr>
      <w:r w:rsidRPr="00131CAE">
        <w:rPr>
          <w:lang w:val="ru-RU"/>
        </w:rPr>
        <w:t>опыт самопознания и самоанализа, опыт социально приемлемого самовыражения и самореализации.</w:t>
      </w:r>
    </w:p>
    <w:p w:rsidR="002B0371" w:rsidRPr="00131CAE" w:rsidRDefault="002B0371" w:rsidP="002B0371">
      <w:pPr>
        <w:ind w:left="-283"/>
        <w:jc w:val="both"/>
        <w:rPr>
          <w:lang w:val="ru-RU"/>
        </w:rPr>
      </w:pPr>
      <w:r w:rsidRPr="00131CAE">
        <w:rPr>
          <w:lang w:val="ru-RU"/>
        </w:rPr>
        <w:tab/>
      </w:r>
      <w:r w:rsidRPr="00131CAE">
        <w:rPr>
          <w:lang w:val="ru-RU"/>
        </w:rPr>
        <w:tab/>
        <w:t xml:space="preserve"> Выделение в общей цели воспитания целевых приоритетов, связанных с возрастными особенностями воспитанников, </w:t>
      </w:r>
      <w:r w:rsidRPr="00131CAE">
        <w:rPr>
          <w:b/>
          <w:bCs/>
          <w:i/>
          <w:iCs/>
          <w:lang w:val="ru-RU"/>
        </w:rPr>
        <w:t>не означает игнорирования других составляющих общей цели воспитания</w:t>
      </w:r>
      <w:r w:rsidRPr="00131CAE">
        <w:rPr>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2B0371" w:rsidRPr="00131CAE" w:rsidRDefault="002B0371" w:rsidP="002B0371">
      <w:pPr>
        <w:ind w:left="-283"/>
        <w:jc w:val="both"/>
        <w:rPr>
          <w:lang w:val="ru-RU"/>
        </w:rPr>
      </w:pPr>
      <w:r w:rsidRPr="00131CAE">
        <w:rPr>
          <w:lang w:val="ru-RU"/>
        </w:rPr>
        <w:tab/>
      </w:r>
      <w:r w:rsidRPr="00131CAE">
        <w:rPr>
          <w:lang w:val="ru-RU"/>
        </w:rPr>
        <w:tab/>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B0371" w:rsidRPr="00131CAE" w:rsidRDefault="002B0371" w:rsidP="002B0371">
      <w:pPr>
        <w:ind w:left="-283"/>
        <w:rPr>
          <w:lang w:val="ru-RU"/>
        </w:rPr>
      </w:pPr>
      <w:r w:rsidRPr="00131CAE">
        <w:rPr>
          <w:lang w:val="ru-RU"/>
        </w:rPr>
        <w:tab/>
      </w:r>
      <w:r w:rsidRPr="00131CAE">
        <w:rPr>
          <w:lang w:val="ru-RU"/>
        </w:rPr>
        <w:tab/>
        <w:t xml:space="preserve">Достижению поставленной цели воспитания школьников будет способствовать решение следующих основных </w:t>
      </w:r>
      <w:r w:rsidRPr="00131CAE">
        <w:rPr>
          <w:b/>
          <w:bCs/>
          <w:i/>
          <w:iCs/>
          <w:lang w:val="ru-RU"/>
        </w:rPr>
        <w:t>задач</w:t>
      </w:r>
      <w:r w:rsidRPr="00131CAE">
        <w:rPr>
          <w:lang w:val="ru-RU"/>
        </w:rPr>
        <w:t>:</w:t>
      </w:r>
    </w:p>
    <w:p w:rsidR="002B0371" w:rsidRPr="00131CAE" w:rsidRDefault="002B0371" w:rsidP="000868D2">
      <w:pPr>
        <w:pStyle w:val="a6"/>
        <w:numPr>
          <w:ilvl w:val="0"/>
          <w:numId w:val="64"/>
        </w:numPr>
        <w:suppressAutoHyphens/>
        <w:spacing w:after="0" w:line="240" w:lineRule="auto"/>
        <w:contextualSpacing w:val="0"/>
        <w:jc w:val="both"/>
        <w:rPr>
          <w:rFonts w:ascii="Times New Roman" w:hAnsi="Times New Roman"/>
          <w:sz w:val="24"/>
          <w:szCs w:val="24"/>
          <w:lang w:val="ru-RU"/>
        </w:rPr>
      </w:pPr>
      <w:r w:rsidRPr="00131CAE">
        <w:rPr>
          <w:rFonts w:ascii="Times New Roman" w:hAnsi="Times New Roman"/>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B0371" w:rsidRPr="00131CAE" w:rsidRDefault="002B0371" w:rsidP="000868D2">
      <w:pPr>
        <w:numPr>
          <w:ilvl w:val="0"/>
          <w:numId w:val="64"/>
        </w:numPr>
        <w:suppressAutoHyphens/>
        <w:autoSpaceDE/>
        <w:autoSpaceDN/>
        <w:adjustRightInd/>
        <w:jc w:val="both"/>
        <w:rPr>
          <w:lang w:val="ru-RU"/>
        </w:rPr>
      </w:pPr>
      <w:r w:rsidRPr="00131CAE">
        <w:rPr>
          <w:lang w:val="ru-RU"/>
        </w:rPr>
        <w:t>реализовывать потенциал классного руководства в воспитании школьников, поддерживать активное участие класса в жизни школы;</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инициировать и поддерживать ученическое самоуправление – как на уровне школы, так и на уровне класса;</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поддерживать деятельность функционирующих на базе школы детских общественных объединений и организаций;</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организовывать для школьников экскурсии, экспедиции, походы и реализовывать их воспитательный потенциал;</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организовывать профориентационную работу со школьниками;</w:t>
      </w:r>
    </w:p>
    <w:p w:rsidR="002B0371" w:rsidRPr="00131CAE" w:rsidRDefault="002B0371" w:rsidP="000868D2">
      <w:pPr>
        <w:numPr>
          <w:ilvl w:val="0"/>
          <w:numId w:val="64"/>
        </w:numPr>
        <w:suppressAutoHyphens/>
        <w:autoSpaceDE/>
        <w:autoSpaceDN/>
        <w:adjustRightInd/>
        <w:jc w:val="both"/>
        <w:rPr>
          <w:lang w:val="ru-RU"/>
        </w:rPr>
      </w:pPr>
      <w:r w:rsidRPr="00131CAE">
        <w:rPr>
          <w:lang w:val="ru-RU"/>
        </w:rPr>
        <w:t>организовать работу школьных медиа, реализовывать их воспитательный потенциал;</w:t>
      </w:r>
    </w:p>
    <w:p w:rsidR="002B0371" w:rsidRPr="00131CAE" w:rsidRDefault="002B0371" w:rsidP="000868D2">
      <w:pPr>
        <w:pStyle w:val="a6"/>
        <w:numPr>
          <w:ilvl w:val="0"/>
          <w:numId w:val="64"/>
        </w:numPr>
        <w:tabs>
          <w:tab w:val="clear" w:pos="720"/>
          <w:tab w:val="num" w:pos="426"/>
        </w:tabs>
        <w:suppressAutoHyphens/>
        <w:spacing w:after="0" w:line="240" w:lineRule="auto"/>
        <w:ind w:left="567" w:hanging="283"/>
        <w:contextualSpacing w:val="0"/>
        <w:jc w:val="both"/>
        <w:rPr>
          <w:rFonts w:ascii="Times New Roman" w:hAnsi="Times New Roman"/>
          <w:sz w:val="24"/>
          <w:szCs w:val="24"/>
          <w:lang w:val="ru-RU"/>
        </w:rPr>
      </w:pPr>
      <w:r w:rsidRPr="00131CAE">
        <w:rPr>
          <w:rFonts w:ascii="Times New Roman" w:hAnsi="Times New Roman"/>
          <w:sz w:val="24"/>
          <w:szCs w:val="24"/>
          <w:lang w:val="ru-RU"/>
        </w:rPr>
        <w:t>развивать</w:t>
      </w:r>
      <w:r>
        <w:rPr>
          <w:rFonts w:ascii="Times New Roman" w:hAnsi="Times New Roman"/>
          <w:sz w:val="24"/>
          <w:szCs w:val="24"/>
          <w:lang w:val="ru-RU"/>
        </w:rPr>
        <w:t xml:space="preserve"> </w:t>
      </w:r>
      <w:r w:rsidRPr="00131CAE">
        <w:rPr>
          <w:rFonts w:ascii="Times New Roman" w:hAnsi="Times New Roman"/>
          <w:sz w:val="24"/>
          <w:szCs w:val="24"/>
          <w:lang w:val="ru-RU"/>
        </w:rPr>
        <w:t>предметно-эстетическую</w:t>
      </w:r>
      <w:r>
        <w:rPr>
          <w:rFonts w:ascii="Times New Roman" w:hAnsi="Times New Roman"/>
          <w:sz w:val="24"/>
          <w:szCs w:val="24"/>
          <w:lang w:val="ru-RU"/>
        </w:rPr>
        <w:t xml:space="preserve"> </w:t>
      </w:r>
      <w:r w:rsidRPr="00131CAE">
        <w:rPr>
          <w:rFonts w:ascii="Times New Roman" w:hAnsi="Times New Roman"/>
          <w:sz w:val="24"/>
          <w:szCs w:val="24"/>
          <w:lang w:val="ru-RU"/>
        </w:rPr>
        <w:t>среду</w:t>
      </w:r>
      <w:r>
        <w:rPr>
          <w:rFonts w:ascii="Times New Roman" w:hAnsi="Times New Roman"/>
          <w:sz w:val="24"/>
          <w:szCs w:val="24"/>
          <w:lang w:val="ru-RU"/>
        </w:rPr>
        <w:t xml:space="preserve"> </w:t>
      </w:r>
      <w:r w:rsidRPr="00131CAE">
        <w:rPr>
          <w:rFonts w:ascii="Times New Roman" w:hAnsi="Times New Roman"/>
          <w:sz w:val="24"/>
          <w:szCs w:val="24"/>
          <w:lang w:val="ru-RU"/>
        </w:rPr>
        <w:t>школы</w:t>
      </w:r>
      <w:r>
        <w:rPr>
          <w:rFonts w:ascii="Times New Roman" w:hAnsi="Times New Roman"/>
          <w:sz w:val="24"/>
          <w:szCs w:val="24"/>
          <w:lang w:val="ru-RU"/>
        </w:rPr>
        <w:t xml:space="preserve"> </w:t>
      </w:r>
      <w:r w:rsidRPr="00131CAE">
        <w:rPr>
          <w:rFonts w:ascii="Times New Roman" w:hAnsi="Times New Roman"/>
          <w:sz w:val="24"/>
          <w:szCs w:val="24"/>
          <w:lang w:val="ru-RU"/>
        </w:rPr>
        <w:t>и</w:t>
      </w:r>
      <w:r>
        <w:rPr>
          <w:rFonts w:ascii="Times New Roman" w:hAnsi="Times New Roman"/>
          <w:sz w:val="24"/>
          <w:szCs w:val="24"/>
          <w:lang w:val="ru-RU"/>
        </w:rPr>
        <w:t xml:space="preserve"> </w:t>
      </w:r>
      <w:r w:rsidRPr="00131CAE">
        <w:rPr>
          <w:rFonts w:ascii="Times New Roman" w:hAnsi="Times New Roman"/>
          <w:sz w:val="24"/>
          <w:szCs w:val="24"/>
          <w:lang w:val="ru-RU"/>
        </w:rPr>
        <w:t>реализовывать</w:t>
      </w:r>
      <w:r>
        <w:rPr>
          <w:rFonts w:ascii="Times New Roman" w:hAnsi="Times New Roman"/>
          <w:sz w:val="24"/>
          <w:szCs w:val="24"/>
          <w:lang w:val="ru-RU"/>
        </w:rPr>
        <w:t xml:space="preserve"> </w:t>
      </w:r>
      <w:r w:rsidRPr="00131CAE">
        <w:rPr>
          <w:rFonts w:ascii="Times New Roman" w:hAnsi="Times New Roman"/>
          <w:sz w:val="24"/>
          <w:szCs w:val="24"/>
          <w:lang w:val="ru-RU"/>
        </w:rPr>
        <w:t>ее</w:t>
      </w:r>
      <w:r>
        <w:rPr>
          <w:rFonts w:ascii="Times New Roman" w:hAnsi="Times New Roman"/>
          <w:sz w:val="24"/>
          <w:szCs w:val="24"/>
          <w:lang w:val="ru-RU"/>
        </w:rPr>
        <w:t xml:space="preserve"> </w:t>
      </w:r>
      <w:r w:rsidRPr="00131CAE">
        <w:rPr>
          <w:rFonts w:ascii="Times New Roman" w:hAnsi="Times New Roman"/>
          <w:sz w:val="24"/>
          <w:szCs w:val="24"/>
          <w:lang w:val="ru-RU"/>
        </w:rPr>
        <w:t>воспитательные</w:t>
      </w:r>
      <w:r>
        <w:rPr>
          <w:rFonts w:ascii="Times New Roman" w:hAnsi="Times New Roman"/>
          <w:sz w:val="24"/>
          <w:szCs w:val="24"/>
          <w:lang w:val="ru-RU"/>
        </w:rPr>
        <w:t xml:space="preserve"> </w:t>
      </w:r>
      <w:r w:rsidRPr="00131CAE">
        <w:rPr>
          <w:rFonts w:ascii="Times New Roman" w:hAnsi="Times New Roman"/>
          <w:sz w:val="24"/>
          <w:szCs w:val="24"/>
          <w:lang w:val="ru-RU"/>
        </w:rPr>
        <w:t>возможности;</w:t>
      </w:r>
    </w:p>
    <w:p w:rsidR="002B0371" w:rsidRPr="00131CAE" w:rsidRDefault="002B0371" w:rsidP="000868D2">
      <w:pPr>
        <w:pStyle w:val="a6"/>
        <w:numPr>
          <w:ilvl w:val="0"/>
          <w:numId w:val="64"/>
        </w:numPr>
        <w:tabs>
          <w:tab w:val="clear" w:pos="720"/>
          <w:tab w:val="num" w:pos="426"/>
        </w:tabs>
        <w:suppressAutoHyphens/>
        <w:spacing w:after="0" w:line="240" w:lineRule="auto"/>
        <w:ind w:left="567" w:hanging="283"/>
        <w:contextualSpacing w:val="0"/>
        <w:jc w:val="both"/>
        <w:rPr>
          <w:rFonts w:ascii="Times New Roman" w:hAnsi="Times New Roman"/>
          <w:sz w:val="24"/>
          <w:szCs w:val="24"/>
          <w:lang w:val="ru-RU"/>
        </w:rPr>
      </w:pPr>
      <w:r w:rsidRPr="00131CAE">
        <w:rPr>
          <w:rFonts w:ascii="Times New Roman" w:hAnsi="Times New Roman"/>
          <w:sz w:val="24"/>
          <w:szCs w:val="24"/>
          <w:lang w:val="ru-RU"/>
        </w:rPr>
        <w:lastRenderedPageBreak/>
        <w:t>органи</w:t>
      </w:r>
      <w:r>
        <w:rPr>
          <w:rFonts w:ascii="Times New Roman" w:hAnsi="Times New Roman"/>
          <w:sz w:val="24"/>
          <w:szCs w:val="24"/>
          <w:lang w:val="ru-RU"/>
        </w:rPr>
        <w:t xml:space="preserve">зовать работу с семьями школьников, </w:t>
      </w:r>
      <w:r w:rsidRPr="00131CAE">
        <w:rPr>
          <w:rFonts w:ascii="Times New Roman" w:hAnsi="Times New Roman"/>
          <w:sz w:val="24"/>
          <w:szCs w:val="24"/>
          <w:lang w:val="ru-RU"/>
        </w:rPr>
        <w:t>их</w:t>
      </w:r>
      <w:r>
        <w:rPr>
          <w:rFonts w:ascii="Times New Roman" w:hAnsi="Times New Roman"/>
          <w:sz w:val="24"/>
          <w:szCs w:val="24"/>
          <w:lang w:val="ru-RU"/>
        </w:rPr>
        <w:t xml:space="preserve"> </w:t>
      </w:r>
      <w:r w:rsidRPr="00131CAE">
        <w:rPr>
          <w:rFonts w:ascii="Times New Roman" w:hAnsi="Times New Roman"/>
          <w:sz w:val="24"/>
          <w:szCs w:val="24"/>
          <w:lang w:val="ru-RU"/>
        </w:rPr>
        <w:t>родителями</w:t>
      </w:r>
      <w:r>
        <w:rPr>
          <w:rFonts w:ascii="Times New Roman" w:hAnsi="Times New Roman"/>
          <w:sz w:val="24"/>
          <w:szCs w:val="24"/>
          <w:lang w:val="ru-RU"/>
        </w:rPr>
        <w:t xml:space="preserve"> </w:t>
      </w:r>
      <w:r w:rsidRPr="00131CAE">
        <w:rPr>
          <w:rFonts w:ascii="Times New Roman" w:hAnsi="Times New Roman"/>
          <w:sz w:val="24"/>
          <w:szCs w:val="24"/>
          <w:lang w:val="ru-RU"/>
        </w:rPr>
        <w:t>или</w:t>
      </w:r>
      <w:r>
        <w:rPr>
          <w:rFonts w:ascii="Times New Roman" w:hAnsi="Times New Roman"/>
          <w:sz w:val="24"/>
          <w:szCs w:val="24"/>
          <w:lang w:val="ru-RU"/>
        </w:rPr>
        <w:t xml:space="preserve"> </w:t>
      </w:r>
      <w:r w:rsidRPr="00131CAE">
        <w:rPr>
          <w:rFonts w:ascii="Times New Roman" w:hAnsi="Times New Roman"/>
          <w:sz w:val="24"/>
          <w:szCs w:val="24"/>
          <w:lang w:val="ru-RU"/>
        </w:rPr>
        <w:t>законными</w:t>
      </w:r>
      <w:r>
        <w:rPr>
          <w:rFonts w:ascii="Times New Roman" w:hAnsi="Times New Roman"/>
          <w:sz w:val="24"/>
          <w:szCs w:val="24"/>
          <w:lang w:val="ru-RU"/>
        </w:rPr>
        <w:t xml:space="preserve"> </w:t>
      </w:r>
      <w:r w:rsidRPr="00131CAE">
        <w:rPr>
          <w:rFonts w:ascii="Times New Roman" w:hAnsi="Times New Roman"/>
          <w:sz w:val="24"/>
          <w:szCs w:val="24"/>
          <w:lang w:val="ru-RU"/>
        </w:rPr>
        <w:t>представителями, направленную</w:t>
      </w:r>
      <w:r>
        <w:rPr>
          <w:rFonts w:ascii="Times New Roman" w:hAnsi="Times New Roman"/>
          <w:sz w:val="24"/>
          <w:szCs w:val="24"/>
          <w:lang w:val="ru-RU"/>
        </w:rPr>
        <w:t xml:space="preserve"> </w:t>
      </w:r>
      <w:r w:rsidRPr="00131CAE">
        <w:rPr>
          <w:rFonts w:ascii="Times New Roman" w:hAnsi="Times New Roman"/>
          <w:sz w:val="24"/>
          <w:szCs w:val="24"/>
          <w:lang w:val="ru-RU"/>
        </w:rPr>
        <w:t>на</w:t>
      </w:r>
      <w:r>
        <w:rPr>
          <w:rFonts w:ascii="Times New Roman" w:hAnsi="Times New Roman"/>
          <w:sz w:val="24"/>
          <w:szCs w:val="24"/>
          <w:lang w:val="ru-RU"/>
        </w:rPr>
        <w:t xml:space="preserve"> </w:t>
      </w:r>
      <w:r w:rsidRPr="00131CAE">
        <w:rPr>
          <w:rFonts w:ascii="Times New Roman" w:hAnsi="Times New Roman"/>
          <w:sz w:val="24"/>
          <w:szCs w:val="24"/>
          <w:lang w:val="ru-RU"/>
        </w:rPr>
        <w:t>совместное</w:t>
      </w:r>
      <w:r>
        <w:rPr>
          <w:rFonts w:ascii="Times New Roman" w:hAnsi="Times New Roman"/>
          <w:sz w:val="24"/>
          <w:szCs w:val="24"/>
          <w:lang w:val="ru-RU"/>
        </w:rPr>
        <w:t xml:space="preserve"> </w:t>
      </w:r>
      <w:r w:rsidRPr="00131CAE">
        <w:rPr>
          <w:rFonts w:ascii="Times New Roman" w:hAnsi="Times New Roman"/>
          <w:sz w:val="24"/>
          <w:szCs w:val="24"/>
          <w:lang w:val="ru-RU"/>
        </w:rPr>
        <w:t>решение</w:t>
      </w:r>
      <w:r>
        <w:rPr>
          <w:rFonts w:ascii="Times New Roman" w:hAnsi="Times New Roman"/>
          <w:sz w:val="24"/>
          <w:szCs w:val="24"/>
          <w:lang w:val="ru-RU"/>
        </w:rPr>
        <w:t xml:space="preserve"> </w:t>
      </w:r>
      <w:r w:rsidRPr="00131CAE">
        <w:rPr>
          <w:rFonts w:ascii="Times New Roman" w:hAnsi="Times New Roman"/>
          <w:sz w:val="24"/>
          <w:szCs w:val="24"/>
          <w:lang w:val="ru-RU"/>
        </w:rPr>
        <w:t>проблем</w:t>
      </w:r>
      <w:r>
        <w:rPr>
          <w:rFonts w:ascii="Times New Roman" w:hAnsi="Times New Roman"/>
          <w:sz w:val="24"/>
          <w:szCs w:val="24"/>
          <w:lang w:val="ru-RU"/>
        </w:rPr>
        <w:t xml:space="preserve"> </w:t>
      </w:r>
      <w:r w:rsidRPr="00131CAE">
        <w:rPr>
          <w:rFonts w:ascii="Times New Roman" w:hAnsi="Times New Roman"/>
          <w:sz w:val="24"/>
          <w:szCs w:val="24"/>
          <w:lang w:val="ru-RU"/>
        </w:rPr>
        <w:t>личностного</w:t>
      </w:r>
      <w:r>
        <w:rPr>
          <w:rFonts w:ascii="Times New Roman" w:hAnsi="Times New Roman"/>
          <w:sz w:val="24"/>
          <w:szCs w:val="24"/>
          <w:lang w:val="ru-RU"/>
        </w:rPr>
        <w:t xml:space="preserve"> </w:t>
      </w:r>
      <w:r w:rsidRPr="00131CAE">
        <w:rPr>
          <w:rFonts w:ascii="Times New Roman" w:hAnsi="Times New Roman"/>
          <w:sz w:val="24"/>
          <w:szCs w:val="24"/>
          <w:lang w:val="ru-RU"/>
        </w:rPr>
        <w:t>развития</w:t>
      </w:r>
      <w:r>
        <w:rPr>
          <w:rFonts w:ascii="Times New Roman" w:hAnsi="Times New Roman"/>
          <w:sz w:val="24"/>
          <w:szCs w:val="24"/>
          <w:lang w:val="ru-RU"/>
        </w:rPr>
        <w:t xml:space="preserve"> </w:t>
      </w:r>
      <w:r w:rsidRPr="00131CAE">
        <w:rPr>
          <w:rFonts w:ascii="Times New Roman" w:hAnsi="Times New Roman"/>
          <w:sz w:val="24"/>
          <w:szCs w:val="24"/>
          <w:lang w:val="ru-RU"/>
        </w:rPr>
        <w:t>детей;</w:t>
      </w:r>
    </w:p>
    <w:p w:rsidR="002B0371" w:rsidRPr="00131CAE" w:rsidRDefault="002B0371" w:rsidP="000868D2">
      <w:pPr>
        <w:pStyle w:val="a6"/>
        <w:numPr>
          <w:ilvl w:val="0"/>
          <w:numId w:val="64"/>
        </w:numPr>
        <w:tabs>
          <w:tab w:val="clear" w:pos="720"/>
          <w:tab w:val="num" w:pos="426"/>
        </w:tabs>
        <w:suppressAutoHyphens/>
        <w:spacing w:after="0" w:line="240" w:lineRule="auto"/>
        <w:ind w:left="567" w:hanging="283"/>
        <w:contextualSpacing w:val="0"/>
        <w:jc w:val="both"/>
        <w:rPr>
          <w:rFonts w:ascii="Times New Roman" w:hAnsi="Times New Roman"/>
          <w:sz w:val="24"/>
          <w:szCs w:val="24"/>
          <w:lang w:val="ru-RU"/>
        </w:rPr>
      </w:pPr>
      <w:r w:rsidRPr="00131CAE">
        <w:rPr>
          <w:rFonts w:ascii="Times New Roman" w:hAnsi="Times New Roman"/>
          <w:sz w:val="24"/>
          <w:szCs w:val="24"/>
          <w:lang w:val="ru-RU"/>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2B0371" w:rsidRPr="00131CAE" w:rsidRDefault="002B0371" w:rsidP="002B0371">
      <w:pPr>
        <w:tabs>
          <w:tab w:val="left" w:pos="851"/>
        </w:tabs>
        <w:ind w:firstLine="709"/>
        <w:jc w:val="both"/>
        <w:rPr>
          <w:lang w:val="ru-RU"/>
        </w:rPr>
      </w:pPr>
      <w:r w:rsidRPr="00131CAE">
        <w:rPr>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B0371" w:rsidRPr="00131CAE" w:rsidRDefault="002B0371" w:rsidP="002B0371">
      <w:pPr>
        <w:ind w:firstLine="709"/>
        <w:jc w:val="center"/>
        <w:rPr>
          <w:b/>
          <w:color w:val="000000"/>
          <w:w w:val="0"/>
          <w:lang w:val="ru-RU"/>
        </w:rPr>
      </w:pPr>
      <w:r w:rsidRPr="00131CAE">
        <w:rPr>
          <w:b/>
          <w:color w:val="000000"/>
          <w:w w:val="0"/>
          <w:lang w:val="ru-RU"/>
        </w:rPr>
        <w:t>3. ВИДЫ, ФОРМЫ И СОДЕРЖАНИЕ ДЕЯТЕЛЬНОСТИ</w:t>
      </w:r>
    </w:p>
    <w:p w:rsidR="002B0371" w:rsidRPr="00BC3C04" w:rsidRDefault="002B0371" w:rsidP="002B0371">
      <w:pPr>
        <w:ind w:left="-283"/>
        <w:rPr>
          <w:color w:val="00000A"/>
          <w:lang w:val="ru-RU"/>
        </w:rPr>
      </w:pPr>
      <w:r w:rsidRPr="00131CAE">
        <w:rPr>
          <w:color w:val="00000A"/>
          <w:lang w:val="ru-RU"/>
        </w:rPr>
        <w:tab/>
      </w:r>
      <w:r w:rsidRPr="00131CAE">
        <w:rPr>
          <w:color w:val="00000A"/>
          <w:lang w:val="ru-RU"/>
        </w:rPr>
        <w:tab/>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2B0371" w:rsidRPr="00131CAE" w:rsidRDefault="002B0371" w:rsidP="002B0371">
      <w:pPr>
        <w:jc w:val="center"/>
        <w:rPr>
          <w:b/>
          <w:iCs/>
          <w:color w:val="000000"/>
          <w:w w:val="0"/>
          <w:lang w:val="ru-RU"/>
        </w:rPr>
      </w:pPr>
      <w:r w:rsidRPr="00131CAE">
        <w:rPr>
          <w:b/>
          <w:iCs/>
          <w:color w:val="000000"/>
          <w:w w:val="0"/>
          <w:lang w:val="ru-RU"/>
        </w:rPr>
        <w:t>3.1. Модуль «Ключевые общешкольные дела»</w:t>
      </w:r>
    </w:p>
    <w:p w:rsidR="002B0371" w:rsidRPr="00131CAE" w:rsidRDefault="002B0371" w:rsidP="002B0371">
      <w:pPr>
        <w:ind w:left="-283"/>
        <w:jc w:val="both"/>
        <w:rPr>
          <w:lang w:val="ru-RU"/>
        </w:rPr>
      </w:pPr>
      <w:r w:rsidRPr="00131CAE">
        <w:rPr>
          <w:lang w:val="ru-RU"/>
        </w:rPr>
        <w:tab/>
      </w:r>
      <w:r w:rsidRPr="00131CAE">
        <w:rPr>
          <w:lang w:val="ru-RU"/>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2B0371" w:rsidRPr="00131CAE" w:rsidRDefault="002B0371" w:rsidP="002B0371">
      <w:pPr>
        <w:ind w:left="-283" w:firstLine="991"/>
        <w:rPr>
          <w:lang w:val="ru-RU"/>
        </w:rPr>
      </w:pPr>
      <w:r w:rsidRPr="00131CAE">
        <w:rPr>
          <w:lang w:val="ru-RU"/>
        </w:rPr>
        <w:t>Для этого в образовательной организации используются следующие формы работы.</w:t>
      </w:r>
    </w:p>
    <w:p w:rsidR="002B0371" w:rsidRPr="00131CAE" w:rsidRDefault="002B0371" w:rsidP="002B0371">
      <w:pPr>
        <w:rPr>
          <w:b/>
          <w:bCs/>
          <w:i/>
          <w:iCs/>
          <w:lang w:val="ru-RU"/>
        </w:rPr>
      </w:pPr>
      <w:r w:rsidRPr="00131CAE">
        <w:rPr>
          <w:b/>
          <w:bCs/>
          <w:i/>
          <w:iCs/>
          <w:lang w:val="ru-RU"/>
        </w:rPr>
        <w:t>На внешкольном уровне:</w:t>
      </w:r>
    </w:p>
    <w:p w:rsidR="002B0371" w:rsidRPr="00131CAE" w:rsidRDefault="002B0371" w:rsidP="000868D2">
      <w:pPr>
        <w:numPr>
          <w:ilvl w:val="0"/>
          <w:numId w:val="65"/>
        </w:numPr>
        <w:suppressAutoHyphens/>
        <w:autoSpaceDE/>
        <w:autoSpaceDN/>
        <w:adjustRightInd/>
        <w:jc w:val="both"/>
        <w:rPr>
          <w:lang w:val="ru-RU"/>
        </w:rPr>
      </w:pPr>
      <w:r w:rsidRPr="00131CAE">
        <w:rPr>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B0371" w:rsidRPr="00131CAE" w:rsidRDefault="002B0371" w:rsidP="000868D2">
      <w:pPr>
        <w:numPr>
          <w:ilvl w:val="0"/>
          <w:numId w:val="65"/>
        </w:numPr>
        <w:suppressAutoHyphens/>
        <w:autoSpaceDE/>
        <w:autoSpaceDN/>
        <w:adjustRightInd/>
        <w:jc w:val="both"/>
        <w:rPr>
          <w:lang w:val="ru-RU"/>
        </w:rPr>
      </w:pPr>
      <w:r w:rsidRPr="00131CAE">
        <w:rPr>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2B0371" w:rsidRPr="00BC3C04" w:rsidRDefault="002B0371" w:rsidP="000868D2">
      <w:pPr>
        <w:numPr>
          <w:ilvl w:val="0"/>
          <w:numId w:val="65"/>
        </w:numPr>
        <w:suppressAutoHyphens/>
        <w:autoSpaceDE/>
        <w:autoSpaceDN/>
        <w:adjustRightInd/>
        <w:jc w:val="both"/>
        <w:rPr>
          <w:lang w:val="ru-RU"/>
        </w:rPr>
      </w:pPr>
      <w:r w:rsidRPr="00131CAE">
        <w:rPr>
          <w:lang w:val="ru-RU"/>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2B0371" w:rsidRPr="00131CAE" w:rsidRDefault="002B0371" w:rsidP="002B0371">
      <w:pPr>
        <w:rPr>
          <w:b/>
          <w:bCs/>
          <w:i/>
          <w:iCs/>
        </w:rPr>
      </w:pPr>
      <w:r w:rsidRPr="00131CAE">
        <w:rPr>
          <w:b/>
          <w:bCs/>
          <w:i/>
          <w:iCs/>
        </w:rPr>
        <w:t>На школьном уровне:</w:t>
      </w:r>
    </w:p>
    <w:p w:rsidR="002B0371" w:rsidRPr="00131CAE" w:rsidRDefault="002B0371" w:rsidP="000868D2">
      <w:pPr>
        <w:numPr>
          <w:ilvl w:val="0"/>
          <w:numId w:val="66"/>
        </w:numPr>
        <w:suppressAutoHyphens/>
        <w:autoSpaceDE/>
        <w:autoSpaceDN/>
        <w:adjustRightInd/>
        <w:jc w:val="both"/>
        <w:rPr>
          <w:lang w:val="ru-RU"/>
        </w:rPr>
      </w:pPr>
      <w:r w:rsidRPr="00131CAE">
        <w:rPr>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2B0371" w:rsidRPr="00131CAE" w:rsidRDefault="002B0371" w:rsidP="000868D2">
      <w:pPr>
        <w:numPr>
          <w:ilvl w:val="0"/>
          <w:numId w:val="66"/>
        </w:numPr>
        <w:suppressAutoHyphens/>
        <w:autoSpaceDE/>
        <w:autoSpaceDN/>
        <w:adjustRightInd/>
        <w:jc w:val="both"/>
        <w:rPr>
          <w:lang w:val="ru-RU"/>
        </w:rPr>
      </w:pPr>
      <w:r w:rsidRPr="00131CAE">
        <w:rPr>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2B0371" w:rsidRPr="00131CAE" w:rsidRDefault="002B0371" w:rsidP="000868D2">
      <w:pPr>
        <w:numPr>
          <w:ilvl w:val="0"/>
          <w:numId w:val="66"/>
        </w:numPr>
        <w:suppressAutoHyphens/>
        <w:autoSpaceDE/>
        <w:autoSpaceDN/>
        <w:adjustRightInd/>
        <w:jc w:val="both"/>
        <w:rPr>
          <w:lang w:val="ru-RU"/>
        </w:rPr>
      </w:pPr>
      <w:r w:rsidRPr="00131CAE">
        <w:rPr>
          <w:lang w:val="ru-RU"/>
        </w:rPr>
        <w:t>капустники-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B0371" w:rsidRPr="00BC3C04" w:rsidRDefault="002B0371" w:rsidP="000868D2">
      <w:pPr>
        <w:numPr>
          <w:ilvl w:val="0"/>
          <w:numId w:val="66"/>
        </w:numPr>
        <w:suppressAutoHyphens/>
        <w:autoSpaceDE/>
        <w:autoSpaceDN/>
        <w:adjustRightInd/>
        <w:jc w:val="both"/>
        <w:rPr>
          <w:lang w:val="ru-RU"/>
        </w:rPr>
      </w:pPr>
      <w:r w:rsidRPr="00131CAE">
        <w:rPr>
          <w:lang w:val="ru-RU"/>
        </w:rPr>
        <w:t xml:space="preserve">церемонии награждения (по итогам года) школьников и педагогов за активное участие в </w:t>
      </w:r>
      <w:r w:rsidRPr="00131CAE">
        <w:rPr>
          <w:lang w:val="ru-RU"/>
        </w:rPr>
        <w:lastRenderedPageBreak/>
        <w:t>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2B0371" w:rsidRPr="00131CAE" w:rsidRDefault="002B0371" w:rsidP="002B0371">
      <w:pPr>
        <w:rPr>
          <w:b/>
          <w:bCs/>
          <w:i/>
          <w:iCs/>
        </w:rPr>
      </w:pPr>
      <w:r w:rsidRPr="00131CAE">
        <w:rPr>
          <w:b/>
          <w:bCs/>
          <w:i/>
          <w:iCs/>
        </w:rPr>
        <w:t>На уровне классов:</w:t>
      </w:r>
    </w:p>
    <w:p w:rsidR="002B0371" w:rsidRPr="00131CAE" w:rsidRDefault="002B0371" w:rsidP="000868D2">
      <w:pPr>
        <w:numPr>
          <w:ilvl w:val="0"/>
          <w:numId w:val="67"/>
        </w:numPr>
        <w:suppressAutoHyphens/>
        <w:autoSpaceDE/>
        <w:autoSpaceDN/>
        <w:adjustRightInd/>
        <w:jc w:val="both"/>
        <w:rPr>
          <w:lang w:val="ru-RU"/>
        </w:rPr>
      </w:pPr>
      <w:r w:rsidRPr="00131CAE">
        <w:rPr>
          <w:lang w:val="ru-RU"/>
        </w:rPr>
        <w:t>выбор и делегирование представителей классов в общешкольные советы дел, ответственных за подготовку общешкольных ключевых дел;</w:t>
      </w:r>
    </w:p>
    <w:p w:rsidR="002B0371" w:rsidRPr="00131CAE" w:rsidRDefault="002B0371" w:rsidP="000868D2">
      <w:pPr>
        <w:numPr>
          <w:ilvl w:val="0"/>
          <w:numId w:val="67"/>
        </w:numPr>
        <w:suppressAutoHyphens/>
        <w:autoSpaceDE/>
        <w:autoSpaceDN/>
        <w:adjustRightInd/>
        <w:jc w:val="both"/>
        <w:rPr>
          <w:lang w:val="ru-RU"/>
        </w:rPr>
      </w:pPr>
      <w:r w:rsidRPr="00131CAE">
        <w:rPr>
          <w:lang w:val="ru-RU"/>
        </w:rPr>
        <w:t>участие школьных классов в реализации общешкольных ключевых дел;</w:t>
      </w:r>
    </w:p>
    <w:p w:rsidR="002B0371" w:rsidRPr="00BC3C04" w:rsidRDefault="002B0371" w:rsidP="000868D2">
      <w:pPr>
        <w:numPr>
          <w:ilvl w:val="0"/>
          <w:numId w:val="67"/>
        </w:numPr>
        <w:suppressAutoHyphens/>
        <w:autoSpaceDE/>
        <w:autoSpaceDN/>
        <w:adjustRightInd/>
        <w:jc w:val="both"/>
        <w:rPr>
          <w:lang w:val="ru-RU"/>
        </w:rPr>
      </w:pPr>
      <w:r w:rsidRPr="00131CAE">
        <w:rPr>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B0371" w:rsidRPr="00131CAE" w:rsidRDefault="002B0371" w:rsidP="002B0371">
      <w:pPr>
        <w:rPr>
          <w:b/>
          <w:bCs/>
          <w:i/>
          <w:iCs/>
        </w:rPr>
      </w:pPr>
      <w:r w:rsidRPr="00131CAE">
        <w:rPr>
          <w:b/>
          <w:bCs/>
          <w:i/>
          <w:iCs/>
        </w:rPr>
        <w:t>На индивидуальном уровне:</w:t>
      </w:r>
    </w:p>
    <w:p w:rsidR="002B0371" w:rsidRPr="00131CAE" w:rsidRDefault="002B0371" w:rsidP="000868D2">
      <w:pPr>
        <w:numPr>
          <w:ilvl w:val="0"/>
          <w:numId w:val="68"/>
        </w:numPr>
        <w:suppressAutoHyphens/>
        <w:autoSpaceDE/>
        <w:autoSpaceDN/>
        <w:adjustRightInd/>
        <w:jc w:val="both"/>
        <w:rPr>
          <w:lang w:val="ru-RU"/>
        </w:rPr>
      </w:pPr>
      <w:r w:rsidRPr="00131CAE">
        <w:rPr>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B0371" w:rsidRPr="00131CAE" w:rsidRDefault="002B0371" w:rsidP="000868D2">
      <w:pPr>
        <w:numPr>
          <w:ilvl w:val="0"/>
          <w:numId w:val="68"/>
        </w:numPr>
        <w:suppressAutoHyphens/>
        <w:autoSpaceDE/>
        <w:autoSpaceDN/>
        <w:adjustRightInd/>
        <w:jc w:val="both"/>
        <w:rPr>
          <w:lang w:val="ru-RU"/>
        </w:rPr>
      </w:pPr>
      <w:r w:rsidRPr="00131CAE">
        <w:rPr>
          <w:lang w:val="ru-RU"/>
        </w:rPr>
        <w:t>индивидуальная помощь ребенку (при необходимости) в освоении навыков подготовки, проведения и анализа ключевых дел;</w:t>
      </w:r>
    </w:p>
    <w:p w:rsidR="002B0371" w:rsidRPr="00131CAE" w:rsidRDefault="002B0371" w:rsidP="000868D2">
      <w:pPr>
        <w:numPr>
          <w:ilvl w:val="0"/>
          <w:numId w:val="68"/>
        </w:numPr>
        <w:suppressAutoHyphens/>
        <w:autoSpaceDE/>
        <w:autoSpaceDN/>
        <w:adjustRightInd/>
        <w:jc w:val="both"/>
        <w:rPr>
          <w:lang w:val="ru-RU"/>
        </w:rPr>
      </w:pPr>
      <w:r w:rsidRPr="00131CAE">
        <w:rPr>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B0371" w:rsidRPr="00BC3C04" w:rsidRDefault="002B0371" w:rsidP="000868D2">
      <w:pPr>
        <w:numPr>
          <w:ilvl w:val="0"/>
          <w:numId w:val="68"/>
        </w:numPr>
        <w:suppressAutoHyphens/>
        <w:autoSpaceDE/>
        <w:autoSpaceDN/>
        <w:adjustRightInd/>
        <w:jc w:val="both"/>
        <w:rPr>
          <w:lang w:val="ru-RU"/>
        </w:rPr>
      </w:pPr>
      <w:r w:rsidRPr="00131CAE">
        <w:rPr>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B0371" w:rsidRPr="00131CAE" w:rsidRDefault="002B0371" w:rsidP="002B0371">
      <w:pPr>
        <w:jc w:val="center"/>
        <w:rPr>
          <w:b/>
          <w:iCs/>
          <w:color w:val="000000"/>
          <w:w w:val="0"/>
          <w:lang w:val="ru-RU"/>
        </w:rPr>
      </w:pPr>
      <w:r w:rsidRPr="00131CAE">
        <w:rPr>
          <w:b/>
          <w:iCs/>
          <w:color w:val="000000"/>
          <w:w w:val="0"/>
          <w:lang w:val="ru-RU"/>
        </w:rPr>
        <w:t>3.2. Модуль «Классное руководство»</w:t>
      </w:r>
    </w:p>
    <w:p w:rsidR="002B0371" w:rsidRPr="00131CAE" w:rsidRDefault="002B0371" w:rsidP="002B0371">
      <w:pPr>
        <w:ind w:left="-283"/>
        <w:rPr>
          <w:lang w:val="ru-RU"/>
        </w:rPr>
      </w:pPr>
      <w:r w:rsidRPr="00131CAE">
        <w:rPr>
          <w:lang w:val="ru-RU"/>
        </w:rPr>
        <w:tab/>
      </w:r>
      <w:r w:rsidRPr="00131CAE">
        <w:rPr>
          <w:lang w:val="ru-RU"/>
        </w:rPr>
        <w:tab/>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2B0371" w:rsidRPr="00131CAE" w:rsidRDefault="002B0371" w:rsidP="002B0371">
      <w:pPr>
        <w:ind w:left="-283"/>
      </w:pPr>
      <w:r w:rsidRPr="00131CAE">
        <w:rPr>
          <w:b/>
          <w:bCs/>
          <w:i/>
          <w:iCs/>
        </w:rPr>
        <w:t>Работа с классным коллективом:</w:t>
      </w:r>
    </w:p>
    <w:p w:rsidR="002B0371" w:rsidRPr="00131CAE" w:rsidRDefault="002B0371" w:rsidP="000868D2">
      <w:pPr>
        <w:numPr>
          <w:ilvl w:val="0"/>
          <w:numId w:val="69"/>
        </w:numPr>
        <w:suppressAutoHyphens/>
        <w:autoSpaceDE/>
        <w:autoSpaceDN/>
        <w:adjustRightInd/>
        <w:jc w:val="both"/>
        <w:rPr>
          <w:lang w:val="ru-RU"/>
        </w:rPr>
      </w:pPr>
      <w:r w:rsidRPr="00131CAE">
        <w:rPr>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B0371" w:rsidRPr="00131CAE" w:rsidRDefault="002B0371" w:rsidP="000868D2">
      <w:pPr>
        <w:numPr>
          <w:ilvl w:val="0"/>
          <w:numId w:val="69"/>
        </w:numPr>
        <w:suppressAutoHyphens/>
        <w:autoSpaceDE/>
        <w:autoSpaceDN/>
        <w:adjustRightInd/>
        <w:jc w:val="both"/>
        <w:rPr>
          <w:lang w:val="ru-RU"/>
        </w:rPr>
      </w:pPr>
      <w:r w:rsidRPr="00131CAE">
        <w:rPr>
          <w:lang w:val="ru-RU"/>
        </w:rPr>
        <w:t>организация интересных и полезных для личностного развития ребенка совместных дел с обучающимися вверенного ему класса (познавательной, трудовой,</w:t>
      </w:r>
    </w:p>
    <w:p w:rsidR="002B0371" w:rsidRPr="00131CAE" w:rsidRDefault="002B0371" w:rsidP="002B0371">
      <w:pPr>
        <w:suppressAutoHyphens/>
        <w:autoSpaceDE/>
        <w:autoSpaceDN/>
        <w:ind w:left="437"/>
        <w:jc w:val="both"/>
        <w:rPr>
          <w:lang w:val="ru-RU"/>
        </w:rPr>
      </w:pPr>
      <w:r w:rsidRPr="00131CAE">
        <w:rPr>
          <w:lang w:val="ru-RU"/>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2B0371" w:rsidRPr="00131CAE" w:rsidRDefault="002B0371" w:rsidP="000868D2">
      <w:pPr>
        <w:numPr>
          <w:ilvl w:val="0"/>
          <w:numId w:val="69"/>
        </w:numPr>
        <w:suppressAutoHyphens/>
        <w:autoSpaceDE/>
        <w:autoSpaceDN/>
        <w:adjustRightInd/>
        <w:jc w:val="both"/>
        <w:rPr>
          <w:lang w:val="ru-RU"/>
        </w:rPr>
      </w:pPr>
      <w:r w:rsidRPr="00131CAE">
        <w:rPr>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B0371" w:rsidRPr="00131CAE" w:rsidRDefault="002B0371" w:rsidP="000868D2">
      <w:pPr>
        <w:numPr>
          <w:ilvl w:val="0"/>
          <w:numId w:val="69"/>
        </w:numPr>
        <w:suppressAutoHyphens/>
        <w:autoSpaceDE/>
        <w:autoSpaceDN/>
        <w:adjustRightInd/>
        <w:jc w:val="both"/>
        <w:rPr>
          <w:lang w:val="ru-RU"/>
        </w:rPr>
      </w:pPr>
      <w:r w:rsidRPr="00131CAE">
        <w:rPr>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w:t>
      </w:r>
      <w:r w:rsidRPr="00131CAE">
        <w:rPr>
          <w:lang w:val="ru-RU"/>
        </w:rPr>
        <w:lastRenderedPageBreak/>
        <w:t>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2B0371" w:rsidRPr="00131CAE" w:rsidRDefault="002B0371" w:rsidP="000868D2">
      <w:pPr>
        <w:numPr>
          <w:ilvl w:val="0"/>
          <w:numId w:val="69"/>
        </w:numPr>
        <w:suppressAutoHyphens/>
        <w:autoSpaceDE/>
        <w:autoSpaceDN/>
        <w:adjustRightInd/>
        <w:jc w:val="both"/>
        <w:rPr>
          <w:lang w:val="ru-RU"/>
        </w:rPr>
      </w:pPr>
      <w:r w:rsidRPr="00131CAE">
        <w:rPr>
          <w:lang w:val="ru-RU"/>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rsidR="002B0371" w:rsidRPr="00BC3C04" w:rsidRDefault="002B0371" w:rsidP="000868D2">
      <w:pPr>
        <w:numPr>
          <w:ilvl w:val="0"/>
          <w:numId w:val="69"/>
        </w:numPr>
        <w:suppressAutoHyphens/>
        <w:autoSpaceDE/>
        <w:autoSpaceDN/>
        <w:adjustRightInd/>
        <w:jc w:val="both"/>
        <w:rPr>
          <w:lang w:val="ru-RU"/>
        </w:rPr>
      </w:pPr>
      <w:r w:rsidRPr="00131CAE">
        <w:rPr>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B0371" w:rsidRPr="00BC3C04" w:rsidRDefault="002B0371" w:rsidP="002B0371">
      <w:pPr>
        <w:rPr>
          <w:b/>
          <w:bCs/>
          <w:i/>
          <w:iCs/>
          <w:lang w:val="ru-RU"/>
        </w:rPr>
      </w:pPr>
      <w:r w:rsidRPr="00131CAE">
        <w:rPr>
          <w:b/>
          <w:bCs/>
          <w:i/>
          <w:iCs/>
          <w:lang w:val="ru-RU"/>
        </w:rPr>
        <w:t>Индивидуальная работа с обучающимися:</w:t>
      </w:r>
    </w:p>
    <w:p w:rsidR="002B0371" w:rsidRPr="00131CAE" w:rsidRDefault="002B0371" w:rsidP="000868D2">
      <w:pPr>
        <w:pStyle w:val="a6"/>
        <w:numPr>
          <w:ilvl w:val="0"/>
          <w:numId w:val="70"/>
        </w:numPr>
        <w:spacing w:after="0" w:line="240" w:lineRule="auto"/>
        <w:contextualSpacing w:val="0"/>
        <w:jc w:val="both"/>
        <w:rPr>
          <w:rFonts w:ascii="Times New Roman" w:hAnsi="Times New Roman"/>
          <w:sz w:val="24"/>
          <w:szCs w:val="24"/>
          <w:lang w:val="ru-RU"/>
        </w:rPr>
      </w:pPr>
      <w:r w:rsidRPr="00131CAE">
        <w:rPr>
          <w:rFonts w:ascii="Times New Roman" w:hAnsi="Times New Roman"/>
          <w:sz w:val="24"/>
          <w:szCs w:val="24"/>
          <w:lang w:val="ru-RU"/>
        </w:rPr>
        <w:t>изучениеособенностейличностногоразвитияобучающихсяклассачерезнаблюдениезаповедениемшкольниковвихповседневнойжизни, вспециальносоздаваемыхпедагогическихситуациях, виграх, погружающихребенкавмирчеловеческихотношений, ворганизуемыхпедагогомбеседахпотемилиинымнравственнымпроблемам; результатынаблюдениясверяютсясрезультатамибеседклассногоруководителясродителямишкольников, спреподающимивегоклассеучителями, атакже (принеобходимости) –спедагогом-психологомисоциальнымпедагогом;</w:t>
      </w:r>
    </w:p>
    <w:p w:rsidR="002B0371" w:rsidRPr="00131CAE" w:rsidRDefault="002B0371" w:rsidP="000868D2">
      <w:pPr>
        <w:numPr>
          <w:ilvl w:val="0"/>
          <w:numId w:val="70"/>
        </w:numPr>
        <w:suppressAutoHyphens/>
        <w:autoSpaceDE/>
        <w:autoSpaceDN/>
        <w:adjustRightInd/>
        <w:jc w:val="both"/>
        <w:rPr>
          <w:lang w:val="ru-RU"/>
        </w:rPr>
      </w:pPr>
      <w:r w:rsidRPr="00131CAE">
        <w:rPr>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B0371" w:rsidRPr="00131CAE" w:rsidRDefault="002B0371" w:rsidP="000868D2">
      <w:pPr>
        <w:numPr>
          <w:ilvl w:val="0"/>
          <w:numId w:val="70"/>
        </w:numPr>
        <w:suppressAutoHyphens/>
        <w:autoSpaceDE/>
        <w:autoSpaceDN/>
        <w:adjustRightInd/>
        <w:jc w:val="both"/>
        <w:rPr>
          <w:lang w:val="ru-RU"/>
        </w:rPr>
      </w:pPr>
      <w:r w:rsidRPr="00131CAE">
        <w:rPr>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B0371" w:rsidRPr="00131CAE" w:rsidRDefault="002B0371" w:rsidP="000868D2">
      <w:pPr>
        <w:numPr>
          <w:ilvl w:val="0"/>
          <w:numId w:val="70"/>
        </w:numPr>
        <w:suppressAutoHyphens/>
        <w:autoSpaceDE/>
        <w:autoSpaceDN/>
        <w:adjustRightInd/>
        <w:jc w:val="both"/>
      </w:pPr>
      <w:r w:rsidRPr="00131CAE">
        <w:t>создание личного портфолио ученика;</w:t>
      </w:r>
    </w:p>
    <w:p w:rsidR="002B0371" w:rsidRPr="00131CAE" w:rsidRDefault="002B0371" w:rsidP="000868D2">
      <w:pPr>
        <w:numPr>
          <w:ilvl w:val="0"/>
          <w:numId w:val="70"/>
        </w:numPr>
        <w:suppressAutoHyphens/>
        <w:autoSpaceDE/>
        <w:autoSpaceDN/>
        <w:adjustRightInd/>
        <w:jc w:val="both"/>
        <w:rPr>
          <w:lang w:val="ru-RU"/>
        </w:rPr>
      </w:pPr>
      <w:r w:rsidRPr="00131CAE">
        <w:rPr>
          <w:lang w:val="ru-RU"/>
        </w:rPr>
        <w:t>работа с одаренными детьми, учениками, состоящими на всех видах учёта «группе риска», детьми-инвалидами и ОВЗ;</w:t>
      </w:r>
    </w:p>
    <w:p w:rsidR="002B0371" w:rsidRPr="00BC3C04" w:rsidRDefault="002B0371" w:rsidP="000868D2">
      <w:pPr>
        <w:numPr>
          <w:ilvl w:val="0"/>
          <w:numId w:val="70"/>
        </w:numPr>
        <w:suppressAutoHyphens/>
        <w:autoSpaceDE/>
        <w:autoSpaceDN/>
        <w:adjustRightInd/>
        <w:jc w:val="both"/>
        <w:rPr>
          <w:lang w:val="ru-RU"/>
        </w:rPr>
      </w:pPr>
      <w:r w:rsidRPr="00131CAE">
        <w:rPr>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B0371" w:rsidRPr="00131CAE" w:rsidRDefault="002B0371" w:rsidP="002B0371">
      <w:pPr>
        <w:rPr>
          <w:b/>
          <w:bCs/>
          <w:i/>
          <w:iCs/>
          <w:lang w:val="ru-RU"/>
        </w:rPr>
      </w:pPr>
      <w:r w:rsidRPr="00131CAE">
        <w:rPr>
          <w:b/>
          <w:bCs/>
          <w:i/>
          <w:iCs/>
          <w:lang w:val="ru-RU"/>
        </w:rPr>
        <w:t>Работа с учителями, преподающими в классе:</w:t>
      </w:r>
    </w:p>
    <w:p w:rsidR="002B0371" w:rsidRPr="00131CAE" w:rsidRDefault="002B0371" w:rsidP="000868D2">
      <w:pPr>
        <w:numPr>
          <w:ilvl w:val="0"/>
          <w:numId w:val="71"/>
        </w:numPr>
        <w:suppressAutoHyphens/>
        <w:autoSpaceDE/>
        <w:autoSpaceDN/>
        <w:adjustRightInd/>
        <w:jc w:val="both"/>
        <w:rPr>
          <w:lang w:val="ru-RU"/>
        </w:rPr>
      </w:pPr>
      <w:r w:rsidRPr="00131CAE">
        <w:rPr>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B0371" w:rsidRPr="00131CAE" w:rsidRDefault="002B0371" w:rsidP="000868D2">
      <w:pPr>
        <w:numPr>
          <w:ilvl w:val="0"/>
          <w:numId w:val="71"/>
        </w:numPr>
        <w:suppressAutoHyphens/>
        <w:autoSpaceDE/>
        <w:autoSpaceDN/>
        <w:adjustRightInd/>
        <w:jc w:val="both"/>
        <w:rPr>
          <w:lang w:val="ru-RU"/>
        </w:rPr>
      </w:pPr>
      <w:r w:rsidRPr="00131CAE">
        <w:rPr>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2B0371" w:rsidRPr="00131CAE" w:rsidRDefault="002B0371" w:rsidP="000868D2">
      <w:pPr>
        <w:numPr>
          <w:ilvl w:val="0"/>
          <w:numId w:val="71"/>
        </w:numPr>
        <w:suppressAutoHyphens/>
        <w:autoSpaceDE/>
        <w:autoSpaceDN/>
        <w:adjustRightInd/>
        <w:jc w:val="both"/>
        <w:rPr>
          <w:lang w:val="ru-RU"/>
        </w:rPr>
      </w:pPr>
      <w:r w:rsidRPr="00131CAE">
        <w:rPr>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2B0371" w:rsidRPr="00131CAE" w:rsidRDefault="002B0371" w:rsidP="000868D2">
      <w:pPr>
        <w:numPr>
          <w:ilvl w:val="0"/>
          <w:numId w:val="71"/>
        </w:numPr>
        <w:suppressAutoHyphens/>
        <w:autoSpaceDE/>
        <w:autoSpaceDN/>
        <w:adjustRightInd/>
        <w:jc w:val="both"/>
        <w:rPr>
          <w:lang w:val="ru-RU"/>
        </w:rPr>
      </w:pPr>
      <w:r w:rsidRPr="00131CAE">
        <w:rPr>
          <w:lang w:val="ru-RU"/>
        </w:rPr>
        <w:t>работа ШМО классных руководителей, совещания при директоре, совета по правовому обучению и воспитанию-по плану;</w:t>
      </w:r>
    </w:p>
    <w:p w:rsidR="002B0371" w:rsidRPr="00131CAE" w:rsidRDefault="002B0371" w:rsidP="000868D2">
      <w:pPr>
        <w:numPr>
          <w:ilvl w:val="0"/>
          <w:numId w:val="71"/>
        </w:numPr>
        <w:suppressAutoHyphens/>
        <w:autoSpaceDE/>
        <w:autoSpaceDN/>
        <w:adjustRightInd/>
        <w:jc w:val="both"/>
        <w:rPr>
          <w:lang w:val="ru-RU"/>
        </w:rPr>
      </w:pPr>
      <w:r w:rsidRPr="00131CAE">
        <w:rPr>
          <w:lang w:val="ru-RU"/>
        </w:rPr>
        <w:t>проведение конкурса «Самый классный классный» (раз в 2 года);</w:t>
      </w:r>
    </w:p>
    <w:p w:rsidR="002B0371" w:rsidRPr="00BC3C04" w:rsidRDefault="002B0371" w:rsidP="000868D2">
      <w:pPr>
        <w:numPr>
          <w:ilvl w:val="0"/>
          <w:numId w:val="71"/>
        </w:numPr>
        <w:suppressAutoHyphens/>
        <w:autoSpaceDE/>
        <w:autoSpaceDN/>
        <w:adjustRightInd/>
        <w:jc w:val="both"/>
        <w:rPr>
          <w:lang w:val="ru-RU"/>
        </w:rPr>
      </w:pPr>
      <w:r w:rsidRPr="00131CAE">
        <w:rPr>
          <w:lang w:val="ru-RU"/>
        </w:rPr>
        <w:t xml:space="preserve">привлечение учителей к участию в родительских собраниях класса для объединения </w:t>
      </w:r>
      <w:r w:rsidRPr="00131CAE">
        <w:rPr>
          <w:lang w:val="ru-RU"/>
        </w:rPr>
        <w:lastRenderedPageBreak/>
        <w:t>усилий в деле обучения и воспитания детей.</w:t>
      </w:r>
    </w:p>
    <w:p w:rsidR="002B0371" w:rsidRPr="00131CAE" w:rsidRDefault="002B0371" w:rsidP="002B0371">
      <w:pPr>
        <w:rPr>
          <w:b/>
          <w:bCs/>
          <w:i/>
          <w:iCs/>
          <w:lang w:val="ru-RU"/>
        </w:rPr>
      </w:pPr>
      <w:r w:rsidRPr="00131CAE">
        <w:rPr>
          <w:b/>
          <w:bCs/>
          <w:i/>
          <w:iCs/>
          <w:lang w:val="ru-RU"/>
        </w:rPr>
        <w:t>Работа с родителями обучающихся или их законными представителями:</w:t>
      </w:r>
    </w:p>
    <w:p w:rsidR="002B0371" w:rsidRPr="00131CAE" w:rsidRDefault="002B0371" w:rsidP="000868D2">
      <w:pPr>
        <w:numPr>
          <w:ilvl w:val="0"/>
          <w:numId w:val="72"/>
        </w:numPr>
        <w:suppressAutoHyphens/>
        <w:autoSpaceDE/>
        <w:autoSpaceDN/>
        <w:adjustRightInd/>
        <w:jc w:val="both"/>
        <w:rPr>
          <w:lang w:val="ru-RU"/>
        </w:rPr>
      </w:pPr>
      <w:r w:rsidRPr="00131CAE">
        <w:rPr>
          <w:lang w:val="ru-RU"/>
        </w:rPr>
        <w:t>регулярное информирование родителей о школьных успехах и проблемах их детей, о жизни класса в целом;</w:t>
      </w:r>
    </w:p>
    <w:p w:rsidR="002B0371" w:rsidRPr="00131CAE" w:rsidRDefault="002B0371" w:rsidP="000868D2">
      <w:pPr>
        <w:numPr>
          <w:ilvl w:val="0"/>
          <w:numId w:val="72"/>
        </w:numPr>
        <w:suppressAutoHyphens/>
        <w:autoSpaceDE/>
        <w:autoSpaceDN/>
        <w:adjustRightInd/>
        <w:jc w:val="both"/>
        <w:rPr>
          <w:lang w:val="ru-RU"/>
        </w:rPr>
      </w:pPr>
      <w:r w:rsidRPr="00131CAE">
        <w:rPr>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B0371" w:rsidRPr="00131CAE" w:rsidRDefault="002B0371" w:rsidP="000868D2">
      <w:pPr>
        <w:numPr>
          <w:ilvl w:val="0"/>
          <w:numId w:val="72"/>
        </w:numPr>
        <w:suppressAutoHyphens/>
        <w:autoSpaceDE/>
        <w:autoSpaceDN/>
        <w:adjustRightInd/>
        <w:jc w:val="both"/>
        <w:rPr>
          <w:lang w:val="ru-RU"/>
        </w:rPr>
      </w:pPr>
      <w:r w:rsidRPr="00131CAE">
        <w:rPr>
          <w:lang w:val="ru-RU"/>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2B0371" w:rsidRPr="00131CAE" w:rsidRDefault="002B0371" w:rsidP="000868D2">
      <w:pPr>
        <w:numPr>
          <w:ilvl w:val="0"/>
          <w:numId w:val="72"/>
        </w:numPr>
        <w:suppressAutoHyphens/>
        <w:autoSpaceDE/>
        <w:autoSpaceDN/>
        <w:adjustRightInd/>
        <w:jc w:val="both"/>
        <w:rPr>
          <w:lang w:val="ru-RU"/>
        </w:rPr>
      </w:pPr>
      <w:r w:rsidRPr="00131CAE">
        <w:rPr>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B0371" w:rsidRPr="00131CAE" w:rsidRDefault="002B0371" w:rsidP="000868D2">
      <w:pPr>
        <w:numPr>
          <w:ilvl w:val="0"/>
          <w:numId w:val="72"/>
        </w:numPr>
        <w:suppressAutoHyphens/>
        <w:autoSpaceDE/>
        <w:autoSpaceDN/>
        <w:adjustRightInd/>
        <w:jc w:val="both"/>
        <w:rPr>
          <w:lang w:val="ru-RU"/>
        </w:rPr>
      </w:pPr>
      <w:r w:rsidRPr="00131CAE">
        <w:rPr>
          <w:lang w:val="ru-RU"/>
        </w:rPr>
        <w:t>привлечение членов семей школьников к организации и проведению дел класса и школы;</w:t>
      </w:r>
    </w:p>
    <w:p w:rsidR="002B0371" w:rsidRPr="00131CAE" w:rsidRDefault="002B0371" w:rsidP="000868D2">
      <w:pPr>
        <w:numPr>
          <w:ilvl w:val="0"/>
          <w:numId w:val="72"/>
        </w:numPr>
        <w:suppressAutoHyphens/>
        <w:autoSpaceDE/>
        <w:autoSpaceDN/>
        <w:adjustRightInd/>
        <w:jc w:val="both"/>
        <w:rPr>
          <w:lang w:val="ru-RU"/>
        </w:rPr>
      </w:pPr>
      <w:r w:rsidRPr="00131CAE">
        <w:rPr>
          <w:lang w:val="ru-RU"/>
        </w:rPr>
        <w:t>индивидуальное консультирование - по плану педагогов или личном запросе;</w:t>
      </w:r>
    </w:p>
    <w:p w:rsidR="002B0371" w:rsidRPr="00BC3C04" w:rsidRDefault="002B0371" w:rsidP="000868D2">
      <w:pPr>
        <w:numPr>
          <w:ilvl w:val="0"/>
          <w:numId w:val="72"/>
        </w:numPr>
        <w:suppressAutoHyphens/>
        <w:autoSpaceDE/>
        <w:autoSpaceDN/>
        <w:adjustRightInd/>
        <w:jc w:val="both"/>
        <w:rPr>
          <w:lang w:val="ru-RU"/>
        </w:rPr>
      </w:pPr>
      <w:r w:rsidRPr="00131CAE">
        <w:rPr>
          <w:lang w:val="ru-RU"/>
        </w:rPr>
        <w:t>организация на базе класса семейных праздников, конкурсов, соревнований, направленных на сплочение семьи и школы.</w:t>
      </w:r>
    </w:p>
    <w:p w:rsidR="002B0371" w:rsidRPr="00131CAE" w:rsidRDefault="002B0371" w:rsidP="002B0371">
      <w:pPr>
        <w:jc w:val="center"/>
        <w:rPr>
          <w:b/>
          <w:color w:val="000000"/>
          <w:w w:val="0"/>
          <w:lang w:val="ru-RU"/>
        </w:rPr>
      </w:pPr>
      <w:r w:rsidRPr="00131CAE">
        <w:rPr>
          <w:b/>
          <w:color w:val="000000"/>
          <w:w w:val="0"/>
          <w:lang w:val="ru-RU"/>
        </w:rPr>
        <w:t xml:space="preserve">Модуль 3.3. «Курсы внеурочной деятельности </w:t>
      </w:r>
      <w:r w:rsidRPr="00131CAE">
        <w:rPr>
          <w:b/>
          <w:bCs/>
          <w:lang w:val="ru-RU"/>
        </w:rPr>
        <w:t>и дополнительного образования</w:t>
      </w:r>
      <w:r w:rsidRPr="00131CAE">
        <w:rPr>
          <w:b/>
          <w:color w:val="000000"/>
          <w:w w:val="0"/>
          <w:lang w:val="ru-RU"/>
        </w:rPr>
        <w:t>»</w:t>
      </w:r>
    </w:p>
    <w:p w:rsidR="002B0371" w:rsidRPr="00131CAE" w:rsidRDefault="002B0371" w:rsidP="002B0371">
      <w:pPr>
        <w:ind w:left="-283" w:firstLine="991"/>
        <w:rPr>
          <w:lang w:val="ru-RU"/>
        </w:rPr>
      </w:pPr>
      <w:r w:rsidRPr="00131CAE">
        <w:rPr>
          <w:lang w:val="ru-RU"/>
        </w:rPr>
        <w:t>Воспитание</w:t>
      </w:r>
      <w:r w:rsidRPr="00131CAE">
        <w:rPr>
          <w:lang w:val="ru-RU"/>
        </w:rPr>
        <w:tab/>
        <w:t>на</w:t>
      </w:r>
      <w:r w:rsidRPr="00131CAE">
        <w:rPr>
          <w:lang w:val="ru-RU"/>
        </w:rPr>
        <w:tab/>
        <w:t>занятиях</w:t>
      </w:r>
      <w:r w:rsidRPr="00131CAE">
        <w:rPr>
          <w:lang w:val="ru-RU"/>
        </w:rPr>
        <w:tab/>
        <w:t>школьных</w:t>
      </w:r>
      <w:r w:rsidRPr="00131CAE">
        <w:rPr>
          <w:lang w:val="ru-RU"/>
        </w:rPr>
        <w:tab/>
        <w:t>курсов</w:t>
      </w:r>
      <w:r w:rsidRPr="00131CAE">
        <w:rPr>
          <w:lang w:val="ru-RU"/>
        </w:rPr>
        <w:tab/>
        <w:t>внеурочной деятельности и дополнительного образования осуществляется преимущественно через:</w:t>
      </w:r>
    </w:p>
    <w:p w:rsidR="002B0371" w:rsidRPr="00131CAE" w:rsidRDefault="002B0371" w:rsidP="000868D2">
      <w:pPr>
        <w:numPr>
          <w:ilvl w:val="0"/>
          <w:numId w:val="73"/>
        </w:numPr>
        <w:suppressAutoHyphens/>
        <w:autoSpaceDE/>
        <w:autoSpaceDN/>
        <w:adjustRightInd/>
        <w:jc w:val="both"/>
        <w:rPr>
          <w:lang w:val="ru-RU"/>
        </w:rPr>
      </w:pPr>
      <w:r w:rsidRPr="00131CAE">
        <w:rPr>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B0371" w:rsidRPr="00131CAE" w:rsidRDefault="002B0371" w:rsidP="000868D2">
      <w:pPr>
        <w:numPr>
          <w:ilvl w:val="0"/>
          <w:numId w:val="73"/>
        </w:numPr>
        <w:suppressAutoHyphens/>
        <w:autoSpaceDE/>
        <w:autoSpaceDN/>
        <w:adjustRightInd/>
        <w:jc w:val="both"/>
        <w:rPr>
          <w:lang w:val="ru-RU"/>
        </w:rPr>
      </w:pPr>
      <w:r w:rsidRPr="00131CAE">
        <w:rPr>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B0371" w:rsidRPr="00131CAE" w:rsidRDefault="002B0371" w:rsidP="000868D2">
      <w:pPr>
        <w:numPr>
          <w:ilvl w:val="0"/>
          <w:numId w:val="73"/>
        </w:numPr>
        <w:suppressAutoHyphens/>
        <w:autoSpaceDE/>
        <w:autoSpaceDN/>
        <w:adjustRightInd/>
        <w:jc w:val="both"/>
        <w:rPr>
          <w:lang w:val="ru-RU"/>
        </w:rPr>
      </w:pPr>
      <w:r w:rsidRPr="00131CAE">
        <w:rPr>
          <w:lang w:val="ru-RU"/>
        </w:rPr>
        <w:t>создание в детских объединениях традиций, задающих их членам определенные социально значимые формы поведения;</w:t>
      </w:r>
    </w:p>
    <w:p w:rsidR="002B0371" w:rsidRPr="00131CAE" w:rsidRDefault="002B0371" w:rsidP="000868D2">
      <w:pPr>
        <w:numPr>
          <w:ilvl w:val="0"/>
          <w:numId w:val="73"/>
        </w:numPr>
        <w:suppressAutoHyphens/>
        <w:autoSpaceDE/>
        <w:autoSpaceDN/>
        <w:adjustRightInd/>
        <w:jc w:val="both"/>
        <w:rPr>
          <w:lang w:val="ru-RU"/>
        </w:rPr>
      </w:pPr>
      <w:r w:rsidRPr="00131CAE">
        <w:rPr>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B0371" w:rsidRPr="00BC3C04" w:rsidRDefault="002B0371" w:rsidP="000868D2">
      <w:pPr>
        <w:numPr>
          <w:ilvl w:val="0"/>
          <w:numId w:val="73"/>
        </w:numPr>
        <w:suppressAutoHyphens/>
        <w:autoSpaceDE/>
        <w:autoSpaceDN/>
        <w:adjustRightInd/>
        <w:jc w:val="both"/>
        <w:rPr>
          <w:lang w:val="ru-RU"/>
        </w:rPr>
      </w:pPr>
      <w:r w:rsidRPr="00131CAE">
        <w:rPr>
          <w:lang w:val="ru-RU"/>
        </w:rPr>
        <w:t>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w:t>
      </w:r>
    </w:p>
    <w:p w:rsidR="002B0371" w:rsidRPr="00131CAE" w:rsidRDefault="002B0371" w:rsidP="002B0371">
      <w:pPr>
        <w:ind w:left="-283" w:firstLine="720"/>
        <w:jc w:val="both"/>
        <w:rPr>
          <w:lang w:val="ru-RU"/>
        </w:rPr>
      </w:pPr>
      <w:r w:rsidRPr="00131CAE">
        <w:rPr>
          <w:b/>
          <w:bCs/>
          <w:iCs/>
          <w:lang w:val="ru-RU"/>
        </w:rPr>
        <w:t xml:space="preserve">Общеинтеллектуальное. </w:t>
      </w:r>
      <w:r w:rsidRPr="00131CAE">
        <w:rPr>
          <w:lang w:val="ru-RU"/>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B0371" w:rsidRPr="00131CAE" w:rsidRDefault="002B0371" w:rsidP="002B0371">
      <w:pPr>
        <w:ind w:left="-283" w:firstLine="720"/>
        <w:jc w:val="both"/>
        <w:rPr>
          <w:lang w:val="ru-RU"/>
        </w:rPr>
      </w:pPr>
      <w:r w:rsidRPr="00131CAE">
        <w:rPr>
          <w:b/>
          <w:bCs/>
          <w:iCs/>
          <w:lang w:val="ru-RU"/>
        </w:rPr>
        <w:t>Художественное.</w:t>
      </w:r>
      <w:r w:rsidRPr="00131CAE">
        <w:rPr>
          <w:lang w:val="ru-RU"/>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B0371" w:rsidRPr="00131CAE" w:rsidRDefault="002B0371" w:rsidP="002B0371">
      <w:pPr>
        <w:ind w:left="-283" w:firstLine="720"/>
        <w:jc w:val="both"/>
        <w:rPr>
          <w:lang w:val="ru-RU"/>
        </w:rPr>
      </w:pPr>
      <w:r w:rsidRPr="00131CAE">
        <w:rPr>
          <w:b/>
          <w:lang w:val="ru-RU"/>
        </w:rPr>
        <w:t>Общекультурное</w:t>
      </w:r>
      <w:r w:rsidRPr="00131CAE">
        <w:rPr>
          <w:b/>
          <w:bCs/>
          <w:iCs/>
          <w:lang w:val="ru-RU"/>
        </w:rPr>
        <w:t>.</w:t>
      </w:r>
      <w:r w:rsidRPr="00131CAE">
        <w:rPr>
          <w:lang w:val="ru-RU"/>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B0371" w:rsidRPr="00131CAE" w:rsidRDefault="002B0371" w:rsidP="002B0371">
      <w:pPr>
        <w:ind w:left="-283" w:firstLine="720"/>
        <w:jc w:val="both"/>
        <w:rPr>
          <w:lang w:val="ru-RU"/>
        </w:rPr>
      </w:pPr>
      <w:r w:rsidRPr="00131CAE">
        <w:rPr>
          <w:b/>
          <w:lang w:val="ru-RU"/>
        </w:rPr>
        <w:lastRenderedPageBreak/>
        <w:t>Духовно-нравственное</w:t>
      </w:r>
      <w:r w:rsidRPr="00131CAE">
        <w:rPr>
          <w:b/>
          <w:bCs/>
          <w:iCs/>
          <w:lang w:val="ru-RU"/>
        </w:rPr>
        <w:t xml:space="preserve"> и туристско-краеведческое.</w:t>
      </w:r>
      <w:r w:rsidRPr="00131CAE">
        <w:rPr>
          <w:lang w:val="ru-RU"/>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2B0371" w:rsidRPr="00131CAE" w:rsidRDefault="002B0371" w:rsidP="002B0371">
      <w:pPr>
        <w:ind w:left="-283" w:firstLine="991"/>
        <w:jc w:val="both"/>
        <w:rPr>
          <w:lang w:val="ru-RU"/>
        </w:rPr>
      </w:pPr>
      <w:r w:rsidRPr="00131CAE">
        <w:rPr>
          <w:b/>
          <w:bCs/>
          <w:iCs/>
          <w:lang w:val="ru-RU"/>
        </w:rPr>
        <w:t>Спортивно-оздоровительное.</w:t>
      </w:r>
      <w:r w:rsidRPr="00131CAE">
        <w:rPr>
          <w:lang w:val="ru-RU"/>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B0371" w:rsidRPr="00131CAE" w:rsidRDefault="002B0371" w:rsidP="002B0371">
      <w:pPr>
        <w:ind w:left="-283" w:firstLine="991"/>
        <w:jc w:val="both"/>
        <w:rPr>
          <w:lang w:val="ru-RU"/>
        </w:rPr>
      </w:pPr>
      <w:r w:rsidRPr="00131CAE">
        <w:rPr>
          <w:b/>
          <w:bCs/>
          <w:iCs/>
          <w:lang w:val="ru-RU"/>
        </w:rPr>
        <w:t>Социальное.</w:t>
      </w:r>
      <w:r w:rsidRPr="00131CAE">
        <w:rPr>
          <w:lang w:val="ru-RU"/>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2B0371" w:rsidRPr="00131CAE" w:rsidRDefault="002B0371" w:rsidP="002B0371">
      <w:pPr>
        <w:ind w:left="-283" w:firstLine="991"/>
        <w:jc w:val="both"/>
        <w:rPr>
          <w:lang w:val="ru-RU"/>
        </w:rPr>
      </w:pPr>
      <w:r w:rsidRPr="00131CAE">
        <w:rPr>
          <w:b/>
          <w:bCs/>
          <w:lang w:val="ru-RU"/>
        </w:rPr>
        <w:t>Естественнонаучное</w:t>
      </w:r>
      <w:r w:rsidRPr="00131CAE">
        <w:rPr>
          <w:lang w:val="ru-RU"/>
        </w:rPr>
        <w:t xml:space="preserve">. Курсы внеурочной деятельности и дополнительного образования, направленные наформирования у человека системы </w:t>
      </w:r>
      <w:r w:rsidRPr="00131CAE">
        <w:rPr>
          <w:bCs/>
          <w:lang w:val="ru-RU"/>
        </w:rPr>
        <w:t>естественнонаучных</w:t>
      </w:r>
      <w:r w:rsidRPr="00131CAE">
        <w:rPr>
          <w:lang w:val="ru-RU"/>
        </w:rPr>
        <w:t xml:space="preserve"> знаний, умений, навыков, опыта познавательной и практической деятельности, ценностных ориентаций и отношений.</w:t>
      </w:r>
    </w:p>
    <w:p w:rsidR="002B0371" w:rsidRPr="00BC3C04" w:rsidRDefault="002B0371" w:rsidP="002B0371">
      <w:pPr>
        <w:ind w:left="-283" w:firstLine="991"/>
        <w:jc w:val="both"/>
        <w:rPr>
          <w:b/>
          <w:lang w:val="ru-RU"/>
        </w:rPr>
      </w:pPr>
      <w:r w:rsidRPr="00131CAE">
        <w:rPr>
          <w:b/>
          <w:bCs/>
          <w:lang w:val="ru-RU"/>
        </w:rPr>
        <w:t>Техническое.</w:t>
      </w:r>
      <w:r w:rsidRPr="00131CAE">
        <w:rPr>
          <w:lang w:val="ru-RU"/>
        </w:rPr>
        <w:t xml:space="preserve">  Курсы внеурочной деятельности и дополнительного образования,н</w:t>
      </w:r>
      <w:r w:rsidRPr="00131CAE">
        <w:rPr>
          <w:bCs/>
          <w:lang w:val="ru-RU"/>
        </w:rPr>
        <w:t>аправленные на развитие интереса детей к инженерно-техническим и информационным технологиям, научно-исследовательской и конструкторской деятельности.</w:t>
      </w:r>
    </w:p>
    <w:p w:rsidR="002B0371" w:rsidRPr="00131CAE" w:rsidRDefault="002B0371" w:rsidP="002B0371">
      <w:pPr>
        <w:jc w:val="center"/>
        <w:rPr>
          <w:b/>
          <w:color w:val="000000"/>
          <w:w w:val="0"/>
          <w:lang w:val="ru-RU"/>
        </w:rPr>
      </w:pPr>
      <w:r w:rsidRPr="00131CAE">
        <w:rPr>
          <w:b/>
          <w:color w:val="000000"/>
          <w:w w:val="0"/>
          <w:lang w:val="ru-RU"/>
        </w:rPr>
        <w:t>3.4. Модуль «Школьный урок»</w:t>
      </w:r>
    </w:p>
    <w:p w:rsidR="002B0371" w:rsidRPr="00131CAE" w:rsidRDefault="002B0371" w:rsidP="002B0371">
      <w:pPr>
        <w:ind w:left="-283"/>
        <w:rPr>
          <w:lang w:val="ru-RU"/>
        </w:rPr>
      </w:pPr>
      <w:r w:rsidRPr="00131CAE">
        <w:rPr>
          <w:lang w:val="ru-RU"/>
        </w:rPr>
        <w:tab/>
      </w:r>
      <w:r w:rsidRPr="00131CAE">
        <w:rPr>
          <w:lang w:val="ru-RU"/>
        </w:rPr>
        <w:tab/>
        <w:t>Реализация   учителями</w:t>
      </w:r>
      <w:r w:rsidRPr="00131CAE">
        <w:rPr>
          <w:lang w:val="ru-RU"/>
        </w:rPr>
        <w:tab/>
        <w:t>МБОУ «Полянская средняя общеобразовательная школа» имени гвардии лейтенанта М.И.Ходыревского воспитательного потенциала урока предполагает следующее:</w:t>
      </w:r>
    </w:p>
    <w:p w:rsidR="002B0371" w:rsidRPr="00131CAE" w:rsidRDefault="002B0371" w:rsidP="000868D2">
      <w:pPr>
        <w:numPr>
          <w:ilvl w:val="0"/>
          <w:numId w:val="74"/>
        </w:numPr>
        <w:suppressAutoHyphens/>
        <w:autoSpaceDE/>
        <w:autoSpaceDN/>
        <w:adjustRightInd/>
        <w:jc w:val="both"/>
        <w:rPr>
          <w:lang w:val="ru-RU"/>
        </w:rPr>
      </w:pPr>
      <w:r w:rsidRPr="00131CAE">
        <w:rPr>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2B0371" w:rsidRPr="00131CAE" w:rsidRDefault="002B0371" w:rsidP="000868D2">
      <w:pPr>
        <w:numPr>
          <w:ilvl w:val="0"/>
          <w:numId w:val="74"/>
        </w:numPr>
        <w:suppressAutoHyphens/>
        <w:autoSpaceDE/>
        <w:autoSpaceDN/>
        <w:adjustRightInd/>
        <w:jc w:val="both"/>
        <w:rPr>
          <w:lang w:val="ru-RU"/>
        </w:rPr>
      </w:pPr>
      <w:r w:rsidRPr="00131CAE">
        <w:rPr>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B0371" w:rsidRPr="00131CAE" w:rsidRDefault="002B0371" w:rsidP="000868D2">
      <w:pPr>
        <w:numPr>
          <w:ilvl w:val="0"/>
          <w:numId w:val="74"/>
        </w:numPr>
        <w:suppressAutoHyphens/>
        <w:autoSpaceDE/>
        <w:autoSpaceDN/>
        <w:adjustRightInd/>
        <w:jc w:val="both"/>
        <w:rPr>
          <w:lang w:val="ru-RU"/>
        </w:rPr>
      </w:pPr>
      <w:r w:rsidRPr="00131CAE">
        <w:rPr>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B0371" w:rsidRPr="00131CAE" w:rsidRDefault="002B0371" w:rsidP="000868D2">
      <w:pPr>
        <w:numPr>
          <w:ilvl w:val="0"/>
          <w:numId w:val="74"/>
        </w:numPr>
        <w:suppressAutoHyphens/>
        <w:autoSpaceDE/>
        <w:autoSpaceDN/>
        <w:adjustRightInd/>
        <w:jc w:val="both"/>
        <w:rPr>
          <w:lang w:val="ru-RU"/>
        </w:rPr>
      </w:pPr>
      <w:r w:rsidRPr="00131CAE">
        <w:rPr>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B0371" w:rsidRPr="00131CAE" w:rsidRDefault="002B0371" w:rsidP="000868D2">
      <w:pPr>
        <w:numPr>
          <w:ilvl w:val="0"/>
          <w:numId w:val="74"/>
        </w:numPr>
        <w:suppressAutoHyphens/>
        <w:autoSpaceDE/>
        <w:autoSpaceDN/>
        <w:adjustRightInd/>
        <w:jc w:val="both"/>
        <w:rPr>
          <w:lang w:val="ru-RU"/>
        </w:rPr>
      </w:pPr>
      <w:r w:rsidRPr="00131CAE">
        <w:rPr>
          <w:lang w:val="ru-RU"/>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B0371" w:rsidRPr="00131CAE" w:rsidRDefault="002B0371" w:rsidP="000868D2">
      <w:pPr>
        <w:numPr>
          <w:ilvl w:val="0"/>
          <w:numId w:val="74"/>
        </w:numPr>
        <w:suppressAutoHyphens/>
        <w:autoSpaceDE/>
        <w:autoSpaceDN/>
        <w:adjustRightInd/>
        <w:jc w:val="both"/>
        <w:rPr>
          <w:lang w:val="ru-RU"/>
        </w:rPr>
      </w:pPr>
      <w:r w:rsidRPr="00131CAE">
        <w:rPr>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B0371" w:rsidRPr="00131CAE" w:rsidRDefault="002B0371" w:rsidP="000868D2">
      <w:pPr>
        <w:numPr>
          <w:ilvl w:val="0"/>
          <w:numId w:val="74"/>
        </w:numPr>
        <w:suppressAutoHyphens/>
        <w:autoSpaceDE/>
        <w:autoSpaceDN/>
        <w:adjustRightInd/>
        <w:jc w:val="both"/>
        <w:rPr>
          <w:lang w:val="ru-RU"/>
        </w:rPr>
      </w:pPr>
      <w:r w:rsidRPr="00131CAE">
        <w:rPr>
          <w:lang w:val="ru-RU"/>
        </w:rPr>
        <w:t xml:space="preserve">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w:t>
      </w:r>
      <w:r w:rsidRPr="00131CAE">
        <w:rPr>
          <w:lang w:val="ru-RU"/>
        </w:rPr>
        <w:lastRenderedPageBreak/>
        <w:t>сотрудничества и взаимной помощи;</w:t>
      </w:r>
    </w:p>
    <w:p w:rsidR="002B0371" w:rsidRPr="00BC3C04" w:rsidRDefault="002B0371" w:rsidP="000868D2">
      <w:pPr>
        <w:numPr>
          <w:ilvl w:val="0"/>
          <w:numId w:val="74"/>
        </w:numPr>
        <w:suppressAutoHyphens/>
        <w:autoSpaceDE/>
        <w:autoSpaceDN/>
        <w:adjustRightInd/>
        <w:jc w:val="both"/>
        <w:rPr>
          <w:lang w:val="ru-RU"/>
        </w:rPr>
      </w:pPr>
      <w:r w:rsidRPr="00131CAE">
        <w:rPr>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B0371" w:rsidRPr="00131CAE" w:rsidRDefault="002B0371" w:rsidP="002B0371">
      <w:pPr>
        <w:tabs>
          <w:tab w:val="left" w:pos="851"/>
        </w:tabs>
        <w:jc w:val="center"/>
        <w:rPr>
          <w:b/>
          <w:iCs/>
          <w:color w:val="000000"/>
          <w:w w:val="0"/>
          <w:lang w:val="ru-RU"/>
        </w:rPr>
      </w:pPr>
      <w:r w:rsidRPr="00131CAE">
        <w:rPr>
          <w:b/>
          <w:iCs/>
          <w:color w:val="000000"/>
          <w:w w:val="0"/>
          <w:lang w:val="ru-RU"/>
        </w:rPr>
        <w:t>3.5. Модуль «Самоуправление»</w:t>
      </w:r>
    </w:p>
    <w:p w:rsidR="002B0371" w:rsidRPr="00131CAE" w:rsidRDefault="002B0371" w:rsidP="002B0371">
      <w:pPr>
        <w:ind w:left="-283"/>
        <w:jc w:val="both"/>
        <w:rPr>
          <w:lang w:val="ru-RU"/>
        </w:rPr>
      </w:pPr>
      <w:r w:rsidRPr="00131CAE">
        <w:rPr>
          <w:lang w:val="ru-RU"/>
        </w:rPr>
        <w:tab/>
      </w:r>
      <w:r w:rsidRPr="00131CAE">
        <w:rPr>
          <w:lang w:val="ru-RU"/>
        </w:rPr>
        <w:tab/>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2B0371" w:rsidRPr="00131CAE" w:rsidRDefault="002B0371" w:rsidP="002B0371">
      <w:pPr>
        <w:rPr>
          <w:b/>
          <w:bCs/>
          <w:i/>
          <w:iCs/>
          <w:lang w:val="ru-RU"/>
        </w:rPr>
      </w:pPr>
      <w:r w:rsidRPr="00131CAE">
        <w:rPr>
          <w:b/>
          <w:bCs/>
          <w:i/>
          <w:iCs/>
          <w:lang w:val="ru-RU"/>
        </w:rPr>
        <w:t>На уровне школы:</w:t>
      </w:r>
    </w:p>
    <w:p w:rsidR="002B0371" w:rsidRPr="00131CAE" w:rsidRDefault="002B0371" w:rsidP="000868D2">
      <w:pPr>
        <w:numPr>
          <w:ilvl w:val="0"/>
          <w:numId w:val="75"/>
        </w:numPr>
        <w:suppressAutoHyphens/>
        <w:autoSpaceDE/>
        <w:autoSpaceDN/>
        <w:adjustRightInd/>
        <w:jc w:val="both"/>
        <w:rPr>
          <w:lang w:val="ru-RU"/>
        </w:rPr>
      </w:pPr>
      <w:r w:rsidRPr="00131CAE">
        <w:rPr>
          <w:lang w:val="ru-RU"/>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B0371" w:rsidRPr="00131CAE" w:rsidRDefault="002B0371" w:rsidP="000868D2">
      <w:pPr>
        <w:numPr>
          <w:ilvl w:val="0"/>
          <w:numId w:val="75"/>
        </w:numPr>
        <w:suppressAutoHyphens/>
        <w:autoSpaceDE/>
        <w:autoSpaceDN/>
        <w:adjustRightInd/>
        <w:jc w:val="both"/>
        <w:rPr>
          <w:lang w:val="ru-RU"/>
        </w:rPr>
      </w:pPr>
      <w:r w:rsidRPr="00131CAE">
        <w:rPr>
          <w:lang w:val="ru-RU"/>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2B0371" w:rsidRPr="00131CAE" w:rsidRDefault="002B0371" w:rsidP="000868D2">
      <w:pPr>
        <w:numPr>
          <w:ilvl w:val="0"/>
          <w:numId w:val="75"/>
        </w:numPr>
        <w:suppressAutoHyphens/>
        <w:autoSpaceDE/>
        <w:autoSpaceDN/>
        <w:adjustRightInd/>
        <w:jc w:val="both"/>
        <w:rPr>
          <w:lang w:val="ru-RU"/>
        </w:rPr>
      </w:pPr>
      <w:r w:rsidRPr="00131CAE">
        <w:rPr>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2B0371" w:rsidRPr="005A364D" w:rsidRDefault="002B0371" w:rsidP="000868D2">
      <w:pPr>
        <w:numPr>
          <w:ilvl w:val="0"/>
          <w:numId w:val="75"/>
        </w:numPr>
        <w:suppressAutoHyphens/>
        <w:autoSpaceDE/>
        <w:autoSpaceDN/>
        <w:adjustRightInd/>
        <w:jc w:val="both"/>
        <w:rPr>
          <w:lang w:val="ru-RU"/>
        </w:rPr>
      </w:pPr>
      <w:r w:rsidRPr="00131CAE">
        <w:rPr>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2B0371" w:rsidRPr="00131CAE" w:rsidRDefault="002B0371" w:rsidP="002B0371">
      <w:r w:rsidRPr="00131CAE">
        <w:rPr>
          <w:b/>
          <w:bCs/>
          <w:i/>
          <w:iCs/>
        </w:rPr>
        <w:t>На уровне классов:</w:t>
      </w:r>
    </w:p>
    <w:p w:rsidR="002B0371" w:rsidRPr="00131CAE" w:rsidRDefault="002B0371" w:rsidP="000868D2">
      <w:pPr>
        <w:numPr>
          <w:ilvl w:val="0"/>
          <w:numId w:val="76"/>
        </w:numPr>
        <w:suppressAutoHyphens/>
        <w:autoSpaceDE/>
        <w:autoSpaceDN/>
        <w:adjustRightInd/>
        <w:jc w:val="both"/>
        <w:rPr>
          <w:lang w:val="ru-RU"/>
        </w:rPr>
      </w:pPr>
      <w:r w:rsidRPr="00131CAE">
        <w:rPr>
          <w:lang w:val="ru-RU"/>
        </w:rPr>
        <w:t>через деятельность выборных по инициативе и предложениям обучающихся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B0371" w:rsidRPr="00131CAE" w:rsidRDefault="002B0371" w:rsidP="000868D2">
      <w:pPr>
        <w:numPr>
          <w:ilvl w:val="0"/>
          <w:numId w:val="76"/>
        </w:numPr>
        <w:suppressAutoHyphens/>
        <w:autoSpaceDE/>
        <w:autoSpaceDN/>
        <w:adjustRightInd/>
        <w:jc w:val="both"/>
        <w:rPr>
          <w:lang w:val="ru-RU"/>
        </w:rPr>
      </w:pPr>
      <w:r w:rsidRPr="00131CAE">
        <w:rPr>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B0371" w:rsidRPr="005A364D" w:rsidRDefault="002B0371" w:rsidP="000868D2">
      <w:pPr>
        <w:numPr>
          <w:ilvl w:val="0"/>
          <w:numId w:val="76"/>
        </w:numPr>
        <w:suppressAutoHyphens/>
        <w:autoSpaceDE/>
        <w:autoSpaceDN/>
        <w:adjustRightInd/>
        <w:jc w:val="both"/>
        <w:rPr>
          <w:lang w:val="ru-RU"/>
        </w:rPr>
      </w:pPr>
      <w:r w:rsidRPr="00131CAE">
        <w:rPr>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B0371" w:rsidRPr="00131CAE" w:rsidRDefault="002B0371" w:rsidP="002B0371">
      <w:r w:rsidRPr="00131CAE">
        <w:rPr>
          <w:b/>
          <w:bCs/>
          <w:i/>
          <w:iCs/>
        </w:rPr>
        <w:t>На индивидуальном уровне:</w:t>
      </w:r>
    </w:p>
    <w:p w:rsidR="002B0371" w:rsidRPr="00131CAE" w:rsidRDefault="002B0371" w:rsidP="000868D2">
      <w:pPr>
        <w:numPr>
          <w:ilvl w:val="0"/>
          <w:numId w:val="77"/>
        </w:numPr>
        <w:suppressAutoHyphens/>
        <w:autoSpaceDE/>
        <w:autoSpaceDN/>
        <w:adjustRightInd/>
        <w:jc w:val="both"/>
        <w:rPr>
          <w:lang w:val="ru-RU"/>
        </w:rPr>
      </w:pPr>
      <w:r w:rsidRPr="00131CAE">
        <w:rPr>
          <w:lang w:val="ru-RU"/>
        </w:rPr>
        <w:t>через вовлечение школьников в планирование, организацию, проведение и анализ общешкольных и внутриклассных дел;</w:t>
      </w:r>
    </w:p>
    <w:p w:rsidR="002B0371" w:rsidRPr="005A364D" w:rsidRDefault="002B0371" w:rsidP="000868D2">
      <w:pPr>
        <w:numPr>
          <w:ilvl w:val="0"/>
          <w:numId w:val="77"/>
        </w:numPr>
        <w:suppressAutoHyphens/>
        <w:autoSpaceDE/>
        <w:autoSpaceDN/>
        <w:adjustRightInd/>
        <w:jc w:val="both"/>
        <w:rPr>
          <w:lang w:val="ru-RU"/>
        </w:rPr>
      </w:pPr>
      <w:r w:rsidRPr="00131CAE">
        <w:rPr>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B0371" w:rsidRPr="00131CAE" w:rsidRDefault="002B0371" w:rsidP="002B0371">
      <w:pPr>
        <w:ind w:left="-283"/>
        <w:jc w:val="center"/>
        <w:rPr>
          <w:b/>
          <w:bCs/>
          <w:lang w:val="ru-RU"/>
        </w:rPr>
      </w:pPr>
      <w:r w:rsidRPr="00131CAE">
        <w:rPr>
          <w:b/>
          <w:bCs/>
          <w:lang w:val="ru-RU"/>
        </w:rPr>
        <w:t>3.6. Модуль «Детские общественные объединения»</w:t>
      </w:r>
    </w:p>
    <w:p w:rsidR="002B0371" w:rsidRPr="00131CAE" w:rsidRDefault="002B0371" w:rsidP="002B0371">
      <w:pPr>
        <w:ind w:firstLine="708"/>
      </w:pPr>
      <w:r w:rsidRPr="00131CAE">
        <w:rPr>
          <w:lang w:val="ru-RU"/>
        </w:rPr>
        <w:t xml:space="preserve">Действующее на базе школы детское общественное объединение – это добровольное, </w:t>
      </w:r>
      <w:r w:rsidRPr="00131CAE">
        <w:rPr>
          <w:lang w:val="ru-RU"/>
        </w:rPr>
        <w:lastRenderedPageBreak/>
        <w:t xml:space="preserve">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131CAE">
        <w:t>N</w:t>
      </w:r>
      <w:r w:rsidRPr="00131CAE">
        <w:rPr>
          <w:lang w:val="ru-RU"/>
        </w:rPr>
        <w:t xml:space="preserve"> 82-ФЗ (ред. от 20.12.2017) «Об общественных объединениях» (ст. 5). </w:t>
      </w:r>
      <w:r w:rsidRPr="00131CAE">
        <w:t>Воспитание в детском общественном объединении осуществляется через:</w:t>
      </w:r>
    </w:p>
    <w:p w:rsidR="002B0371" w:rsidRPr="00131CAE" w:rsidRDefault="002B0371" w:rsidP="000868D2">
      <w:pPr>
        <w:numPr>
          <w:ilvl w:val="0"/>
          <w:numId w:val="78"/>
        </w:numPr>
        <w:suppressAutoHyphens/>
        <w:autoSpaceDE/>
        <w:autoSpaceDN/>
        <w:adjustRightInd/>
        <w:jc w:val="both"/>
        <w:rPr>
          <w:lang w:val="ru-RU"/>
        </w:rPr>
      </w:pPr>
      <w:r w:rsidRPr="00131CAE">
        <w:rPr>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B0371" w:rsidRPr="00131CAE" w:rsidRDefault="002B0371" w:rsidP="000868D2">
      <w:pPr>
        <w:numPr>
          <w:ilvl w:val="0"/>
          <w:numId w:val="78"/>
        </w:numPr>
        <w:suppressAutoHyphens/>
        <w:autoSpaceDE/>
        <w:autoSpaceDN/>
        <w:adjustRightInd/>
        <w:jc w:val="both"/>
        <w:rPr>
          <w:lang w:val="ru-RU"/>
        </w:rPr>
      </w:pPr>
      <w:r w:rsidRPr="00131CAE">
        <w:rPr>
          <w:lang w:val="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2B0371" w:rsidRPr="00131CAE" w:rsidRDefault="002B0371" w:rsidP="000868D2">
      <w:pPr>
        <w:numPr>
          <w:ilvl w:val="0"/>
          <w:numId w:val="78"/>
        </w:numPr>
        <w:suppressAutoHyphens/>
        <w:autoSpaceDE/>
        <w:autoSpaceDN/>
        <w:adjustRightInd/>
        <w:jc w:val="both"/>
        <w:rPr>
          <w:lang w:val="ru-RU"/>
        </w:rPr>
      </w:pPr>
      <w:r w:rsidRPr="00131CAE">
        <w:rPr>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2B0371" w:rsidRPr="00131CAE" w:rsidRDefault="002B0371" w:rsidP="000868D2">
      <w:pPr>
        <w:numPr>
          <w:ilvl w:val="0"/>
          <w:numId w:val="78"/>
        </w:numPr>
        <w:suppressAutoHyphens/>
        <w:autoSpaceDE/>
        <w:autoSpaceDN/>
        <w:adjustRightInd/>
        <w:jc w:val="both"/>
        <w:rPr>
          <w:lang w:val="ru-RU"/>
        </w:rPr>
      </w:pPr>
      <w:r w:rsidRPr="00131CAE">
        <w:rPr>
          <w:lang w:val="ru-RU"/>
        </w:rPr>
        <w:t xml:space="preserve">выполнение клятвы при вступлении в объединения; </w:t>
      </w:r>
    </w:p>
    <w:p w:rsidR="002B0371" w:rsidRPr="00131CAE" w:rsidRDefault="002B0371" w:rsidP="000868D2">
      <w:pPr>
        <w:numPr>
          <w:ilvl w:val="0"/>
          <w:numId w:val="78"/>
        </w:numPr>
        <w:suppressAutoHyphens/>
        <w:autoSpaceDE/>
        <w:autoSpaceDN/>
        <w:adjustRightInd/>
        <w:jc w:val="both"/>
        <w:rPr>
          <w:lang w:val="ru-RU"/>
        </w:rPr>
      </w:pPr>
      <w:r w:rsidRPr="00131CAE">
        <w:rPr>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2B0371" w:rsidRPr="00131CAE" w:rsidRDefault="002B0371" w:rsidP="000868D2">
      <w:pPr>
        <w:numPr>
          <w:ilvl w:val="0"/>
          <w:numId w:val="78"/>
        </w:numPr>
        <w:suppressAutoHyphens/>
        <w:autoSpaceDE/>
        <w:autoSpaceDN/>
        <w:adjustRightInd/>
        <w:jc w:val="both"/>
        <w:rPr>
          <w:lang w:val="ru-RU"/>
        </w:rPr>
      </w:pPr>
      <w:r w:rsidRPr="00131CAE">
        <w:rPr>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2B0371" w:rsidRPr="00131CAE" w:rsidRDefault="002B0371" w:rsidP="000868D2">
      <w:pPr>
        <w:numPr>
          <w:ilvl w:val="0"/>
          <w:numId w:val="78"/>
        </w:numPr>
        <w:suppressAutoHyphens/>
        <w:autoSpaceDE/>
        <w:autoSpaceDN/>
        <w:adjustRightInd/>
        <w:jc w:val="both"/>
        <w:rPr>
          <w:lang w:val="ru-RU"/>
        </w:rPr>
      </w:pPr>
      <w:r w:rsidRPr="00131CAE">
        <w:rPr>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B0371" w:rsidRPr="00131CAE" w:rsidRDefault="002B0371" w:rsidP="000868D2">
      <w:pPr>
        <w:numPr>
          <w:ilvl w:val="0"/>
          <w:numId w:val="78"/>
        </w:numPr>
        <w:suppressAutoHyphens/>
        <w:autoSpaceDE/>
        <w:autoSpaceDN/>
        <w:adjustRightInd/>
        <w:jc w:val="both"/>
        <w:rPr>
          <w:lang w:val="ru-RU"/>
        </w:rPr>
      </w:pPr>
      <w:r w:rsidRPr="00131CAE">
        <w:rPr>
          <w:lang w:val="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можетбыть, как участием школьников в проведении разовых акций, которые часто носят масштабный характер, так и постоянной деятельностью школьников.</w:t>
      </w:r>
    </w:p>
    <w:p w:rsidR="002B0371" w:rsidRPr="00131CAE" w:rsidRDefault="002B0371" w:rsidP="002B0371">
      <w:pPr>
        <w:ind w:left="-283"/>
        <w:rPr>
          <w:lang w:val="ru-RU"/>
        </w:rPr>
      </w:pPr>
      <w:r w:rsidRPr="00131CAE">
        <w:rPr>
          <w:lang w:val="ru-RU"/>
        </w:rPr>
        <w:t xml:space="preserve">В школе созданы следующие детские общественные объединения: </w:t>
      </w:r>
    </w:p>
    <w:p w:rsidR="002B0371" w:rsidRPr="00131CAE" w:rsidRDefault="002B0371" w:rsidP="000868D2">
      <w:pPr>
        <w:numPr>
          <w:ilvl w:val="0"/>
          <w:numId w:val="86"/>
        </w:numPr>
        <w:suppressAutoHyphens/>
        <w:autoSpaceDE/>
        <w:autoSpaceDN/>
        <w:adjustRightInd/>
        <w:jc w:val="both"/>
      </w:pPr>
      <w:r w:rsidRPr="00131CAE">
        <w:t>Детское общественное объединение «</w:t>
      </w:r>
      <w:r w:rsidRPr="00131CAE">
        <w:rPr>
          <w:lang w:val="ru-RU"/>
        </w:rPr>
        <w:t>Куряне</w:t>
      </w:r>
      <w:r w:rsidRPr="00131CAE">
        <w:t>»</w:t>
      </w:r>
      <w:r w:rsidRPr="00131CAE">
        <w:rPr>
          <w:lang w:val="ru-RU"/>
        </w:rPr>
        <w:t>.</w:t>
      </w:r>
    </w:p>
    <w:p w:rsidR="002B0371" w:rsidRPr="00131CAE" w:rsidRDefault="002B0371" w:rsidP="000868D2">
      <w:pPr>
        <w:numPr>
          <w:ilvl w:val="0"/>
          <w:numId w:val="86"/>
        </w:numPr>
        <w:suppressAutoHyphens/>
        <w:autoSpaceDE/>
        <w:autoSpaceDN/>
        <w:adjustRightInd/>
        <w:jc w:val="both"/>
        <w:rPr>
          <w:lang w:val="ru-RU"/>
        </w:rPr>
      </w:pPr>
      <w:r w:rsidRPr="00131CAE">
        <w:rPr>
          <w:lang w:val="ru-RU"/>
        </w:rPr>
        <w:t>Первичное отделение Российского Движения Школьников.</w:t>
      </w:r>
    </w:p>
    <w:p w:rsidR="002B0371" w:rsidRPr="00131CAE" w:rsidRDefault="002B0371" w:rsidP="000868D2">
      <w:pPr>
        <w:numPr>
          <w:ilvl w:val="0"/>
          <w:numId w:val="86"/>
        </w:numPr>
        <w:suppressAutoHyphens/>
        <w:autoSpaceDE/>
        <w:autoSpaceDN/>
        <w:adjustRightInd/>
        <w:jc w:val="both"/>
        <w:rPr>
          <w:lang w:val="ru-RU"/>
        </w:rPr>
      </w:pPr>
      <w:r w:rsidRPr="00131CAE">
        <w:rPr>
          <w:lang w:val="ru-RU"/>
        </w:rPr>
        <w:t>Волонтёрское движение «Добровольцы».</w:t>
      </w:r>
    </w:p>
    <w:p w:rsidR="002B0371" w:rsidRPr="00131CAE" w:rsidRDefault="002B0371" w:rsidP="000868D2">
      <w:pPr>
        <w:numPr>
          <w:ilvl w:val="0"/>
          <w:numId w:val="86"/>
        </w:numPr>
        <w:suppressAutoHyphens/>
        <w:autoSpaceDE/>
        <w:autoSpaceDN/>
        <w:adjustRightInd/>
        <w:jc w:val="both"/>
        <w:rPr>
          <w:lang w:val="ru-RU"/>
        </w:rPr>
      </w:pPr>
      <w:r w:rsidRPr="00131CAE">
        <w:rPr>
          <w:lang w:val="ru-RU"/>
        </w:rPr>
        <w:t>Военно-спортивный клуб «Стрелок».</w:t>
      </w:r>
    </w:p>
    <w:p w:rsidR="002B0371" w:rsidRPr="00131CAE" w:rsidRDefault="002B0371" w:rsidP="000868D2">
      <w:pPr>
        <w:numPr>
          <w:ilvl w:val="0"/>
          <w:numId w:val="86"/>
        </w:numPr>
        <w:suppressAutoHyphens/>
        <w:autoSpaceDE/>
        <w:autoSpaceDN/>
        <w:adjustRightInd/>
        <w:jc w:val="both"/>
        <w:rPr>
          <w:lang w:val="ru-RU"/>
        </w:rPr>
      </w:pPr>
      <w:r w:rsidRPr="00131CAE">
        <w:rPr>
          <w:lang w:val="ru-RU"/>
        </w:rPr>
        <w:t>Отряд Юных Инспекторов Дорожного Движения.</w:t>
      </w:r>
    </w:p>
    <w:p w:rsidR="002B0371" w:rsidRPr="005A364D" w:rsidRDefault="002B0371" w:rsidP="000868D2">
      <w:pPr>
        <w:numPr>
          <w:ilvl w:val="0"/>
          <w:numId w:val="86"/>
        </w:numPr>
        <w:suppressAutoHyphens/>
        <w:autoSpaceDE/>
        <w:autoSpaceDN/>
        <w:adjustRightInd/>
        <w:jc w:val="both"/>
      </w:pPr>
      <w:r w:rsidRPr="00131CAE">
        <w:rPr>
          <w:lang w:val="ru-RU"/>
        </w:rPr>
        <w:lastRenderedPageBreak/>
        <w:t>Школьный с</w:t>
      </w:r>
      <w:r w:rsidRPr="00131CAE">
        <w:t>портивный клуб «</w:t>
      </w:r>
      <w:r w:rsidRPr="00131CAE">
        <w:rPr>
          <w:lang w:val="ru-RU"/>
        </w:rPr>
        <w:t>Импульс</w:t>
      </w:r>
      <w:r w:rsidRPr="00131CAE">
        <w:t>».</w:t>
      </w:r>
    </w:p>
    <w:p w:rsidR="002B0371" w:rsidRPr="00131CAE" w:rsidRDefault="002B0371" w:rsidP="002B0371">
      <w:pPr>
        <w:ind w:left="-283"/>
        <w:jc w:val="center"/>
        <w:rPr>
          <w:b/>
          <w:bCs/>
          <w:lang w:val="ru-RU"/>
        </w:rPr>
      </w:pPr>
      <w:r w:rsidRPr="00131CAE">
        <w:rPr>
          <w:b/>
          <w:bCs/>
          <w:lang w:val="ru-RU"/>
        </w:rPr>
        <w:t>Модуль 3.7. «Волонтерство»</w:t>
      </w:r>
    </w:p>
    <w:p w:rsidR="002B0371" w:rsidRPr="00131CAE" w:rsidRDefault="002B0371" w:rsidP="002B0371">
      <w:pPr>
        <w:ind w:left="-283"/>
        <w:jc w:val="both"/>
        <w:rPr>
          <w:lang w:val="ru-RU"/>
        </w:rPr>
      </w:pPr>
      <w:r w:rsidRPr="00131CAE">
        <w:rPr>
          <w:lang w:val="ru-RU"/>
        </w:rPr>
        <w:tab/>
      </w:r>
      <w:r w:rsidRPr="00131CAE">
        <w:rPr>
          <w:lang w:val="ru-RU"/>
        </w:rPr>
        <w:tab/>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осуществляеться через волонтёрское движение «Добровольцы».</w:t>
      </w:r>
    </w:p>
    <w:p w:rsidR="002B0371" w:rsidRPr="00131CAE" w:rsidRDefault="002B0371" w:rsidP="002B0371">
      <w:pPr>
        <w:ind w:left="-283"/>
        <w:jc w:val="both"/>
        <w:rPr>
          <w:lang w:val="ru-RU"/>
        </w:rPr>
      </w:pPr>
      <w:r w:rsidRPr="00131CAE">
        <w:rPr>
          <w:lang w:val="ru-RU"/>
        </w:rPr>
        <w:tab/>
      </w:r>
      <w:r w:rsidRPr="00131CAE">
        <w:rPr>
          <w:lang w:val="ru-RU"/>
        </w:rPr>
        <w:tab/>
        <w:t xml:space="preserve">В МБОУ «Полянская средняя общеобразовательная школа» имени гвардии лейтенанта М.И.Ходыревскогодействует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2B0371" w:rsidRPr="00131CAE" w:rsidRDefault="002B0371" w:rsidP="002B0371">
      <w:pPr>
        <w:ind w:left="-283"/>
        <w:rPr>
          <w:lang w:val="ru-RU"/>
        </w:rPr>
      </w:pPr>
      <w:r w:rsidRPr="00131CAE">
        <w:rPr>
          <w:lang w:val="ru-RU"/>
        </w:rPr>
        <w:tab/>
      </w:r>
      <w:r w:rsidRPr="00131CAE">
        <w:rPr>
          <w:lang w:val="ru-RU"/>
        </w:rPr>
        <w:tab/>
        <w:t xml:space="preserve">Воспитательный потенциал волонтерства реализуется следующим образом: </w:t>
      </w:r>
    </w:p>
    <w:p w:rsidR="002B0371" w:rsidRPr="00131CAE" w:rsidRDefault="002B0371" w:rsidP="002B0371">
      <w:pPr>
        <w:ind w:left="-283"/>
        <w:rPr>
          <w:b/>
          <w:bCs/>
          <w:i/>
          <w:iCs/>
          <w:lang w:val="ru-RU"/>
        </w:rPr>
      </w:pPr>
      <w:r w:rsidRPr="00131CAE">
        <w:rPr>
          <w:b/>
          <w:bCs/>
          <w:i/>
          <w:iCs/>
          <w:lang w:val="ru-RU"/>
        </w:rPr>
        <w:t xml:space="preserve">На уровне школы: </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школьников в организации праздников, торжественных мероприятий, встреч с гостями школы;</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школьников в работе с младшими ребятами: проведение для них праздников, утренников, тематических вечеров;</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обучающихся в подготовке и проведении школьных мероприятий в качестве ведущих, выступающих, дежурных;</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2B0371" w:rsidRPr="00131CAE" w:rsidRDefault="002B0371" w:rsidP="000868D2">
      <w:pPr>
        <w:numPr>
          <w:ilvl w:val="0"/>
          <w:numId w:val="85"/>
        </w:numPr>
        <w:suppressAutoHyphens/>
        <w:autoSpaceDE/>
        <w:autoSpaceDN/>
        <w:adjustRightInd/>
        <w:jc w:val="both"/>
        <w:rPr>
          <w:lang w:val="ru-RU"/>
        </w:rPr>
      </w:pPr>
      <w:r w:rsidRPr="00131CAE">
        <w:rPr>
          <w:lang w:val="ru-RU"/>
        </w:rPr>
        <w:t>участие в акциях по безопасности: изготовление и распространение листовок, буклетов и т.п.;</w:t>
      </w:r>
    </w:p>
    <w:p w:rsidR="002B0371" w:rsidRPr="00131CAE" w:rsidRDefault="002B0371" w:rsidP="000868D2">
      <w:pPr>
        <w:numPr>
          <w:ilvl w:val="0"/>
          <w:numId w:val="85"/>
        </w:numPr>
        <w:suppressAutoHyphens/>
        <w:autoSpaceDE/>
        <w:autoSpaceDN/>
        <w:adjustRightInd/>
        <w:jc w:val="both"/>
        <w:rPr>
          <w:lang w:val="ru-RU"/>
        </w:rPr>
      </w:pPr>
      <w:r w:rsidRPr="00131CAE">
        <w:rPr>
          <w:lang w:val="ru-RU"/>
        </w:rPr>
        <w:t>посильная помощь, оказываемая школьниками пожилым людям, проживающим в микрорайоне школы: уборка дворовых территорий, помощь по хозяйству;</w:t>
      </w:r>
    </w:p>
    <w:p w:rsidR="002B0371" w:rsidRPr="00131CAE" w:rsidRDefault="002B0371" w:rsidP="000868D2">
      <w:pPr>
        <w:numPr>
          <w:ilvl w:val="0"/>
          <w:numId w:val="85"/>
        </w:numPr>
        <w:suppressAutoHyphens/>
        <w:autoSpaceDE/>
        <w:autoSpaceDN/>
        <w:adjustRightInd/>
        <w:jc w:val="both"/>
        <w:rPr>
          <w:lang w:val="ru-RU"/>
        </w:rPr>
      </w:pPr>
      <w:r w:rsidRPr="00131CAE">
        <w:rPr>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2B0371" w:rsidRPr="005A364D" w:rsidRDefault="002B0371" w:rsidP="000868D2">
      <w:pPr>
        <w:numPr>
          <w:ilvl w:val="0"/>
          <w:numId w:val="85"/>
        </w:numPr>
        <w:suppressAutoHyphens/>
        <w:autoSpaceDE/>
        <w:autoSpaceDN/>
        <w:adjustRightInd/>
        <w:jc w:val="both"/>
        <w:rPr>
          <w:lang w:val="ru-RU"/>
        </w:rPr>
      </w:pPr>
      <w:r w:rsidRPr="00131CAE">
        <w:rPr>
          <w:lang w:val="ru-RU"/>
        </w:rPr>
        <w:t xml:space="preserve">участие обучающихся в работе на пришкольном участке во время проведения акций и летняя практика. </w:t>
      </w:r>
    </w:p>
    <w:p w:rsidR="002B0371" w:rsidRPr="005A364D" w:rsidRDefault="002B0371" w:rsidP="002B0371">
      <w:pPr>
        <w:ind w:left="-283"/>
        <w:jc w:val="center"/>
        <w:rPr>
          <w:b/>
          <w:bCs/>
          <w:color w:val="00000A"/>
          <w:lang w:val="ru-RU"/>
        </w:rPr>
      </w:pPr>
      <w:r w:rsidRPr="00131CAE">
        <w:rPr>
          <w:b/>
          <w:bCs/>
          <w:color w:val="00000A"/>
          <w:lang w:val="ru-RU"/>
        </w:rPr>
        <w:t>Модуль 3.8. «Экскурсии, экспедиции, походы»</w:t>
      </w:r>
    </w:p>
    <w:p w:rsidR="002B0371" w:rsidRPr="00131CAE" w:rsidRDefault="002B0371" w:rsidP="002B0371">
      <w:pPr>
        <w:ind w:left="-283"/>
        <w:jc w:val="both"/>
        <w:rPr>
          <w:lang w:val="ru-RU"/>
        </w:rPr>
      </w:pPr>
      <w:r w:rsidRPr="00131CAE">
        <w:rPr>
          <w:color w:val="00000A"/>
          <w:lang w:val="ru-RU"/>
        </w:rPr>
        <w:tab/>
      </w:r>
      <w:r w:rsidRPr="00131CAE">
        <w:rPr>
          <w:color w:val="00000A"/>
          <w:lang w:val="ru-RU"/>
        </w:rPr>
        <w:tab/>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B0371" w:rsidRPr="00131CAE" w:rsidRDefault="002B0371" w:rsidP="000868D2">
      <w:pPr>
        <w:numPr>
          <w:ilvl w:val="0"/>
          <w:numId w:val="79"/>
        </w:numPr>
        <w:suppressAutoHyphens/>
        <w:autoSpaceDE/>
        <w:autoSpaceDN/>
        <w:adjustRightInd/>
        <w:jc w:val="both"/>
        <w:rPr>
          <w:lang w:val="ru-RU"/>
        </w:rPr>
      </w:pPr>
      <w:r w:rsidRPr="00131CAE">
        <w:rPr>
          <w:color w:val="00000A"/>
          <w:lang w:val="ru-RU"/>
        </w:rPr>
        <w:t xml:space="preserve">регулярные пешие прогулки, экскурсии или походы выходного дня, организуемые в </w:t>
      </w:r>
      <w:r w:rsidRPr="00131CAE">
        <w:rPr>
          <w:color w:val="00000A"/>
          <w:lang w:val="ru-RU"/>
        </w:rPr>
        <w:lastRenderedPageBreak/>
        <w:t>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B0371" w:rsidRPr="00131CAE" w:rsidRDefault="002B0371" w:rsidP="000868D2">
      <w:pPr>
        <w:numPr>
          <w:ilvl w:val="0"/>
          <w:numId w:val="79"/>
        </w:numPr>
        <w:suppressAutoHyphens/>
        <w:autoSpaceDE/>
        <w:autoSpaceDN/>
        <w:adjustRightInd/>
        <w:jc w:val="both"/>
        <w:rPr>
          <w:lang w:val="ru-RU"/>
        </w:rPr>
      </w:pPr>
      <w:r w:rsidRPr="00131CAE">
        <w:rPr>
          <w:color w:val="00000A"/>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2B0371" w:rsidRPr="00131CAE" w:rsidRDefault="002B0371" w:rsidP="000868D2">
      <w:pPr>
        <w:numPr>
          <w:ilvl w:val="0"/>
          <w:numId w:val="79"/>
        </w:numPr>
        <w:suppressAutoHyphens/>
        <w:autoSpaceDE/>
        <w:autoSpaceDN/>
        <w:adjustRightInd/>
        <w:jc w:val="both"/>
        <w:rPr>
          <w:lang w:val="ru-RU"/>
        </w:rPr>
      </w:pPr>
      <w:r w:rsidRPr="00131CAE">
        <w:rPr>
          <w:color w:val="00000A"/>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B0371" w:rsidRPr="00131CAE" w:rsidRDefault="002B0371" w:rsidP="000868D2">
      <w:pPr>
        <w:numPr>
          <w:ilvl w:val="0"/>
          <w:numId w:val="79"/>
        </w:numPr>
        <w:suppressAutoHyphens/>
        <w:autoSpaceDE/>
        <w:autoSpaceDN/>
        <w:adjustRightInd/>
        <w:jc w:val="both"/>
        <w:rPr>
          <w:lang w:val="ru-RU"/>
        </w:rPr>
      </w:pPr>
      <w:r w:rsidRPr="00131CAE">
        <w:rPr>
          <w:color w:val="00000A"/>
          <w:lang w:val="ru-RU"/>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2B0371" w:rsidRPr="005A364D" w:rsidRDefault="002B0371" w:rsidP="000868D2">
      <w:pPr>
        <w:numPr>
          <w:ilvl w:val="0"/>
          <w:numId w:val="79"/>
        </w:numPr>
        <w:suppressAutoHyphens/>
        <w:autoSpaceDE/>
        <w:autoSpaceDN/>
        <w:adjustRightInd/>
        <w:jc w:val="both"/>
        <w:rPr>
          <w:lang w:val="ru-RU"/>
        </w:rPr>
      </w:pPr>
      <w:r w:rsidRPr="00131CAE">
        <w:rPr>
          <w:color w:val="00000A"/>
          <w:lang w:val="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0371" w:rsidRPr="00131CAE" w:rsidRDefault="002B0371" w:rsidP="002B0371">
      <w:pPr>
        <w:tabs>
          <w:tab w:val="left" w:pos="851"/>
        </w:tabs>
        <w:jc w:val="center"/>
        <w:rPr>
          <w:b/>
          <w:iCs/>
          <w:color w:val="000000"/>
          <w:w w:val="0"/>
          <w:lang w:val="ru-RU"/>
        </w:rPr>
      </w:pPr>
      <w:r w:rsidRPr="00131CAE">
        <w:rPr>
          <w:b/>
          <w:iCs/>
          <w:color w:val="000000"/>
          <w:w w:val="0"/>
          <w:lang w:val="ru-RU"/>
        </w:rPr>
        <w:t>3.9. Модуль «Профориентация»</w:t>
      </w:r>
    </w:p>
    <w:p w:rsidR="002B0371" w:rsidRPr="00131CAE" w:rsidRDefault="002B0371" w:rsidP="002B0371">
      <w:pPr>
        <w:ind w:left="-283"/>
      </w:pPr>
      <w:r w:rsidRPr="00131CAE">
        <w:rPr>
          <w:color w:val="00000A"/>
          <w:lang w:val="ru-RU"/>
        </w:rPr>
        <w:tab/>
      </w:r>
      <w:r w:rsidRPr="00131CAE">
        <w:rPr>
          <w:color w:val="00000A"/>
          <w:lang w:val="ru-RU"/>
        </w:rPr>
        <w:tab/>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31CAE">
        <w:rPr>
          <w:color w:val="00000A"/>
        </w:rPr>
        <w:t>Эта работа осуществляется через:</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131CAE">
        <w:rPr>
          <w:lang w:val="ru-RU"/>
        </w:rPr>
        <w:t>классные часы в рамках превентивной программы «Полезный выбор»</w:t>
      </w:r>
      <w:r w:rsidRPr="00131CAE">
        <w:rPr>
          <w:color w:val="00000A"/>
          <w:lang w:val="ru-RU"/>
        </w:rPr>
        <w:t>;</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профориентационные игры: п</w:t>
      </w:r>
      <w:r w:rsidRPr="00131CAE">
        <w:rPr>
          <w:lang w:val="ru-RU"/>
        </w:rPr>
        <w:t>рофориентационные игры Н.В. Пряжникова,</w:t>
      </w:r>
      <w:r w:rsidRPr="00131CAE">
        <w:rPr>
          <w:color w:val="00000A"/>
          <w:lang w:val="ru-RU"/>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экскурсии на предприятия города и села, дающие школьникам начальные представления о существующих профессиях и условиях работы людей, представляющих эти профессии;</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Pr="00131CAE">
        <w:rPr>
          <w:color w:val="00000A"/>
          <w:lang w:val="ru-RU"/>
        </w:rPr>
        <w:lastRenderedPageBreak/>
        <w:t>средних специальных учебных заведениях и вузах;</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rsidRPr="00131CAE">
        <w:rPr>
          <w:lang w:val="ru-RU"/>
        </w:rPr>
        <w:t>онлайн тестирование на платформе «За собой»</w:t>
      </w:r>
      <w:r w:rsidRPr="00131CAE">
        <w:rPr>
          <w:color w:val="00000A"/>
          <w:lang w:val="ru-RU"/>
        </w:rPr>
        <w:t>;</w:t>
      </w:r>
    </w:p>
    <w:p w:rsidR="002B0371" w:rsidRPr="00131CAE" w:rsidRDefault="002B0371" w:rsidP="000868D2">
      <w:pPr>
        <w:numPr>
          <w:ilvl w:val="0"/>
          <w:numId w:val="80"/>
        </w:numPr>
        <w:suppressAutoHyphens/>
        <w:autoSpaceDE/>
        <w:autoSpaceDN/>
        <w:adjustRightInd/>
        <w:jc w:val="both"/>
        <w:rPr>
          <w:lang w:val="ru-RU"/>
        </w:rPr>
      </w:pPr>
      <w:r w:rsidRPr="00131CAE">
        <w:rPr>
          <w:color w:val="00000A"/>
          <w:lang w:val="ru-RU"/>
        </w:rPr>
        <w:t xml:space="preserve">участие в работе всероссийских профориентационных проектов, созданных в сети интернет: </w:t>
      </w:r>
      <w:r w:rsidRPr="00131CAE">
        <w:rPr>
          <w:lang w:val="ru-RU"/>
        </w:rPr>
        <w:t>проект «Молодые профессионалы», проект «Билет в будущее». П</w:t>
      </w:r>
      <w:r w:rsidRPr="00131CAE">
        <w:rPr>
          <w:color w:val="00000A"/>
          <w:lang w:val="ru-RU"/>
        </w:rPr>
        <w:t>росмотр лекций, решение учебно-тренировочных задач, участие в мастер классах, посещение открытых уроков;</w:t>
      </w:r>
    </w:p>
    <w:p w:rsidR="002B0371" w:rsidRPr="005A364D" w:rsidRDefault="002B0371" w:rsidP="000868D2">
      <w:pPr>
        <w:numPr>
          <w:ilvl w:val="0"/>
          <w:numId w:val="80"/>
        </w:numPr>
        <w:suppressAutoHyphens/>
        <w:autoSpaceDE/>
        <w:autoSpaceDN/>
        <w:adjustRightInd/>
        <w:jc w:val="both"/>
        <w:rPr>
          <w:lang w:val="ru-RU"/>
        </w:rPr>
      </w:pPr>
      <w:r w:rsidRPr="00131CAE">
        <w:rPr>
          <w:color w:val="00000A"/>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B0371" w:rsidRPr="00131CAE" w:rsidRDefault="002B0371" w:rsidP="002B0371">
      <w:pPr>
        <w:jc w:val="center"/>
        <w:rPr>
          <w:b/>
          <w:lang w:val="ru-RU"/>
        </w:rPr>
      </w:pPr>
      <w:r w:rsidRPr="00131CAE">
        <w:rPr>
          <w:b/>
          <w:color w:val="000000"/>
          <w:w w:val="0"/>
          <w:lang w:val="ru-RU"/>
        </w:rPr>
        <w:t xml:space="preserve">3.10. Модуль </w:t>
      </w:r>
      <w:r w:rsidRPr="00131CAE">
        <w:rPr>
          <w:b/>
          <w:lang w:val="ru-RU"/>
        </w:rPr>
        <w:t>«Школьные медиа»</w:t>
      </w:r>
    </w:p>
    <w:p w:rsidR="002B0371" w:rsidRPr="00131CAE" w:rsidRDefault="002B0371" w:rsidP="002B0371">
      <w:pPr>
        <w:ind w:left="-283"/>
        <w:jc w:val="both"/>
        <w:rPr>
          <w:lang w:val="ru-RU"/>
        </w:rPr>
      </w:pPr>
      <w:r w:rsidRPr="00131CAE">
        <w:rPr>
          <w:b/>
          <w:bCs/>
          <w:lang w:val="ru-RU"/>
        </w:rPr>
        <w:tab/>
      </w:r>
      <w:r w:rsidRPr="00131CAE">
        <w:rPr>
          <w:b/>
          <w:bCs/>
          <w:lang w:val="ru-RU"/>
        </w:rPr>
        <w:tab/>
      </w:r>
      <w:r w:rsidRPr="00131CAE">
        <w:rPr>
          <w:lang w:val="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B0371" w:rsidRPr="00131CAE" w:rsidRDefault="002B0371" w:rsidP="000868D2">
      <w:pPr>
        <w:numPr>
          <w:ilvl w:val="0"/>
          <w:numId w:val="81"/>
        </w:numPr>
        <w:suppressAutoHyphens/>
        <w:autoSpaceDE/>
        <w:autoSpaceDN/>
        <w:adjustRightInd/>
        <w:rPr>
          <w:lang w:val="ru-RU"/>
        </w:rPr>
      </w:pPr>
      <w:r w:rsidRPr="00131CAE">
        <w:rPr>
          <w:lang w:val="ru-RU"/>
        </w:rPr>
        <w:t>официальный сайт школы, через который происходит информирование детской, родительской и педагогической общественности;</w:t>
      </w:r>
    </w:p>
    <w:p w:rsidR="002B0371" w:rsidRPr="00131CAE" w:rsidRDefault="002B0371" w:rsidP="000868D2">
      <w:pPr>
        <w:numPr>
          <w:ilvl w:val="0"/>
          <w:numId w:val="81"/>
        </w:numPr>
        <w:suppressAutoHyphens/>
        <w:autoSpaceDE/>
        <w:autoSpaceDN/>
        <w:adjustRightInd/>
        <w:jc w:val="both"/>
        <w:rPr>
          <w:lang w:val="ru-RU"/>
        </w:rPr>
      </w:pPr>
      <w:r w:rsidRPr="00131CAE">
        <w:rPr>
          <w:lang w:val="ru-RU"/>
        </w:rPr>
        <w:t xml:space="preserve">освещение результативности участия в общешкольных ключевых делах осуществляется в каждом классе через классный уголок; </w:t>
      </w:r>
    </w:p>
    <w:p w:rsidR="002B0371" w:rsidRPr="00131CAE" w:rsidRDefault="002B0371" w:rsidP="000868D2">
      <w:pPr>
        <w:numPr>
          <w:ilvl w:val="0"/>
          <w:numId w:val="81"/>
        </w:numPr>
        <w:suppressAutoHyphens/>
        <w:autoSpaceDE/>
        <w:autoSpaceDN/>
        <w:adjustRightInd/>
        <w:jc w:val="both"/>
        <w:rPr>
          <w:lang w:val="ru-RU"/>
        </w:rPr>
      </w:pPr>
      <w:r w:rsidRPr="00131CAE">
        <w:rPr>
          <w:lang w:val="ru-RU"/>
        </w:rPr>
        <w:t xml:space="preserve">совместное (обучающиеся, родители, педагоги) оформление информационных стендов в школе и классах; </w:t>
      </w:r>
    </w:p>
    <w:p w:rsidR="002B0371" w:rsidRPr="00131CAE" w:rsidRDefault="002B0371" w:rsidP="000868D2">
      <w:pPr>
        <w:numPr>
          <w:ilvl w:val="0"/>
          <w:numId w:val="81"/>
        </w:numPr>
        <w:suppressAutoHyphens/>
        <w:autoSpaceDE/>
        <w:autoSpaceDN/>
        <w:adjustRightInd/>
        <w:jc w:val="both"/>
        <w:rPr>
          <w:lang w:val="ru-RU"/>
        </w:rPr>
      </w:pPr>
      <w:r w:rsidRPr="00131CAE">
        <w:rPr>
          <w:lang w:val="ru-RU"/>
        </w:rPr>
        <w:t>участие школьников в различных конкурсах школьных медиа.</w:t>
      </w:r>
    </w:p>
    <w:p w:rsidR="002B0371" w:rsidRPr="00131CAE" w:rsidRDefault="002B0371" w:rsidP="002B0371">
      <w:pPr>
        <w:rPr>
          <w:lang w:val="ru-RU"/>
        </w:rPr>
      </w:pPr>
    </w:p>
    <w:p w:rsidR="002B0371" w:rsidRPr="005A364D" w:rsidRDefault="002B0371" w:rsidP="002B0371">
      <w:pPr>
        <w:ind w:left="-283"/>
        <w:jc w:val="center"/>
        <w:rPr>
          <w:b/>
          <w:bCs/>
          <w:lang w:val="ru-RU"/>
        </w:rPr>
      </w:pPr>
      <w:r w:rsidRPr="00131CAE">
        <w:rPr>
          <w:b/>
          <w:bCs/>
          <w:lang w:val="ru-RU"/>
        </w:rPr>
        <w:lastRenderedPageBreak/>
        <w:t>3.11. Модуль «Организация предметно-эстетической среды»</w:t>
      </w:r>
    </w:p>
    <w:p w:rsidR="002B0371" w:rsidRPr="00131CAE" w:rsidRDefault="002B0371" w:rsidP="002B0371">
      <w:pPr>
        <w:ind w:left="-283"/>
        <w:rPr>
          <w:lang w:val="ru-RU"/>
        </w:rPr>
      </w:pPr>
      <w:r w:rsidRPr="00131CAE">
        <w:rPr>
          <w:lang w:val="ru-RU"/>
        </w:rPr>
        <w:tab/>
      </w:r>
      <w:r w:rsidRPr="00131CAE">
        <w:rPr>
          <w:lang w:val="ru-RU"/>
        </w:rPr>
        <w:tab/>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2B0371" w:rsidRPr="00131CAE" w:rsidRDefault="002B0371" w:rsidP="000868D2">
      <w:pPr>
        <w:numPr>
          <w:ilvl w:val="0"/>
          <w:numId w:val="82"/>
        </w:numPr>
        <w:suppressAutoHyphens/>
        <w:autoSpaceDE/>
        <w:autoSpaceDN/>
        <w:adjustRightInd/>
        <w:jc w:val="both"/>
        <w:rPr>
          <w:lang w:val="ru-RU"/>
        </w:rPr>
      </w:pPr>
      <w:r w:rsidRPr="00131CAE">
        <w:rPr>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2B0371" w:rsidRPr="00131CAE" w:rsidRDefault="002B0371" w:rsidP="000868D2">
      <w:pPr>
        <w:numPr>
          <w:ilvl w:val="0"/>
          <w:numId w:val="82"/>
        </w:numPr>
        <w:suppressAutoHyphens/>
        <w:autoSpaceDE/>
        <w:autoSpaceDN/>
        <w:adjustRightInd/>
        <w:jc w:val="both"/>
        <w:rPr>
          <w:lang w:val="ru-RU"/>
        </w:rPr>
      </w:pPr>
      <w:r w:rsidRPr="00131CAE">
        <w:rPr>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2B0371" w:rsidRPr="00131CAE" w:rsidRDefault="002B0371" w:rsidP="000868D2">
      <w:pPr>
        <w:numPr>
          <w:ilvl w:val="0"/>
          <w:numId w:val="82"/>
        </w:numPr>
        <w:suppressAutoHyphens/>
        <w:autoSpaceDE/>
        <w:autoSpaceDN/>
        <w:adjustRightInd/>
        <w:jc w:val="both"/>
        <w:rPr>
          <w:lang w:val="ru-RU"/>
        </w:rPr>
      </w:pPr>
      <w:r w:rsidRPr="00131CAE">
        <w:rPr>
          <w:lang w:val="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2B0371" w:rsidRPr="00131CAE" w:rsidRDefault="002B0371" w:rsidP="000868D2">
      <w:pPr>
        <w:numPr>
          <w:ilvl w:val="0"/>
          <w:numId w:val="82"/>
        </w:numPr>
        <w:suppressAutoHyphens/>
        <w:autoSpaceDE/>
        <w:autoSpaceDN/>
        <w:adjustRightInd/>
        <w:jc w:val="both"/>
        <w:rPr>
          <w:lang w:val="ru-RU"/>
        </w:rPr>
      </w:pPr>
      <w:r w:rsidRPr="00131CAE">
        <w:rPr>
          <w:lang w:val="ru-RU"/>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2B0371" w:rsidRPr="00131CAE" w:rsidRDefault="002B0371" w:rsidP="000868D2">
      <w:pPr>
        <w:numPr>
          <w:ilvl w:val="0"/>
          <w:numId w:val="82"/>
        </w:numPr>
        <w:suppressAutoHyphens/>
        <w:autoSpaceDE/>
        <w:autoSpaceDN/>
        <w:adjustRightInd/>
        <w:jc w:val="both"/>
        <w:rPr>
          <w:lang w:val="ru-RU"/>
        </w:rPr>
      </w:pPr>
      <w:r w:rsidRPr="00131CAE">
        <w:rPr>
          <w:lang w:val="ru-RU"/>
        </w:rPr>
        <w:t>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2B0371" w:rsidRPr="00131CAE" w:rsidRDefault="002B0371" w:rsidP="000868D2">
      <w:pPr>
        <w:numPr>
          <w:ilvl w:val="0"/>
          <w:numId w:val="82"/>
        </w:numPr>
        <w:suppressAutoHyphens/>
        <w:autoSpaceDE/>
        <w:autoSpaceDN/>
        <w:adjustRightInd/>
        <w:jc w:val="both"/>
        <w:rPr>
          <w:lang w:val="ru-RU"/>
        </w:rPr>
      </w:pPr>
      <w:r w:rsidRPr="00131CAE">
        <w:rPr>
          <w:lang w:val="ru-RU"/>
        </w:rPr>
        <w:t>событийный дизайн – оформление пространства проведения конкретных школьных событий (праздников, церемоний, торжественных линеек, творческихвечеров, выставок, собраний, конференций и т.п.);</w:t>
      </w:r>
    </w:p>
    <w:p w:rsidR="002B0371" w:rsidRPr="00131CAE" w:rsidRDefault="002B0371" w:rsidP="000868D2">
      <w:pPr>
        <w:numPr>
          <w:ilvl w:val="0"/>
          <w:numId w:val="82"/>
        </w:numPr>
        <w:suppressAutoHyphens/>
        <w:autoSpaceDE/>
        <w:autoSpaceDN/>
        <w:adjustRightInd/>
        <w:jc w:val="both"/>
        <w:rPr>
          <w:lang w:val="ru-RU"/>
        </w:rPr>
      </w:pPr>
      <w:r w:rsidRPr="00131CAE">
        <w:rPr>
          <w:lang w:val="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2B0371" w:rsidRPr="00131CAE" w:rsidRDefault="002B0371" w:rsidP="000868D2">
      <w:pPr>
        <w:numPr>
          <w:ilvl w:val="0"/>
          <w:numId w:val="82"/>
        </w:numPr>
        <w:suppressAutoHyphens/>
        <w:autoSpaceDE/>
        <w:autoSpaceDN/>
        <w:adjustRightInd/>
        <w:jc w:val="both"/>
        <w:rPr>
          <w:lang w:val="ru-RU"/>
        </w:rPr>
      </w:pPr>
      <w:r w:rsidRPr="00131CAE">
        <w:rPr>
          <w:lang w:val="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2B0371" w:rsidRPr="005A364D" w:rsidRDefault="002B0371" w:rsidP="000868D2">
      <w:pPr>
        <w:numPr>
          <w:ilvl w:val="0"/>
          <w:numId w:val="82"/>
        </w:numPr>
        <w:suppressAutoHyphens/>
        <w:autoSpaceDE/>
        <w:autoSpaceDN/>
        <w:adjustRightInd/>
        <w:jc w:val="both"/>
        <w:rPr>
          <w:lang w:val="ru-RU"/>
        </w:rPr>
      </w:pPr>
      <w:r w:rsidRPr="00131CAE">
        <w:rPr>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B0371" w:rsidRPr="005A364D" w:rsidRDefault="002B0371" w:rsidP="002B0371">
      <w:pPr>
        <w:jc w:val="center"/>
        <w:rPr>
          <w:b/>
          <w:bCs/>
          <w:lang w:val="ru-RU"/>
        </w:rPr>
      </w:pPr>
      <w:r w:rsidRPr="00131CAE">
        <w:rPr>
          <w:b/>
          <w:bCs/>
          <w:lang w:val="ru-RU"/>
        </w:rPr>
        <w:t>3.12. Модуль «Работа с родителями»</w:t>
      </w:r>
    </w:p>
    <w:p w:rsidR="002B0371" w:rsidRPr="00131CAE" w:rsidRDefault="002B0371" w:rsidP="002B0371">
      <w:pPr>
        <w:ind w:left="-283"/>
        <w:rPr>
          <w:lang w:val="ru-RU"/>
        </w:rPr>
      </w:pPr>
      <w:r w:rsidRPr="00131CAE">
        <w:rPr>
          <w:lang w:val="ru-RU"/>
        </w:rPr>
        <w:tab/>
      </w:r>
      <w:r w:rsidRPr="00131CAE">
        <w:rPr>
          <w:lang w:val="ru-RU"/>
        </w:rPr>
        <w:tab/>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2B0371" w:rsidRPr="00131CAE" w:rsidRDefault="002B0371" w:rsidP="002B0371">
      <w:pPr>
        <w:rPr>
          <w:b/>
          <w:bCs/>
          <w:i/>
          <w:iCs/>
        </w:rPr>
      </w:pPr>
      <w:r w:rsidRPr="00131CAE">
        <w:rPr>
          <w:b/>
          <w:bCs/>
          <w:i/>
          <w:iCs/>
        </w:rPr>
        <w:t>На групповом уровне:</w:t>
      </w:r>
    </w:p>
    <w:p w:rsidR="002B0371" w:rsidRPr="00131CAE" w:rsidRDefault="002B0371" w:rsidP="000868D2">
      <w:pPr>
        <w:numPr>
          <w:ilvl w:val="0"/>
          <w:numId w:val="83"/>
        </w:numPr>
        <w:suppressAutoHyphens/>
        <w:autoSpaceDE/>
        <w:autoSpaceDN/>
        <w:adjustRightInd/>
        <w:jc w:val="both"/>
        <w:rPr>
          <w:lang w:val="ru-RU"/>
        </w:rPr>
      </w:pPr>
      <w:r w:rsidRPr="00131CAE">
        <w:rPr>
          <w:lang w:val="ru-RU"/>
        </w:rPr>
        <w:t xml:space="preserve">Совет родителей и Совет отцов, участвующие в управлении образовательной </w:t>
      </w:r>
      <w:r w:rsidRPr="00131CAE">
        <w:rPr>
          <w:lang w:val="ru-RU"/>
        </w:rPr>
        <w:lastRenderedPageBreak/>
        <w:t>организацией и решении вопросов воспитания и социализации детей;</w:t>
      </w:r>
    </w:p>
    <w:p w:rsidR="002B0371" w:rsidRPr="00131CAE" w:rsidRDefault="002B0371" w:rsidP="000868D2">
      <w:pPr>
        <w:numPr>
          <w:ilvl w:val="0"/>
          <w:numId w:val="83"/>
        </w:numPr>
        <w:suppressAutoHyphens/>
        <w:autoSpaceDE/>
        <w:autoSpaceDN/>
        <w:adjustRightInd/>
        <w:jc w:val="both"/>
        <w:rPr>
          <w:lang w:val="ru-RU"/>
        </w:rPr>
      </w:pPr>
      <w:r w:rsidRPr="00131CAE">
        <w:rPr>
          <w:lang w:val="ru-RU"/>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B0371" w:rsidRPr="00131CAE" w:rsidRDefault="002B0371" w:rsidP="000868D2">
      <w:pPr>
        <w:numPr>
          <w:ilvl w:val="0"/>
          <w:numId w:val="83"/>
        </w:numPr>
        <w:suppressAutoHyphens/>
        <w:autoSpaceDE/>
        <w:autoSpaceDN/>
        <w:adjustRightInd/>
        <w:jc w:val="both"/>
        <w:rPr>
          <w:lang w:val="ru-RU"/>
        </w:rPr>
      </w:pPr>
      <w:r w:rsidRPr="00131CAE">
        <w:rPr>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B0371" w:rsidRPr="00131CAE" w:rsidRDefault="002B0371" w:rsidP="000868D2">
      <w:pPr>
        <w:numPr>
          <w:ilvl w:val="0"/>
          <w:numId w:val="83"/>
        </w:numPr>
        <w:suppressAutoHyphens/>
        <w:autoSpaceDE/>
        <w:autoSpaceDN/>
        <w:adjustRightInd/>
        <w:jc w:val="both"/>
        <w:rPr>
          <w:lang w:val="ru-RU"/>
        </w:rPr>
      </w:pPr>
      <w:r w:rsidRPr="00131CAE">
        <w:rPr>
          <w:lang w:val="ru-RU"/>
        </w:rPr>
        <w:t>проведение семейных конкурсов «Два голоса», «Папа, мама,я-спортивная семья» и «Семья года»;</w:t>
      </w:r>
    </w:p>
    <w:p w:rsidR="002B0371" w:rsidRPr="00131CAE" w:rsidRDefault="002B0371" w:rsidP="000868D2">
      <w:pPr>
        <w:numPr>
          <w:ilvl w:val="0"/>
          <w:numId w:val="83"/>
        </w:numPr>
        <w:suppressAutoHyphens/>
        <w:autoSpaceDE/>
        <w:autoSpaceDN/>
        <w:adjustRightInd/>
        <w:jc w:val="both"/>
        <w:rPr>
          <w:lang w:val="ru-RU"/>
        </w:rPr>
      </w:pPr>
      <w:r w:rsidRPr="00131CAE">
        <w:rPr>
          <w:lang w:val="ru-RU"/>
        </w:rPr>
        <w:t>общешкольные родительские собрания, происходящие в режиме обсуждения наиболее острых проблем обучения и воспитания школьников;</w:t>
      </w:r>
    </w:p>
    <w:p w:rsidR="002B0371" w:rsidRPr="005A364D" w:rsidRDefault="002B0371" w:rsidP="000868D2">
      <w:pPr>
        <w:numPr>
          <w:ilvl w:val="0"/>
          <w:numId w:val="83"/>
        </w:numPr>
        <w:suppressAutoHyphens/>
        <w:autoSpaceDE/>
        <w:autoSpaceDN/>
        <w:adjustRightInd/>
        <w:jc w:val="both"/>
        <w:rPr>
          <w:lang w:val="ru-RU"/>
        </w:rPr>
      </w:pPr>
      <w:r w:rsidRPr="00131CAE">
        <w:rPr>
          <w:lang w:val="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2B0371" w:rsidRPr="00131CAE" w:rsidRDefault="002B0371" w:rsidP="002B0371">
      <w:pPr>
        <w:rPr>
          <w:b/>
          <w:bCs/>
          <w:i/>
          <w:iCs/>
        </w:rPr>
      </w:pPr>
      <w:r w:rsidRPr="00131CAE">
        <w:rPr>
          <w:b/>
          <w:bCs/>
          <w:i/>
          <w:iCs/>
        </w:rPr>
        <w:t>На индивидуальном уровне:</w:t>
      </w:r>
    </w:p>
    <w:p w:rsidR="002B0371" w:rsidRPr="00131CAE" w:rsidRDefault="002B0371" w:rsidP="000868D2">
      <w:pPr>
        <w:numPr>
          <w:ilvl w:val="0"/>
          <w:numId w:val="84"/>
        </w:numPr>
        <w:suppressAutoHyphens/>
        <w:autoSpaceDE/>
        <w:autoSpaceDN/>
        <w:adjustRightInd/>
        <w:jc w:val="both"/>
        <w:rPr>
          <w:lang w:val="ru-RU"/>
        </w:rPr>
      </w:pPr>
      <w:r w:rsidRPr="00131CAE">
        <w:rPr>
          <w:lang w:val="ru-RU"/>
        </w:rPr>
        <w:t>работа специалистов по запросу родителей для решения острых конфликтных ситуаций;</w:t>
      </w:r>
    </w:p>
    <w:p w:rsidR="002B0371" w:rsidRPr="00131CAE" w:rsidRDefault="002B0371" w:rsidP="000868D2">
      <w:pPr>
        <w:numPr>
          <w:ilvl w:val="0"/>
          <w:numId w:val="84"/>
        </w:numPr>
        <w:suppressAutoHyphens/>
        <w:autoSpaceDE/>
        <w:autoSpaceDN/>
        <w:adjustRightInd/>
        <w:jc w:val="both"/>
        <w:rPr>
          <w:lang w:val="ru-RU"/>
        </w:rPr>
      </w:pPr>
      <w:r w:rsidRPr="00131CAE">
        <w:rPr>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B0371" w:rsidRPr="00131CAE" w:rsidRDefault="002B0371" w:rsidP="000868D2">
      <w:pPr>
        <w:numPr>
          <w:ilvl w:val="0"/>
          <w:numId w:val="84"/>
        </w:numPr>
        <w:suppressAutoHyphens/>
        <w:autoSpaceDE/>
        <w:autoSpaceDN/>
        <w:adjustRightInd/>
        <w:jc w:val="both"/>
        <w:rPr>
          <w:lang w:val="ru-RU"/>
        </w:rPr>
      </w:pPr>
      <w:r w:rsidRPr="00131CAE">
        <w:rPr>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2B0371" w:rsidRPr="005A364D" w:rsidRDefault="002B0371" w:rsidP="000868D2">
      <w:pPr>
        <w:numPr>
          <w:ilvl w:val="0"/>
          <w:numId w:val="84"/>
        </w:numPr>
        <w:suppressAutoHyphens/>
        <w:autoSpaceDE/>
        <w:autoSpaceDN/>
        <w:adjustRightInd/>
        <w:jc w:val="both"/>
        <w:rPr>
          <w:lang w:val="ru-RU"/>
        </w:rPr>
      </w:pPr>
      <w:r w:rsidRPr="00131CAE">
        <w:rPr>
          <w:lang w:val="ru-RU"/>
        </w:rPr>
        <w:t xml:space="preserve">индивидуальное консультирование </w:t>
      </w:r>
      <w:r w:rsidRPr="00131CAE">
        <w:t>c</w:t>
      </w:r>
      <w:r w:rsidRPr="00131CAE">
        <w:rPr>
          <w:lang w:val="ru-RU"/>
        </w:rPr>
        <w:t xml:space="preserve"> целью координации воспитательных усилий педагогов и родителей – по плану педагога или запросу родителей. </w:t>
      </w:r>
    </w:p>
    <w:p w:rsidR="002B0371" w:rsidRPr="005A364D" w:rsidRDefault="002B0371" w:rsidP="000868D2">
      <w:pPr>
        <w:pStyle w:val="a6"/>
        <w:numPr>
          <w:ilvl w:val="1"/>
          <w:numId w:val="59"/>
        </w:numPr>
        <w:shd w:val="clear" w:color="auto" w:fill="FFFFFF"/>
        <w:tabs>
          <w:tab w:val="left" w:pos="993"/>
          <w:tab w:val="left" w:pos="1310"/>
        </w:tabs>
        <w:spacing w:after="0" w:line="240" w:lineRule="auto"/>
        <w:ind w:right="-1"/>
        <w:contextualSpacing w:val="0"/>
        <w:jc w:val="center"/>
        <w:rPr>
          <w:rFonts w:ascii="Times New Roman" w:hAnsi="Times New Roman"/>
          <w:b/>
          <w:iCs/>
          <w:color w:val="000000"/>
          <w:w w:val="0"/>
          <w:sz w:val="20"/>
          <w:szCs w:val="20"/>
          <w:lang w:val="ru-RU"/>
        </w:rPr>
      </w:pPr>
      <w:r w:rsidRPr="005A364D">
        <w:rPr>
          <w:rFonts w:ascii="Times New Roman" w:hAnsi="Times New Roman"/>
          <w:b/>
          <w:iCs/>
          <w:color w:val="000000"/>
          <w:w w:val="0"/>
          <w:sz w:val="20"/>
          <w:szCs w:val="20"/>
          <w:lang w:val="ru-RU"/>
        </w:rPr>
        <w:t>ОСНОВНЫЕНАПРАВЛЕНИЯСАМОАНАЛИЗА</w:t>
      </w:r>
      <w:r w:rsidRPr="005A364D">
        <w:rPr>
          <w:rFonts w:ascii="Times New Roman" w:hAnsi="Times New Roman"/>
          <w:b/>
          <w:iCs/>
          <w:color w:val="000000"/>
          <w:w w:val="0"/>
          <w:sz w:val="20"/>
          <w:szCs w:val="20"/>
          <w:lang w:val="ru-RU"/>
        </w:rPr>
        <w:br/>
        <w:t>ВОСПИТАТЕЛЬНОЙРАБОТЫ</w:t>
      </w:r>
    </w:p>
    <w:p w:rsidR="002B0371" w:rsidRPr="00131CAE" w:rsidRDefault="002B0371" w:rsidP="002B0371">
      <w:pPr>
        <w:ind w:left="-283"/>
        <w:jc w:val="both"/>
        <w:rPr>
          <w:lang w:val="ru-RU"/>
        </w:rPr>
      </w:pPr>
      <w:r w:rsidRPr="00131CAE">
        <w:rPr>
          <w:lang w:val="ru-RU"/>
        </w:rPr>
        <w:tab/>
      </w:r>
      <w:r w:rsidRPr="00131CAE">
        <w:rPr>
          <w:lang w:val="ru-RU"/>
        </w:rPr>
        <w:tab/>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B0371" w:rsidRPr="00131CAE" w:rsidRDefault="002B0371" w:rsidP="002B0371">
      <w:pPr>
        <w:ind w:left="-283"/>
        <w:jc w:val="both"/>
        <w:rPr>
          <w:lang w:val="ru-RU"/>
        </w:rPr>
      </w:pPr>
      <w:r w:rsidRPr="00131CAE">
        <w:rPr>
          <w:lang w:val="ru-RU"/>
        </w:rPr>
        <w:tab/>
      </w:r>
      <w:r w:rsidRPr="00131CAE">
        <w:rPr>
          <w:lang w:val="ru-RU"/>
        </w:rPr>
        <w:tab/>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2B0371" w:rsidRPr="00131CAE" w:rsidRDefault="002B0371" w:rsidP="002B0371">
      <w:pPr>
        <w:ind w:left="-283" w:firstLine="720"/>
        <w:jc w:val="both"/>
        <w:rPr>
          <w:lang w:val="ru-RU"/>
        </w:rPr>
      </w:pPr>
      <w:r w:rsidRPr="00131CAE">
        <w:rPr>
          <w:lang w:val="ru-RU"/>
        </w:rPr>
        <w:t>Основными принципами, на основе которых осуществляется самоанализ воспитательной работы в школе, являются:</w:t>
      </w:r>
    </w:p>
    <w:p w:rsidR="002B0371" w:rsidRPr="00131CAE" w:rsidRDefault="002B0371" w:rsidP="000868D2">
      <w:pPr>
        <w:numPr>
          <w:ilvl w:val="0"/>
          <w:numId w:val="87"/>
        </w:numPr>
        <w:suppressAutoHyphens/>
        <w:autoSpaceDE/>
        <w:autoSpaceDN/>
        <w:adjustRightInd/>
        <w:jc w:val="both"/>
        <w:rPr>
          <w:lang w:val="ru-RU"/>
        </w:rPr>
      </w:pPr>
      <w:r w:rsidRPr="00131CAE">
        <w:rPr>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B0371" w:rsidRPr="00131CAE" w:rsidRDefault="002B0371" w:rsidP="000868D2">
      <w:pPr>
        <w:numPr>
          <w:ilvl w:val="0"/>
          <w:numId w:val="87"/>
        </w:numPr>
        <w:suppressAutoHyphens/>
        <w:autoSpaceDE/>
        <w:autoSpaceDN/>
        <w:adjustRightInd/>
        <w:jc w:val="both"/>
        <w:rPr>
          <w:lang w:val="ru-RU"/>
        </w:rPr>
      </w:pPr>
      <w:r w:rsidRPr="00131CAE">
        <w:rPr>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2B0371" w:rsidRPr="00131CAE" w:rsidRDefault="002B0371" w:rsidP="000868D2">
      <w:pPr>
        <w:numPr>
          <w:ilvl w:val="0"/>
          <w:numId w:val="87"/>
        </w:numPr>
        <w:suppressAutoHyphens/>
        <w:autoSpaceDE/>
        <w:autoSpaceDN/>
        <w:adjustRightInd/>
        <w:jc w:val="both"/>
        <w:rPr>
          <w:lang w:val="ru-RU"/>
        </w:rPr>
      </w:pPr>
      <w:r w:rsidRPr="00131CAE">
        <w:rPr>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B0371" w:rsidRPr="00131CAE" w:rsidRDefault="002B0371" w:rsidP="000868D2">
      <w:pPr>
        <w:numPr>
          <w:ilvl w:val="0"/>
          <w:numId w:val="87"/>
        </w:numPr>
        <w:suppressAutoHyphens/>
        <w:autoSpaceDE/>
        <w:autoSpaceDN/>
        <w:adjustRightInd/>
        <w:jc w:val="both"/>
        <w:rPr>
          <w:lang w:val="ru-RU"/>
        </w:rPr>
      </w:pPr>
      <w:r w:rsidRPr="00131CAE">
        <w:rPr>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B0371" w:rsidRPr="00131CAE" w:rsidRDefault="002B0371" w:rsidP="002B0371">
      <w:pPr>
        <w:suppressAutoHyphens/>
        <w:autoSpaceDE/>
        <w:autoSpaceDN/>
        <w:ind w:left="437"/>
        <w:rPr>
          <w:lang w:val="ru-RU"/>
        </w:rPr>
      </w:pPr>
    </w:p>
    <w:p w:rsidR="002B0371" w:rsidRPr="00131CAE" w:rsidRDefault="002B0371" w:rsidP="002B0371">
      <w:pPr>
        <w:ind w:left="-283"/>
        <w:rPr>
          <w:lang w:val="ru-RU"/>
        </w:rPr>
      </w:pPr>
      <w:r w:rsidRPr="00131CAE">
        <w:rPr>
          <w:lang w:val="ru-RU"/>
        </w:rPr>
        <w:tab/>
      </w:r>
      <w:r w:rsidRPr="00131CAE">
        <w:rPr>
          <w:lang w:val="ru-RU"/>
        </w:rPr>
        <w:tab/>
        <w:t xml:space="preserve">Основными направлениями анализа организуемого в школе воспитательного процесса следующие: </w:t>
      </w:r>
    </w:p>
    <w:p w:rsidR="002B0371" w:rsidRPr="00131CAE" w:rsidRDefault="002B0371" w:rsidP="002B0371">
      <w:pPr>
        <w:ind w:left="-283" w:firstLine="991"/>
        <w:rPr>
          <w:lang w:val="ru-RU"/>
        </w:rPr>
      </w:pPr>
      <w:r w:rsidRPr="00131CAE">
        <w:rPr>
          <w:b/>
          <w:bCs/>
          <w:i/>
          <w:iCs/>
          <w:lang w:val="ru-RU"/>
        </w:rPr>
        <w:t>1. Результаты воспитания, социализации и саморазвития школьников.</w:t>
      </w:r>
    </w:p>
    <w:p w:rsidR="002B0371" w:rsidRPr="00131CAE" w:rsidRDefault="002B0371" w:rsidP="002B0371">
      <w:pPr>
        <w:ind w:left="-283"/>
        <w:jc w:val="both"/>
        <w:rPr>
          <w:lang w:val="ru-RU"/>
        </w:rPr>
      </w:pPr>
      <w:r w:rsidRPr="00131CAE">
        <w:rPr>
          <w:lang w:val="ru-RU"/>
        </w:rPr>
        <w:tab/>
      </w:r>
      <w:r w:rsidRPr="00131CAE">
        <w:rPr>
          <w:lang w:val="ru-RU"/>
        </w:rPr>
        <w:tab/>
        <w:t>Критерием, на основе которого осуществляется данный анализ, является динамика личностного развития школьников каждого класса.</w:t>
      </w:r>
    </w:p>
    <w:p w:rsidR="002B0371" w:rsidRPr="00131CAE" w:rsidRDefault="002B0371" w:rsidP="002B0371">
      <w:pPr>
        <w:ind w:left="-283" w:firstLine="991"/>
        <w:jc w:val="both"/>
        <w:rPr>
          <w:lang w:val="ru-RU"/>
        </w:rPr>
      </w:pPr>
      <w:r w:rsidRPr="00131CAE">
        <w:rPr>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B0371" w:rsidRPr="00131CAE" w:rsidRDefault="002B0371" w:rsidP="002B0371">
      <w:pPr>
        <w:ind w:left="-283" w:firstLine="991"/>
        <w:jc w:val="both"/>
        <w:rPr>
          <w:lang w:val="ru-RU"/>
        </w:rPr>
      </w:pPr>
      <w:r w:rsidRPr="00131CAE">
        <w:rPr>
          <w:lang w:val="ru-RU"/>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2B0371" w:rsidRPr="00131CAE" w:rsidRDefault="002B0371" w:rsidP="002B0371">
      <w:pPr>
        <w:ind w:left="-283"/>
        <w:jc w:val="both"/>
        <w:rPr>
          <w:lang w:val="ru-RU"/>
        </w:rPr>
      </w:pPr>
      <w:r w:rsidRPr="00131CAE">
        <w:rPr>
          <w:lang w:val="ru-RU"/>
        </w:rPr>
        <w:tab/>
      </w:r>
      <w:r w:rsidRPr="00131CAE">
        <w:rPr>
          <w:lang w:val="ru-RU"/>
        </w:rPr>
        <w:tab/>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B0371" w:rsidRPr="00131CAE" w:rsidRDefault="002B0371" w:rsidP="002B0371">
      <w:pPr>
        <w:ind w:left="-283" w:firstLine="991"/>
        <w:rPr>
          <w:lang w:val="ru-RU"/>
        </w:rPr>
      </w:pPr>
      <w:r w:rsidRPr="00131CAE">
        <w:rPr>
          <w:b/>
          <w:bCs/>
          <w:i/>
          <w:iCs/>
          <w:lang w:val="ru-RU"/>
        </w:rPr>
        <w:t>2. Состояние организуемой в школе совместной деятельности детей и взрослых.</w:t>
      </w:r>
    </w:p>
    <w:p w:rsidR="002B0371" w:rsidRPr="00131CAE" w:rsidRDefault="002B0371" w:rsidP="002B0371">
      <w:pPr>
        <w:ind w:left="-283"/>
        <w:jc w:val="both"/>
        <w:rPr>
          <w:lang w:val="ru-RU"/>
        </w:rPr>
      </w:pPr>
      <w:r w:rsidRPr="00131CAE">
        <w:rPr>
          <w:lang w:val="ru-RU"/>
        </w:rPr>
        <w:tab/>
      </w:r>
      <w:r w:rsidRPr="00131CAE">
        <w:rPr>
          <w:lang w:val="ru-RU"/>
        </w:rPr>
        <w:tab/>
        <w:t xml:space="preserve"> 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2B0371" w:rsidRPr="00131CAE" w:rsidRDefault="002B0371" w:rsidP="002B0371">
      <w:pPr>
        <w:ind w:left="-283"/>
        <w:jc w:val="both"/>
        <w:rPr>
          <w:lang w:val="ru-RU"/>
        </w:rPr>
      </w:pPr>
      <w:r w:rsidRPr="00131CAE">
        <w:rPr>
          <w:lang w:val="ru-RU"/>
        </w:rPr>
        <w:tab/>
      </w:r>
      <w:r w:rsidRPr="00131CAE">
        <w:rPr>
          <w:lang w:val="ru-RU"/>
        </w:rPr>
        <w:tab/>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2B0371" w:rsidRPr="00131CAE" w:rsidRDefault="002B0371" w:rsidP="002B0371">
      <w:pPr>
        <w:ind w:left="-283"/>
        <w:jc w:val="both"/>
        <w:rPr>
          <w:lang w:val="ru-RU"/>
        </w:rPr>
      </w:pPr>
      <w:r w:rsidRPr="00131CAE">
        <w:rPr>
          <w:lang w:val="ru-RU"/>
        </w:rPr>
        <w:tab/>
      </w:r>
      <w:r w:rsidRPr="00131CAE">
        <w:rPr>
          <w:lang w:val="ru-RU"/>
        </w:rPr>
        <w:tab/>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B0371" w:rsidRPr="00131CAE" w:rsidRDefault="002B0371" w:rsidP="002B0371">
      <w:pPr>
        <w:ind w:left="-283"/>
        <w:rPr>
          <w:lang w:val="ru-RU"/>
        </w:rPr>
      </w:pPr>
      <w:r w:rsidRPr="00131CAE">
        <w:rPr>
          <w:lang w:val="ru-RU"/>
        </w:rPr>
        <w:t xml:space="preserve">Внимание при этом сосредотачивается на вопросах, связанных с: </w:t>
      </w:r>
    </w:p>
    <w:p w:rsidR="002B0371" w:rsidRPr="00131CAE" w:rsidRDefault="002B0371" w:rsidP="000868D2">
      <w:pPr>
        <w:numPr>
          <w:ilvl w:val="0"/>
          <w:numId w:val="88"/>
        </w:numPr>
        <w:suppressAutoHyphens/>
        <w:autoSpaceDE/>
        <w:autoSpaceDN/>
        <w:adjustRightInd/>
        <w:jc w:val="both"/>
        <w:rPr>
          <w:lang w:val="ru-RU"/>
        </w:rPr>
      </w:pPr>
      <w:r w:rsidRPr="00131CAE">
        <w:rPr>
          <w:lang w:val="ru-RU"/>
        </w:rPr>
        <w:t>качеством проводимых общешкольных ключевых дел;</w:t>
      </w:r>
    </w:p>
    <w:p w:rsidR="002B0371" w:rsidRPr="00131CAE" w:rsidRDefault="002B0371" w:rsidP="000868D2">
      <w:pPr>
        <w:numPr>
          <w:ilvl w:val="0"/>
          <w:numId w:val="88"/>
        </w:numPr>
        <w:suppressAutoHyphens/>
        <w:autoSpaceDE/>
        <w:autoSpaceDN/>
        <w:adjustRightInd/>
        <w:jc w:val="both"/>
        <w:rPr>
          <w:lang w:val="ru-RU"/>
        </w:rPr>
      </w:pPr>
      <w:r w:rsidRPr="00131CAE">
        <w:rPr>
          <w:lang w:val="ru-RU"/>
        </w:rPr>
        <w:t xml:space="preserve">качеством совместной деятельности классных руководителей и их классов; </w:t>
      </w:r>
    </w:p>
    <w:p w:rsidR="002B0371" w:rsidRPr="00131CAE" w:rsidRDefault="002B0371" w:rsidP="000868D2">
      <w:pPr>
        <w:numPr>
          <w:ilvl w:val="0"/>
          <w:numId w:val="88"/>
        </w:numPr>
        <w:suppressAutoHyphens/>
        <w:autoSpaceDE/>
        <w:autoSpaceDN/>
        <w:adjustRightInd/>
        <w:jc w:val="both"/>
        <w:rPr>
          <w:lang w:val="ru-RU"/>
        </w:rPr>
      </w:pPr>
      <w:r w:rsidRPr="00131CAE">
        <w:rPr>
          <w:lang w:val="ru-RU"/>
        </w:rPr>
        <w:t xml:space="preserve">качеством организуемой в школе внеурочной деятельности; </w:t>
      </w:r>
    </w:p>
    <w:p w:rsidR="002B0371" w:rsidRPr="00131CAE" w:rsidRDefault="002B0371" w:rsidP="000868D2">
      <w:pPr>
        <w:numPr>
          <w:ilvl w:val="0"/>
          <w:numId w:val="88"/>
        </w:numPr>
        <w:suppressAutoHyphens/>
        <w:autoSpaceDE/>
        <w:autoSpaceDN/>
        <w:adjustRightInd/>
        <w:jc w:val="both"/>
        <w:rPr>
          <w:lang w:val="ru-RU"/>
        </w:rPr>
      </w:pPr>
      <w:r w:rsidRPr="00131CAE">
        <w:rPr>
          <w:lang w:val="ru-RU"/>
        </w:rPr>
        <w:t xml:space="preserve">качеством реализации личностно-развивающего потенциала школьных уроков; </w:t>
      </w:r>
    </w:p>
    <w:p w:rsidR="002B0371" w:rsidRPr="00131CAE" w:rsidRDefault="002B0371" w:rsidP="000868D2">
      <w:pPr>
        <w:numPr>
          <w:ilvl w:val="0"/>
          <w:numId w:val="88"/>
        </w:numPr>
        <w:suppressAutoHyphens/>
        <w:autoSpaceDE/>
        <w:autoSpaceDN/>
        <w:adjustRightInd/>
        <w:jc w:val="both"/>
        <w:rPr>
          <w:lang w:val="ru-RU"/>
        </w:rPr>
      </w:pPr>
      <w:r w:rsidRPr="00131CAE">
        <w:rPr>
          <w:lang w:val="ru-RU"/>
        </w:rPr>
        <w:t>качеством существующего в школе ученического самоуправления;</w:t>
      </w:r>
    </w:p>
    <w:p w:rsidR="002B0371" w:rsidRPr="00131CAE" w:rsidRDefault="002B0371" w:rsidP="000868D2">
      <w:pPr>
        <w:numPr>
          <w:ilvl w:val="0"/>
          <w:numId w:val="88"/>
        </w:numPr>
        <w:suppressAutoHyphens/>
        <w:autoSpaceDE/>
        <w:autoSpaceDN/>
        <w:adjustRightInd/>
        <w:jc w:val="both"/>
        <w:rPr>
          <w:lang w:val="ru-RU"/>
        </w:rPr>
      </w:pPr>
      <w:r w:rsidRPr="00131CAE">
        <w:rPr>
          <w:lang w:val="ru-RU"/>
        </w:rPr>
        <w:t>качеством функционирующих на базе школы детских общественных объединений;</w:t>
      </w:r>
    </w:p>
    <w:p w:rsidR="002B0371" w:rsidRPr="00131CAE" w:rsidRDefault="002B0371" w:rsidP="000868D2">
      <w:pPr>
        <w:numPr>
          <w:ilvl w:val="0"/>
          <w:numId w:val="88"/>
        </w:numPr>
        <w:suppressAutoHyphens/>
        <w:autoSpaceDE/>
        <w:autoSpaceDN/>
        <w:adjustRightInd/>
        <w:jc w:val="both"/>
        <w:rPr>
          <w:lang w:val="ru-RU"/>
        </w:rPr>
      </w:pPr>
      <w:r w:rsidRPr="00131CAE">
        <w:rPr>
          <w:lang w:val="ru-RU"/>
        </w:rPr>
        <w:t xml:space="preserve">качеством проводимых в школе экскурсий, экспедиций, походов; </w:t>
      </w:r>
    </w:p>
    <w:p w:rsidR="002B0371" w:rsidRPr="00131CAE" w:rsidRDefault="002B0371" w:rsidP="000868D2">
      <w:pPr>
        <w:numPr>
          <w:ilvl w:val="0"/>
          <w:numId w:val="88"/>
        </w:numPr>
        <w:suppressAutoHyphens/>
        <w:autoSpaceDE/>
        <w:autoSpaceDN/>
        <w:adjustRightInd/>
        <w:jc w:val="both"/>
      </w:pPr>
      <w:r w:rsidRPr="00131CAE">
        <w:t xml:space="preserve">качеством профориентационной работы школы; </w:t>
      </w:r>
    </w:p>
    <w:p w:rsidR="002B0371" w:rsidRPr="00131CAE" w:rsidRDefault="002B0371" w:rsidP="000868D2">
      <w:pPr>
        <w:numPr>
          <w:ilvl w:val="0"/>
          <w:numId w:val="88"/>
        </w:numPr>
        <w:suppressAutoHyphens/>
        <w:autoSpaceDE/>
        <w:autoSpaceDN/>
        <w:adjustRightInd/>
        <w:jc w:val="both"/>
      </w:pPr>
      <w:r w:rsidRPr="00131CAE">
        <w:t>качеством работы школьных медиа;</w:t>
      </w:r>
    </w:p>
    <w:p w:rsidR="002B0371" w:rsidRPr="00131CAE" w:rsidRDefault="002B0371" w:rsidP="000868D2">
      <w:pPr>
        <w:numPr>
          <w:ilvl w:val="0"/>
          <w:numId w:val="88"/>
        </w:numPr>
        <w:suppressAutoHyphens/>
        <w:autoSpaceDE/>
        <w:autoSpaceDN/>
        <w:adjustRightInd/>
        <w:jc w:val="both"/>
        <w:rPr>
          <w:lang w:val="ru-RU"/>
        </w:rPr>
      </w:pPr>
      <w:r w:rsidRPr="00131CAE">
        <w:rPr>
          <w:lang w:val="ru-RU"/>
        </w:rPr>
        <w:t xml:space="preserve">качеством организации предметно-эстетической среды школы; </w:t>
      </w:r>
    </w:p>
    <w:p w:rsidR="002B0371" w:rsidRPr="00131CAE" w:rsidRDefault="002B0371" w:rsidP="000868D2">
      <w:pPr>
        <w:numPr>
          <w:ilvl w:val="0"/>
          <w:numId w:val="88"/>
        </w:numPr>
        <w:suppressAutoHyphens/>
        <w:autoSpaceDE/>
        <w:autoSpaceDN/>
        <w:adjustRightInd/>
        <w:jc w:val="both"/>
        <w:rPr>
          <w:lang w:val="ru-RU"/>
        </w:rPr>
      </w:pPr>
      <w:r w:rsidRPr="00131CAE">
        <w:rPr>
          <w:lang w:val="ru-RU"/>
        </w:rPr>
        <w:t>качеством взаимодействия школы и семей школьников.</w:t>
      </w:r>
    </w:p>
    <w:p w:rsidR="002B0371" w:rsidRPr="00131CAE" w:rsidRDefault="002B0371" w:rsidP="002B0371">
      <w:pPr>
        <w:ind w:left="-227"/>
        <w:jc w:val="both"/>
        <w:rPr>
          <w:lang w:val="ru-RU"/>
        </w:rPr>
      </w:pPr>
      <w:r w:rsidRPr="00131CAE">
        <w:rPr>
          <w:lang w:val="ru-RU"/>
        </w:rPr>
        <w:tab/>
      </w:r>
      <w:r w:rsidRPr="00131CAE">
        <w:rPr>
          <w:lang w:val="ru-RU"/>
        </w:rPr>
        <w:tab/>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tbl>
      <w:tblPr>
        <w:tblW w:w="10512" w:type="dxa"/>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00"/>
        <w:gridCol w:w="2511"/>
        <w:gridCol w:w="2379"/>
        <w:gridCol w:w="3222"/>
      </w:tblGrid>
      <w:tr w:rsidR="002B0371" w:rsidRPr="00131CAE" w:rsidTr="00820935">
        <w:tc>
          <w:tcPr>
            <w:tcW w:w="2149" w:type="dxa"/>
            <w:tcBorders>
              <w:top w:val="single" w:sz="2" w:space="0" w:color="000000"/>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lang w:val="ru-RU"/>
              </w:rPr>
            </w:pPr>
            <w:r w:rsidRPr="00131CAE">
              <w:rPr>
                <w:b/>
                <w:bCs/>
                <w:lang w:val="ru-RU"/>
              </w:rPr>
              <w:t xml:space="preserve">Результаты реализации Программы </w:t>
            </w:r>
            <w:r w:rsidRPr="00131CAE">
              <w:rPr>
                <w:b/>
                <w:bCs/>
                <w:lang w:val="ru-RU"/>
              </w:rPr>
              <w:lastRenderedPageBreak/>
              <w:t xml:space="preserve">воспитания обучающихся </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rPr>
            </w:pPr>
            <w:r w:rsidRPr="00131CAE">
              <w:rPr>
                <w:b/>
                <w:bCs/>
              </w:rPr>
              <w:lastRenderedPageBreak/>
              <w:t xml:space="preserve">Критерии анализа и оценки </w:t>
            </w:r>
          </w:p>
        </w:tc>
        <w:tc>
          <w:tcPr>
            <w:tcW w:w="2430" w:type="dxa"/>
            <w:tcBorders>
              <w:top w:val="single" w:sz="2" w:space="0" w:color="000000"/>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rPr>
            </w:pPr>
            <w:r w:rsidRPr="00131CAE">
              <w:rPr>
                <w:b/>
                <w:bCs/>
              </w:rPr>
              <w:t xml:space="preserve">Показатели анализа и оценки </w:t>
            </w:r>
          </w:p>
        </w:tc>
        <w:tc>
          <w:tcPr>
            <w:tcW w:w="366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B0371" w:rsidRPr="00131CAE" w:rsidRDefault="002B0371" w:rsidP="00820935">
            <w:pPr>
              <w:jc w:val="center"/>
              <w:rPr>
                <w:b/>
                <w:bCs/>
              </w:rPr>
            </w:pPr>
            <w:r w:rsidRPr="00131CAE">
              <w:rPr>
                <w:b/>
                <w:bCs/>
              </w:rPr>
              <w:t xml:space="preserve">Методики изучения и анализа </w:t>
            </w:r>
          </w:p>
        </w:tc>
      </w:tr>
      <w:tr w:rsidR="002B0371" w:rsidRPr="00131CAE" w:rsidTr="00820935">
        <w:tc>
          <w:tcPr>
            <w:tcW w:w="2149"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rPr>
            </w:pPr>
            <w:r w:rsidRPr="00131CAE">
              <w:rPr>
                <w:b/>
                <w:bCs/>
              </w:rPr>
              <w:lastRenderedPageBreak/>
              <w:t xml:space="preserve">1.Продуктивность деятельности </w:t>
            </w:r>
          </w:p>
        </w:tc>
        <w:tc>
          <w:tcPr>
            <w:tcW w:w="2268"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i/>
                <w:iCs/>
                <w:lang w:val="ru-RU"/>
              </w:rPr>
            </w:pPr>
            <w:r w:rsidRPr="00131CAE">
              <w:rPr>
                <w:b/>
                <w:bCs/>
                <w:i/>
                <w:iCs/>
                <w:lang w:val="ru-RU"/>
              </w:rPr>
              <w:t xml:space="preserve">1.Уровень развития ребенка </w:t>
            </w:r>
          </w:p>
          <w:p w:rsidR="002B0371" w:rsidRPr="00131CAE" w:rsidRDefault="002B0371" w:rsidP="00820935">
            <w:pPr>
              <w:jc w:val="center"/>
              <w:rPr>
                <w:b/>
                <w:bCs/>
                <w:i/>
                <w:iCs/>
                <w:lang w:val="ru-RU"/>
              </w:rPr>
            </w:pPr>
          </w:p>
          <w:p w:rsidR="002B0371" w:rsidRPr="00131CAE" w:rsidRDefault="002B0371" w:rsidP="00820935">
            <w:pPr>
              <w:jc w:val="center"/>
              <w:rPr>
                <w:b/>
                <w:bCs/>
                <w:i/>
                <w:iCs/>
                <w:lang w:val="ru-RU"/>
              </w:rPr>
            </w:pPr>
            <w:r w:rsidRPr="00131CAE">
              <w:rPr>
                <w:b/>
                <w:bCs/>
                <w:i/>
                <w:iCs/>
                <w:lang w:val="ru-RU"/>
              </w:rPr>
              <w:t xml:space="preserve">2.Уровень развития коллектива </w:t>
            </w:r>
          </w:p>
        </w:tc>
        <w:tc>
          <w:tcPr>
            <w:tcW w:w="2430"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lang w:val="ru-RU"/>
              </w:rPr>
            </w:pPr>
            <w:r w:rsidRPr="00131CAE">
              <w:rPr>
                <w:lang w:val="ru-RU"/>
              </w:rPr>
              <w:t xml:space="preserve">1.1 Ценностные ориентации ребенка </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r w:rsidRPr="00131CAE">
              <w:rPr>
                <w:lang w:val="ru-RU"/>
              </w:rPr>
              <w:t xml:space="preserve">1.2.Степень социализированности личности </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r w:rsidRPr="00131CAE">
              <w:rPr>
                <w:lang w:val="ru-RU"/>
              </w:rPr>
              <w:t xml:space="preserve">1.3.Степень развития социальных качеств </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r w:rsidRPr="00131CAE">
              <w:rPr>
                <w:lang w:val="ru-RU"/>
              </w:rPr>
              <w:t>2.1. Отношения между обучающимися</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pPr>
            <w:r w:rsidRPr="00131CAE">
              <w:t xml:space="preserve">2.2. Уровень развития самоуправления </w:t>
            </w:r>
          </w:p>
        </w:tc>
        <w:tc>
          <w:tcPr>
            <w:tcW w:w="3665" w:type="dxa"/>
            <w:tcBorders>
              <w:left w:val="single" w:sz="2" w:space="0" w:color="000000"/>
              <w:bottom w:val="single" w:sz="2" w:space="0" w:color="000000"/>
              <w:right w:val="single" w:sz="2" w:space="0" w:color="000000"/>
            </w:tcBorders>
            <w:shd w:val="clear" w:color="auto" w:fill="auto"/>
            <w:tcMar>
              <w:left w:w="54" w:type="dxa"/>
            </w:tcMar>
          </w:tcPr>
          <w:p w:rsidR="002B0371" w:rsidRPr="00131CAE" w:rsidRDefault="002B0371" w:rsidP="00820935">
            <w:pPr>
              <w:rPr>
                <w:lang w:val="ru-RU"/>
              </w:rPr>
            </w:pPr>
            <w:r w:rsidRPr="00131CAE">
              <w:rPr>
                <w:lang w:val="ru-RU"/>
              </w:rPr>
              <w:lastRenderedPageBreak/>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обучающихся «Размышляем о жизненном опыте» (по Н.Е. Щурковой) (8-11 класс) Методика «Размышляем о жизненном опыте» для младших школьников (по В.М. Ивановой, </w:t>
            </w:r>
            <w:r>
              <w:rPr>
                <w:lang w:val="ru-RU"/>
              </w:rPr>
              <w:t xml:space="preserve">Т.В. Павловой, Е.Н. Степанову) </w:t>
            </w:r>
          </w:p>
          <w:p w:rsidR="002B0371" w:rsidRPr="00131CAE" w:rsidRDefault="002B0371" w:rsidP="00820935">
            <w:pPr>
              <w:rPr>
                <w:lang w:val="ru-RU"/>
              </w:rPr>
            </w:pPr>
            <w:r w:rsidRPr="00131CAE">
              <w:rPr>
                <w:lang w:val="ru-RU"/>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обучающихся (по Р.В. Овчаровой) (9- 11 класс) Методика определения общественной активности обуючащихся (по Е.Н. Степанову) (8- 11 класс)</w:t>
            </w:r>
          </w:p>
          <w:p w:rsidR="002B0371" w:rsidRPr="00131CAE" w:rsidRDefault="002B0371" w:rsidP="00820935">
            <w:pPr>
              <w:rPr>
                <w:lang w:val="ru-RU"/>
              </w:rPr>
            </w:pPr>
            <w:r w:rsidRPr="00131CAE">
              <w:rPr>
                <w:lang w:val="ru-RU"/>
              </w:rPr>
              <w:t xml:space="preserve">1.3. Методика оценки развития социальных качеств школьника (Н.И. Монахов) (1 – 11 класс) Профессиональная ориентированность Методика для выявления готовности обучающихся к выбору профессии (по В.Б. Успенскому) (9- 11 класс) Методика «Карта </w:t>
            </w:r>
            <w:r w:rsidRPr="00131CAE">
              <w:rPr>
                <w:lang w:val="ru-RU"/>
              </w:rPr>
              <w:lastRenderedPageBreak/>
              <w:t>профессиональных интересов» (по Т.Е. Макаровой) (9-11 класс) Определение предпочтительного т</w:t>
            </w:r>
            <w:r>
              <w:rPr>
                <w:lang w:val="ru-RU"/>
              </w:rPr>
              <w:t>ипа профессии (по Е.И. Климову)</w:t>
            </w:r>
          </w:p>
          <w:p w:rsidR="002B0371" w:rsidRPr="00131CAE" w:rsidRDefault="002B0371" w:rsidP="00820935">
            <w:pPr>
              <w:rPr>
                <w:lang w:val="ru-RU"/>
              </w:rPr>
            </w:pPr>
            <w:r w:rsidRPr="00131CAE">
              <w:rPr>
                <w:lang w:val="ru-RU"/>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2B0371" w:rsidRPr="00131CAE" w:rsidRDefault="002B0371" w:rsidP="00820935">
            <w:pPr>
              <w:rPr>
                <w:lang w:val="ru-RU"/>
              </w:rPr>
            </w:pPr>
          </w:p>
          <w:p w:rsidR="002B0371" w:rsidRPr="00131CAE" w:rsidRDefault="002B0371" w:rsidP="00820935">
            <w:pPr>
              <w:rPr>
                <w:lang w:val="ru-RU"/>
              </w:rPr>
            </w:pPr>
            <w:r w:rsidRPr="00131CAE">
              <w:rPr>
                <w:lang w:val="ru-RU"/>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2B0371" w:rsidRPr="00131CAE" w:rsidTr="00820935">
        <w:tc>
          <w:tcPr>
            <w:tcW w:w="2149"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lang w:val="ru-RU"/>
              </w:rPr>
            </w:pPr>
            <w:r w:rsidRPr="00131CAE">
              <w:rPr>
                <w:b/>
                <w:bCs/>
                <w:lang w:val="ru-RU"/>
              </w:rPr>
              <w:lastRenderedPageBreak/>
              <w:t xml:space="preserve">2.Чувство удовлетворения детей и взрослых процессом и результатами воспитания и жизнедеятельностью в образовательно м учреждении </w:t>
            </w:r>
          </w:p>
        </w:tc>
        <w:tc>
          <w:tcPr>
            <w:tcW w:w="2268"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b/>
                <w:bCs/>
                <w:i/>
                <w:iCs/>
                <w:lang w:val="ru-RU"/>
              </w:rPr>
            </w:pPr>
            <w:r w:rsidRPr="00131CAE">
              <w:rPr>
                <w:b/>
                <w:bCs/>
                <w:i/>
                <w:iCs/>
                <w:lang w:val="ru-RU"/>
              </w:rPr>
              <w:t xml:space="preserve">Удовлетворенность детей и взрослых процессом и результатами воспитания и жизнедеятельностью в образовательном учреждении </w:t>
            </w:r>
          </w:p>
        </w:tc>
        <w:tc>
          <w:tcPr>
            <w:tcW w:w="2430" w:type="dxa"/>
            <w:tcBorders>
              <w:left w:val="single" w:sz="2" w:space="0" w:color="000000"/>
              <w:bottom w:val="single" w:sz="2" w:space="0" w:color="000000"/>
            </w:tcBorders>
            <w:shd w:val="clear" w:color="auto" w:fill="auto"/>
            <w:tcMar>
              <w:left w:w="54" w:type="dxa"/>
            </w:tcMar>
          </w:tcPr>
          <w:p w:rsidR="002B0371" w:rsidRPr="00131CAE" w:rsidRDefault="002B0371" w:rsidP="00820935">
            <w:pPr>
              <w:jc w:val="center"/>
              <w:rPr>
                <w:lang w:val="ru-RU"/>
              </w:rPr>
            </w:pPr>
            <w:r w:rsidRPr="00131CAE">
              <w:rPr>
                <w:lang w:val="ru-RU"/>
              </w:rPr>
              <w:t>1. Удовлетворенность обучающихся школьной жизнью</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r w:rsidRPr="00131CAE">
              <w:rPr>
                <w:lang w:val="ru-RU"/>
              </w:rPr>
              <w:t>2. Удовлетворенность родителей работой образовательного учреждения</w:t>
            </w: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p>
          <w:p w:rsidR="002B0371" w:rsidRPr="00131CAE" w:rsidRDefault="002B0371" w:rsidP="00820935">
            <w:pPr>
              <w:jc w:val="center"/>
              <w:rPr>
                <w:lang w:val="ru-RU"/>
              </w:rPr>
            </w:pPr>
            <w:r w:rsidRPr="00131CAE">
              <w:rPr>
                <w:lang w:val="ru-RU"/>
              </w:rPr>
              <w:lastRenderedPageBreak/>
              <w:t xml:space="preserve">3. Удовлетворенность педагогов жизнедеятельностью в образовательном учреждении и результатами процесса воспитания детей </w:t>
            </w:r>
          </w:p>
        </w:tc>
        <w:tc>
          <w:tcPr>
            <w:tcW w:w="3665" w:type="dxa"/>
            <w:tcBorders>
              <w:left w:val="single" w:sz="2" w:space="0" w:color="000000"/>
              <w:bottom w:val="single" w:sz="2" w:space="0" w:color="000000"/>
              <w:right w:val="single" w:sz="2" w:space="0" w:color="000000"/>
            </w:tcBorders>
            <w:shd w:val="clear" w:color="auto" w:fill="auto"/>
            <w:tcMar>
              <w:left w:w="54" w:type="dxa"/>
            </w:tcMar>
          </w:tcPr>
          <w:p w:rsidR="002B0371" w:rsidRPr="00131CAE" w:rsidRDefault="002B0371" w:rsidP="00820935">
            <w:pPr>
              <w:rPr>
                <w:lang w:val="ru-RU"/>
              </w:rPr>
            </w:pPr>
            <w:r w:rsidRPr="00131CAE">
              <w:rPr>
                <w:lang w:val="ru-RU"/>
              </w:rPr>
              <w:lastRenderedPageBreak/>
              <w:t>1.Методика изучения удовлетворенности обучающихся школьной жизнью (разработана А.А. Андреевым) Методика оценки школьной социальнопсихологической комфортност</w:t>
            </w:r>
            <w:r>
              <w:rPr>
                <w:lang w:val="ru-RU"/>
              </w:rPr>
              <w:t xml:space="preserve">и (разработана А.А. Андреевым) </w:t>
            </w:r>
          </w:p>
          <w:p w:rsidR="002B0371" w:rsidRPr="00131CAE" w:rsidRDefault="002B0371" w:rsidP="00820935">
            <w:pPr>
              <w:rPr>
                <w:lang w:val="ru-RU"/>
              </w:rPr>
            </w:pPr>
            <w:r w:rsidRPr="00131CAE">
              <w:rPr>
                <w:lang w:val="ru-RU"/>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2B0371" w:rsidRPr="00131CAE" w:rsidRDefault="002B0371" w:rsidP="00820935">
            <w:pPr>
              <w:rPr>
                <w:lang w:val="ru-RU"/>
              </w:rPr>
            </w:pPr>
            <w:r w:rsidRPr="00131CAE">
              <w:rPr>
                <w:lang w:val="ru-RU"/>
              </w:rPr>
              <w:lastRenderedPageBreak/>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bl>
    <w:p w:rsidR="002B0371" w:rsidRPr="00131CAE" w:rsidRDefault="002B0371" w:rsidP="002B0371">
      <w:pPr>
        <w:ind w:left="-283"/>
        <w:rPr>
          <w:lang w:val="ru-RU"/>
        </w:rPr>
      </w:pPr>
    </w:p>
    <w:p w:rsidR="002B0371" w:rsidRDefault="002B0371" w:rsidP="002B0371">
      <w:pPr>
        <w:ind w:left="-283"/>
        <w:rPr>
          <w:lang w:val="ru-RU"/>
        </w:rPr>
      </w:pPr>
      <w:r w:rsidRPr="00131CAE">
        <w:rPr>
          <w:lang w:val="ru-RU"/>
        </w:rPr>
        <w:tab/>
      </w:r>
      <w:r w:rsidRPr="00131CAE">
        <w:rPr>
          <w:lang w:val="ru-RU"/>
        </w:rPr>
        <w:tab/>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B0371" w:rsidRPr="00B90697" w:rsidRDefault="002B0371" w:rsidP="002B0371">
      <w:pPr>
        <w:ind w:left="-283"/>
        <w:rPr>
          <w:lang w:val="ru-RU"/>
        </w:rPr>
      </w:pPr>
    </w:p>
    <w:p w:rsidR="002B0371" w:rsidRPr="00B90697" w:rsidRDefault="002B0371" w:rsidP="000868D2">
      <w:pPr>
        <w:pStyle w:val="afff2"/>
        <w:numPr>
          <w:ilvl w:val="1"/>
          <w:numId w:val="49"/>
        </w:numPr>
        <w:spacing w:line="240" w:lineRule="auto"/>
        <w:ind w:left="0" w:firstLine="0"/>
        <w:rPr>
          <w:sz w:val="24"/>
          <w:szCs w:val="24"/>
        </w:rPr>
      </w:pPr>
      <w:bookmarkStart w:id="163" w:name="_Toc288394104"/>
      <w:bookmarkStart w:id="164" w:name="_Toc288410571"/>
      <w:bookmarkStart w:id="165" w:name="_Toc288410700"/>
      <w:bookmarkStart w:id="166" w:name="_Toc424564340"/>
      <w:r w:rsidRPr="00B90697">
        <w:rPr>
          <w:sz w:val="24"/>
          <w:szCs w:val="24"/>
        </w:rPr>
        <w:t>Программа формирования экологической культуры, здорового и безопасного образа жизни</w:t>
      </w:r>
      <w:bookmarkEnd w:id="163"/>
      <w:bookmarkEnd w:id="164"/>
      <w:bookmarkEnd w:id="165"/>
      <w:bookmarkEnd w:id="166"/>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90697">
        <w:rPr>
          <w:rStyle w:val="Zag11"/>
          <w:rFonts w:ascii="Times New Roman" w:hAnsi="Times New Roman"/>
          <w:color w:val="auto"/>
          <w:spacing w:val="2"/>
          <w:sz w:val="24"/>
          <w:szCs w:val="24"/>
        </w:rPr>
        <w:t xml:space="preserve">у обучающихся знаний, установок, личностных ориентиров </w:t>
      </w:r>
      <w:r w:rsidRPr="00B9069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B0371" w:rsidRPr="00B90697" w:rsidRDefault="002B0371" w:rsidP="002B0371">
      <w:pPr>
        <w:pStyle w:val="afc"/>
        <w:spacing w:line="240" w:lineRule="auto"/>
        <w:ind w:firstLine="454"/>
        <w:rPr>
          <w:rStyle w:val="Zag11"/>
          <w:rFonts w:ascii="Times New Roman" w:hAnsi="Times New Roman"/>
          <w:color w:val="auto"/>
          <w:spacing w:val="2"/>
          <w:sz w:val="24"/>
          <w:szCs w:val="24"/>
        </w:rPr>
      </w:pPr>
      <w:r w:rsidRPr="00B90697">
        <w:rPr>
          <w:rStyle w:val="Zag11"/>
          <w:rFonts w:ascii="Times New Roman" w:hAnsi="Times New Roman"/>
          <w:color w:val="auto"/>
          <w:spacing w:val="2"/>
          <w:sz w:val="24"/>
          <w:szCs w:val="24"/>
        </w:rPr>
        <w:t>Программа построена на основе общенациональных цен</w:t>
      </w:r>
      <w:r w:rsidRPr="00B90697">
        <w:rPr>
          <w:rStyle w:val="Zag11"/>
          <w:rFonts w:ascii="Times New Roman" w:hAnsi="Times New Roman"/>
          <w:color w:val="auto"/>
          <w:sz w:val="24"/>
          <w:szCs w:val="24"/>
        </w:rPr>
        <w:t xml:space="preserve">ностей российского общества, таких, как гражданственность, </w:t>
      </w:r>
      <w:r w:rsidRPr="00B9069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90697">
        <w:rPr>
          <w:rStyle w:val="Zag11"/>
          <w:rFonts w:ascii="Times New Roman" w:hAnsi="Times New Roman"/>
          <w:color w:val="auto"/>
          <w:sz w:val="24"/>
          <w:szCs w:val="24"/>
        </w:rPr>
        <w:t xml:space="preserve">экологическую грамотность, действовать предусмотрительно, </w:t>
      </w:r>
      <w:r w:rsidRPr="00B90697">
        <w:rPr>
          <w:rStyle w:val="Zag11"/>
          <w:rFonts w:ascii="Times New Roman" w:hAnsi="Times New Roman"/>
          <w:color w:val="auto"/>
          <w:spacing w:val="2"/>
          <w:sz w:val="24"/>
          <w:szCs w:val="24"/>
        </w:rPr>
        <w:t>осознанно придерживаться здорового и экологически без</w:t>
      </w:r>
      <w:r w:rsidRPr="00B9069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90697">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B0371" w:rsidRPr="00B90697" w:rsidRDefault="002B0371" w:rsidP="002B0371">
      <w:pPr>
        <w:pStyle w:val="21"/>
        <w:spacing w:line="240" w:lineRule="auto"/>
        <w:rPr>
          <w:rStyle w:val="Zag11"/>
          <w:sz w:val="24"/>
          <w:szCs w:val="24"/>
        </w:rPr>
      </w:pPr>
      <w:r w:rsidRPr="00B90697">
        <w:rPr>
          <w:rStyle w:val="Zag11"/>
          <w:sz w:val="24"/>
          <w:szCs w:val="24"/>
        </w:rPr>
        <w:t>неблагоприятные экологические, социальные и экономические условия;</w:t>
      </w:r>
    </w:p>
    <w:p w:rsidR="002B0371" w:rsidRPr="00B90697" w:rsidRDefault="002B0371" w:rsidP="002B0371">
      <w:pPr>
        <w:pStyle w:val="21"/>
        <w:spacing w:line="240" w:lineRule="auto"/>
        <w:rPr>
          <w:rStyle w:val="Zag11"/>
          <w:spacing w:val="2"/>
          <w:sz w:val="24"/>
          <w:szCs w:val="24"/>
        </w:rPr>
      </w:pPr>
      <w:r w:rsidRPr="00B90697">
        <w:rPr>
          <w:rStyle w:val="Zag11"/>
          <w:spacing w:val="-2"/>
          <w:sz w:val="24"/>
          <w:szCs w:val="24"/>
        </w:rPr>
        <w:t>факторы риска, имеющие место в образовательных организациях</w:t>
      </w:r>
      <w:r w:rsidRPr="00B90697">
        <w:rPr>
          <w:rStyle w:val="Zag11"/>
          <w:spacing w:val="2"/>
          <w:sz w:val="24"/>
          <w:szCs w:val="24"/>
        </w:rPr>
        <w:t>, которые приводят к дальнейшему ухудшению здоровья детей и подростков от первого к последнему году обучения;</w:t>
      </w:r>
    </w:p>
    <w:p w:rsidR="002B0371" w:rsidRPr="00B90697" w:rsidRDefault="002B0371" w:rsidP="002B0371">
      <w:pPr>
        <w:pStyle w:val="21"/>
        <w:spacing w:line="240" w:lineRule="auto"/>
        <w:rPr>
          <w:rStyle w:val="Zag11"/>
          <w:sz w:val="24"/>
          <w:szCs w:val="24"/>
        </w:rPr>
      </w:pPr>
      <w:r w:rsidRPr="00B90697">
        <w:rPr>
          <w:rStyle w:val="Zag11"/>
          <w:spacing w:val="2"/>
          <w:sz w:val="24"/>
          <w:szCs w:val="24"/>
        </w:rPr>
        <w:t>чувствительность к воздействиям при одновременной</w:t>
      </w:r>
      <w:r w:rsidRPr="00B90697">
        <w:rPr>
          <w:rStyle w:val="Zag11"/>
          <w:spacing w:val="2"/>
          <w:sz w:val="24"/>
          <w:szCs w:val="24"/>
        </w:rPr>
        <w:br/>
      </w:r>
      <w:r w:rsidRPr="00B90697">
        <w:rPr>
          <w:rStyle w:val="Zag11"/>
          <w:sz w:val="24"/>
          <w:szCs w:val="24"/>
        </w:rPr>
        <w:t xml:space="preserve"> к ним инертности по своей природе, обусловливающей временной разрыв между воздействием и результатом, который </w:t>
      </w:r>
      <w:r w:rsidRPr="00B90697">
        <w:rPr>
          <w:rStyle w:val="Zag11"/>
          <w:spacing w:val="2"/>
          <w:sz w:val="24"/>
          <w:szCs w:val="24"/>
        </w:rPr>
        <w:t>может быть значительным, достигая нескольких лет, и те</w:t>
      </w:r>
      <w:r w:rsidRPr="00B90697">
        <w:rPr>
          <w:rStyle w:val="Zag11"/>
          <w:spacing w:val="-3"/>
          <w:sz w:val="24"/>
          <w:szCs w:val="24"/>
        </w:rPr>
        <w:t>м самым между начальным и существенным проявлением небла</w:t>
      </w:r>
      <w:r w:rsidRPr="00B90697">
        <w:rPr>
          <w:rStyle w:val="Zag11"/>
          <w:sz w:val="24"/>
          <w:szCs w:val="24"/>
        </w:rPr>
        <w:t>гополучных популяционных сдвигов в здоровье детей и подростков и всего населения страны в целом;</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90697">
        <w:rPr>
          <w:rStyle w:val="Zag11"/>
          <w:spacing w:val="-2"/>
          <w:sz w:val="24"/>
          <w:szCs w:val="24"/>
        </w:rPr>
        <w:t>опыта «нездоровья» (за исключением детей с серьезными хро</w:t>
      </w:r>
      <w:r w:rsidRPr="00B90697">
        <w:rPr>
          <w:rStyle w:val="Zag11"/>
          <w:sz w:val="24"/>
          <w:szCs w:val="24"/>
        </w:rPr>
        <w:t>ническими заболеваниями) и восприятием ребенком состо</w:t>
      </w:r>
      <w:r w:rsidRPr="00B90697">
        <w:rPr>
          <w:rStyle w:val="Zag11"/>
          <w:spacing w:val="2"/>
          <w:sz w:val="24"/>
          <w:szCs w:val="24"/>
        </w:rPr>
        <w:t xml:space="preserve">яния болезни главным образом как ограничения свободы </w:t>
      </w:r>
      <w:r w:rsidRPr="00B90697">
        <w:rPr>
          <w:rStyle w:val="Zag11"/>
          <w:sz w:val="24"/>
          <w:szCs w:val="24"/>
        </w:rPr>
        <w:t>(необходимость лежать в постели, болезненные уколы).</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Наиболее эффективным путем формирования экологиче</w:t>
      </w:r>
      <w:r w:rsidRPr="00B90697">
        <w:rPr>
          <w:rStyle w:val="Zag11"/>
          <w:rFonts w:ascii="Times New Roman" w:hAnsi="Times New Roman"/>
          <w:color w:val="auto"/>
          <w:spacing w:val="2"/>
          <w:sz w:val="24"/>
          <w:szCs w:val="24"/>
        </w:rPr>
        <w:t>ской культуры, здорового и безопасного образа жизни об</w:t>
      </w:r>
      <w:r w:rsidRPr="00B9069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90697">
        <w:rPr>
          <w:rStyle w:val="Zag11"/>
          <w:rFonts w:ascii="Times New Roman" w:hAnsi="Times New Roman"/>
          <w:color w:val="auto"/>
          <w:spacing w:val="2"/>
          <w:sz w:val="24"/>
          <w:szCs w:val="24"/>
        </w:rPr>
        <w:t xml:space="preserve">ной и успешной социализации ребенка в образовательной </w:t>
      </w:r>
      <w:r w:rsidRPr="00B90697">
        <w:rPr>
          <w:rStyle w:val="Zag11"/>
          <w:rFonts w:ascii="Times New Roman" w:hAnsi="Times New Roman"/>
          <w:color w:val="auto"/>
          <w:sz w:val="24"/>
          <w:szCs w:val="24"/>
        </w:rPr>
        <w:t xml:space="preserve">организации, развивающая способность понимать свое состояние, </w:t>
      </w:r>
      <w:r w:rsidRPr="00B90697">
        <w:rPr>
          <w:rStyle w:val="Zag11"/>
          <w:rFonts w:ascii="Times New Roman" w:hAnsi="Times New Roman"/>
          <w:color w:val="auto"/>
          <w:sz w:val="24"/>
          <w:szCs w:val="24"/>
        </w:rPr>
        <w:lastRenderedPageBreak/>
        <w:t xml:space="preserve">знать способы и варианты рациональной организации </w:t>
      </w:r>
      <w:r w:rsidRPr="00B90697">
        <w:rPr>
          <w:rStyle w:val="Zag11"/>
          <w:rFonts w:ascii="Times New Roman" w:hAnsi="Times New Roman"/>
          <w:color w:val="auto"/>
          <w:spacing w:val="2"/>
          <w:sz w:val="24"/>
          <w:szCs w:val="24"/>
        </w:rPr>
        <w:t xml:space="preserve">режима дня и двигательной активности, питания, правил </w:t>
      </w:r>
      <w:r w:rsidRPr="00B90697">
        <w:rPr>
          <w:rStyle w:val="Zag11"/>
          <w:rFonts w:ascii="Times New Roman" w:hAnsi="Times New Roman"/>
          <w:color w:val="auto"/>
          <w:sz w:val="24"/>
          <w:szCs w:val="24"/>
        </w:rPr>
        <w:t>личной гигиены.</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B90697">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При выборе стратегии реализации настоящей программы учитыва</w:t>
      </w:r>
      <w:r w:rsidRPr="00B90697">
        <w:rPr>
          <w:rStyle w:val="Zag11"/>
          <w:rFonts w:ascii="Times New Roman" w:hAnsi="Times New Roman"/>
          <w:color w:val="auto"/>
          <w:spacing w:val="2"/>
          <w:sz w:val="24"/>
          <w:szCs w:val="24"/>
          <w:lang w:val="ru-RU"/>
        </w:rPr>
        <w:t>ются</w:t>
      </w:r>
      <w:r w:rsidRPr="00B90697">
        <w:rPr>
          <w:rStyle w:val="Zag11"/>
          <w:rFonts w:ascii="Times New Roman" w:hAnsi="Times New Roman"/>
          <w:color w:val="auto"/>
          <w:spacing w:val="2"/>
          <w:sz w:val="24"/>
          <w:szCs w:val="24"/>
        </w:rPr>
        <w:t xml:space="preserve"> психологические и психофизио</w:t>
      </w:r>
      <w:r w:rsidRPr="00B90697">
        <w:rPr>
          <w:rStyle w:val="Zag11"/>
          <w:rFonts w:ascii="Times New Roman" w:hAnsi="Times New Roman"/>
          <w:color w:val="auto"/>
          <w:sz w:val="24"/>
          <w:szCs w:val="24"/>
        </w:rPr>
        <w:t>логические характеристики детей младшего школьного возраста</w:t>
      </w:r>
      <w:r w:rsidRPr="00B90697">
        <w:rPr>
          <w:rStyle w:val="Zag11"/>
          <w:rFonts w:ascii="Times New Roman" w:hAnsi="Times New Roman"/>
          <w:color w:val="auto"/>
          <w:sz w:val="24"/>
          <w:szCs w:val="24"/>
          <w:lang w:val="ru-RU"/>
        </w:rPr>
        <w:t>,</w:t>
      </w:r>
      <w:r w:rsidRPr="00B90697">
        <w:rPr>
          <w:rStyle w:val="Zag11"/>
          <w:rFonts w:ascii="Times New Roman" w:hAnsi="Times New Roman"/>
          <w:color w:val="auto"/>
          <w:sz w:val="24"/>
          <w:szCs w:val="24"/>
        </w:rPr>
        <w:t xml:space="preserve"> зон</w:t>
      </w:r>
      <w:r w:rsidRPr="00B90697">
        <w:rPr>
          <w:rStyle w:val="Zag11"/>
          <w:rFonts w:ascii="Times New Roman" w:hAnsi="Times New Roman"/>
          <w:color w:val="auto"/>
          <w:sz w:val="24"/>
          <w:szCs w:val="24"/>
          <w:lang w:val="ru-RU"/>
        </w:rPr>
        <w:t>а</w:t>
      </w:r>
      <w:r w:rsidRPr="00B90697">
        <w:rPr>
          <w:rStyle w:val="Zag11"/>
          <w:rFonts w:ascii="Times New Roman" w:hAnsi="Times New Roman"/>
          <w:color w:val="auto"/>
          <w:sz w:val="24"/>
          <w:szCs w:val="24"/>
        </w:rPr>
        <w:t xml:space="preserve"> актуального развития. </w:t>
      </w:r>
      <w:r w:rsidRPr="00B90697">
        <w:rPr>
          <w:rStyle w:val="Zag11"/>
          <w:rFonts w:ascii="Times New Roman" w:hAnsi="Times New Roman"/>
          <w:color w:val="auto"/>
          <w:spacing w:val="2"/>
          <w:sz w:val="24"/>
          <w:szCs w:val="24"/>
          <w:lang w:val="ru-RU"/>
        </w:rPr>
        <w:t>И</w:t>
      </w:r>
      <w:r w:rsidRPr="00B90697">
        <w:rPr>
          <w:rStyle w:val="Zag11"/>
          <w:rFonts w:ascii="Times New Roman" w:hAnsi="Times New Roman"/>
          <w:color w:val="auto"/>
          <w:spacing w:val="2"/>
          <w:sz w:val="24"/>
          <w:szCs w:val="24"/>
        </w:rPr>
        <w:t>сход</w:t>
      </w:r>
      <w:r w:rsidRPr="00B90697">
        <w:rPr>
          <w:rStyle w:val="Zag11"/>
          <w:rFonts w:ascii="Times New Roman" w:hAnsi="Times New Roman"/>
          <w:color w:val="auto"/>
          <w:spacing w:val="2"/>
          <w:sz w:val="24"/>
          <w:szCs w:val="24"/>
          <w:lang w:val="ru-RU"/>
        </w:rPr>
        <w:t>ят</w:t>
      </w:r>
      <w:r w:rsidRPr="00B90697">
        <w:rPr>
          <w:rStyle w:val="Zag11"/>
          <w:rFonts w:ascii="Times New Roman" w:hAnsi="Times New Roman"/>
          <w:color w:val="auto"/>
          <w:spacing w:val="2"/>
          <w:sz w:val="24"/>
          <w:szCs w:val="24"/>
        </w:rPr>
        <w:t xml:space="preserve"> из того, что формирование культуры здорового</w:t>
      </w:r>
      <w:r w:rsidRPr="00B90697">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B90697">
        <w:rPr>
          <w:rStyle w:val="Zag11"/>
          <w:rFonts w:ascii="Times New Roman" w:hAnsi="Times New Roman"/>
          <w:color w:val="auto"/>
          <w:sz w:val="24"/>
          <w:szCs w:val="24"/>
          <w:lang w:val="ru-RU"/>
        </w:rPr>
        <w:t>школы</w:t>
      </w:r>
      <w:r w:rsidRPr="00B90697">
        <w:rPr>
          <w:rStyle w:val="Zag11"/>
          <w:rFonts w:ascii="Times New Roman" w:hAnsi="Times New Roman"/>
          <w:color w:val="auto"/>
          <w:spacing w:val="2"/>
          <w:sz w:val="24"/>
          <w:szCs w:val="24"/>
        </w:rPr>
        <w:t xml:space="preserve">, </w:t>
      </w:r>
      <w:r w:rsidRPr="00B90697">
        <w:rPr>
          <w:rStyle w:val="Zag11"/>
          <w:rFonts w:ascii="Times New Roman" w:hAnsi="Times New Roman"/>
          <w:color w:val="auto"/>
          <w:sz w:val="24"/>
          <w:szCs w:val="24"/>
        </w:rPr>
        <w:t xml:space="preserve">требующий соответствующей экологически </w:t>
      </w:r>
      <w:r w:rsidRPr="00B90697">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B90697">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Одним из компонентов формирования экологической куль</w:t>
      </w:r>
      <w:r w:rsidRPr="00B90697">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90697">
        <w:rPr>
          <w:rStyle w:val="Zag11"/>
          <w:rFonts w:ascii="Times New Roman" w:hAnsi="Times New Roman"/>
          <w:color w:val="auto"/>
          <w:sz w:val="24"/>
          <w:szCs w:val="24"/>
        </w:rPr>
        <w:t>представителей) к совместной работе с детьми.</w:t>
      </w:r>
    </w:p>
    <w:p w:rsidR="002B0371" w:rsidRPr="00B90697" w:rsidRDefault="002B0371" w:rsidP="002B0371">
      <w:pPr>
        <w:pStyle w:val="afc"/>
        <w:spacing w:line="240" w:lineRule="auto"/>
        <w:ind w:firstLine="454"/>
        <w:rPr>
          <w:rStyle w:val="Zag11"/>
          <w:rFonts w:ascii="Times New Roman" w:hAnsi="Times New Roman"/>
          <w:b/>
          <w:bCs/>
          <w:color w:val="auto"/>
          <w:sz w:val="24"/>
          <w:szCs w:val="24"/>
        </w:rPr>
      </w:pPr>
      <w:r w:rsidRPr="00B90697">
        <w:rPr>
          <w:rStyle w:val="Zag11"/>
          <w:rFonts w:ascii="Times New Roman" w:hAnsi="Times New Roman"/>
          <w:b/>
          <w:bCs/>
          <w:color w:val="auto"/>
          <w:sz w:val="24"/>
          <w:szCs w:val="24"/>
        </w:rPr>
        <w:t>Цели и задачи программы</w:t>
      </w:r>
    </w:p>
    <w:p w:rsidR="002B0371" w:rsidRPr="00B90697" w:rsidRDefault="002B0371" w:rsidP="002B0371">
      <w:pPr>
        <w:pStyle w:val="afc"/>
        <w:spacing w:line="240" w:lineRule="auto"/>
        <w:ind w:firstLine="0"/>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 </w:t>
      </w:r>
      <w:r w:rsidRPr="00B90697">
        <w:rPr>
          <w:rStyle w:val="Zag11"/>
          <w:rFonts w:ascii="Times New Roman" w:hAnsi="Times New Roman"/>
          <w:color w:val="auto"/>
          <w:spacing w:val="-2"/>
          <w:sz w:val="24"/>
          <w:szCs w:val="24"/>
          <w:lang w:val="ru-RU"/>
        </w:rPr>
        <w:t>П</w:t>
      </w:r>
      <w:r w:rsidRPr="00B90697">
        <w:rPr>
          <w:rStyle w:val="Zag11"/>
          <w:rFonts w:ascii="Times New Roman" w:hAnsi="Times New Roman"/>
          <w:color w:val="auto"/>
          <w:spacing w:val="-2"/>
          <w:sz w:val="24"/>
          <w:szCs w:val="24"/>
        </w:rPr>
        <w:t>рограмм</w:t>
      </w:r>
      <w:r w:rsidRPr="00B90697">
        <w:rPr>
          <w:rStyle w:val="Zag11"/>
          <w:rFonts w:ascii="Times New Roman" w:hAnsi="Times New Roman"/>
          <w:color w:val="auto"/>
          <w:spacing w:val="-2"/>
          <w:sz w:val="24"/>
          <w:szCs w:val="24"/>
          <w:lang w:val="ru-RU"/>
        </w:rPr>
        <w:t>а</w:t>
      </w:r>
      <w:r w:rsidRPr="00B90697">
        <w:rPr>
          <w:rStyle w:val="Zag11"/>
          <w:rFonts w:ascii="Times New Roman" w:hAnsi="Times New Roman"/>
          <w:color w:val="auto"/>
          <w:spacing w:val="-2"/>
          <w:sz w:val="24"/>
          <w:szCs w:val="24"/>
        </w:rPr>
        <w:t xml:space="preserve"> формирования экологической куль</w:t>
      </w:r>
      <w:r w:rsidRPr="00B90697">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строиться на </w:t>
      </w:r>
      <w:r w:rsidRPr="00B90697">
        <w:rPr>
          <w:rStyle w:val="Zag11"/>
          <w:rFonts w:ascii="Times New Roman" w:hAnsi="Times New Roman"/>
          <w:color w:val="auto"/>
          <w:spacing w:val="2"/>
          <w:sz w:val="24"/>
          <w:szCs w:val="24"/>
        </w:rPr>
        <w:t>основе научной обоснованности, последовательности, воз</w:t>
      </w:r>
      <w:r w:rsidRPr="00B90697">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Основная </w:t>
      </w:r>
      <w:r w:rsidRPr="00B90697">
        <w:rPr>
          <w:rStyle w:val="Zag11"/>
          <w:rFonts w:ascii="Times New Roman" w:hAnsi="Times New Roman"/>
          <w:b/>
          <w:bCs/>
          <w:color w:val="auto"/>
          <w:spacing w:val="2"/>
          <w:sz w:val="24"/>
          <w:szCs w:val="24"/>
        </w:rPr>
        <w:t>цель</w:t>
      </w:r>
      <w:r w:rsidRPr="00B90697">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B90697">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B90697">
        <w:rPr>
          <w:rStyle w:val="Zag11"/>
          <w:rFonts w:ascii="Times New Roman" w:hAnsi="Times New Roman"/>
          <w:color w:val="auto"/>
          <w:spacing w:val="2"/>
          <w:sz w:val="24"/>
          <w:szCs w:val="24"/>
        </w:rPr>
        <w:t>вательному и эмоциональному развитию ребенка, достиже</w:t>
      </w:r>
      <w:r w:rsidRPr="00B9069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B0371" w:rsidRPr="00B90697" w:rsidRDefault="002B0371" w:rsidP="002B0371">
      <w:pPr>
        <w:pStyle w:val="afc"/>
        <w:spacing w:line="240" w:lineRule="auto"/>
        <w:ind w:firstLine="454"/>
        <w:rPr>
          <w:rStyle w:val="Zag11"/>
          <w:rFonts w:ascii="Times New Roman" w:hAnsi="Times New Roman"/>
          <w:b/>
          <w:bCs/>
          <w:color w:val="auto"/>
          <w:sz w:val="24"/>
          <w:szCs w:val="24"/>
        </w:rPr>
      </w:pPr>
      <w:r w:rsidRPr="00B90697">
        <w:rPr>
          <w:rStyle w:val="Zag11"/>
          <w:rFonts w:ascii="Times New Roman" w:hAnsi="Times New Roman"/>
          <w:b/>
          <w:bCs/>
          <w:color w:val="auto"/>
          <w:sz w:val="24"/>
          <w:szCs w:val="24"/>
        </w:rPr>
        <w:t>Задачи программы:</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B90697">
        <w:rPr>
          <w:rStyle w:val="Zag11"/>
          <w:sz w:val="24"/>
          <w:szCs w:val="24"/>
        </w:rPr>
        <w:t>в быту и природе, безопасного для человека и окружающей среды;</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сформировать представление о позитивных и негативных </w:t>
      </w:r>
      <w:r w:rsidRPr="00B90697">
        <w:rPr>
          <w:rStyle w:val="Zag11"/>
          <w:spacing w:val="2"/>
          <w:sz w:val="24"/>
          <w:szCs w:val="24"/>
        </w:rPr>
        <w:t xml:space="preserve">факторах, влияющих на здоровье, в том числе о влиянии </w:t>
      </w:r>
      <w:r w:rsidRPr="00B90697">
        <w:rPr>
          <w:rStyle w:val="Zag11"/>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дать представление с учетом принципа информацион</w:t>
      </w:r>
      <w:r w:rsidRPr="00B90697">
        <w:rPr>
          <w:rStyle w:val="Zag11"/>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B0371" w:rsidRPr="00B90697" w:rsidRDefault="002B0371" w:rsidP="002B0371">
      <w:pPr>
        <w:pStyle w:val="21"/>
        <w:spacing w:line="240" w:lineRule="auto"/>
        <w:rPr>
          <w:rStyle w:val="Zag11"/>
          <w:sz w:val="24"/>
          <w:szCs w:val="24"/>
        </w:rPr>
      </w:pPr>
      <w:r w:rsidRPr="00B90697">
        <w:rPr>
          <w:rStyle w:val="Zag11"/>
          <w:sz w:val="24"/>
          <w:szCs w:val="24"/>
        </w:rPr>
        <w:t>сформировать познавательный интерес и бережное отношение к природе;</w:t>
      </w:r>
    </w:p>
    <w:p w:rsidR="002B0371" w:rsidRPr="00B90697" w:rsidRDefault="002B0371" w:rsidP="002B0371">
      <w:pPr>
        <w:pStyle w:val="21"/>
        <w:spacing w:line="240" w:lineRule="auto"/>
        <w:rPr>
          <w:rStyle w:val="Zag11"/>
          <w:sz w:val="24"/>
          <w:szCs w:val="24"/>
        </w:rPr>
      </w:pPr>
      <w:r w:rsidRPr="00B90697">
        <w:rPr>
          <w:rStyle w:val="Zag11"/>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сформировать представление о правильном (здоровом) </w:t>
      </w:r>
      <w:r w:rsidRPr="00B90697">
        <w:rPr>
          <w:rStyle w:val="Zag11"/>
          <w:sz w:val="24"/>
          <w:szCs w:val="24"/>
        </w:rPr>
        <w:t>питании, его режиме, структуре, полезных продуктах;</w:t>
      </w:r>
    </w:p>
    <w:p w:rsidR="002B0371" w:rsidRPr="00B90697" w:rsidRDefault="002B0371" w:rsidP="002B0371">
      <w:pPr>
        <w:pStyle w:val="21"/>
        <w:spacing w:line="240" w:lineRule="auto"/>
        <w:rPr>
          <w:rStyle w:val="Zag11"/>
          <w:sz w:val="24"/>
          <w:szCs w:val="24"/>
        </w:rPr>
      </w:pPr>
      <w:r w:rsidRPr="00B90697">
        <w:rPr>
          <w:rStyle w:val="Zag11"/>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B0371" w:rsidRPr="00B90697" w:rsidRDefault="002B0371" w:rsidP="002B0371">
      <w:pPr>
        <w:pStyle w:val="21"/>
        <w:spacing w:line="240" w:lineRule="auto"/>
        <w:rPr>
          <w:rStyle w:val="Zag11"/>
          <w:spacing w:val="-2"/>
          <w:sz w:val="24"/>
          <w:szCs w:val="24"/>
        </w:rPr>
      </w:pPr>
      <w:r w:rsidRPr="00B90697">
        <w:rPr>
          <w:rStyle w:val="Zag11"/>
          <w:spacing w:val="-5"/>
          <w:sz w:val="24"/>
          <w:szCs w:val="24"/>
        </w:rPr>
        <w:t>обучить безопасному поведению в окружающей среде и эле</w:t>
      </w:r>
      <w:r w:rsidRPr="00B90697">
        <w:rPr>
          <w:rStyle w:val="Zag11"/>
          <w:spacing w:val="-2"/>
          <w:sz w:val="24"/>
          <w:szCs w:val="24"/>
        </w:rPr>
        <w:t>ментарным навыкам поведения в экстремальных ситуациях;</w:t>
      </w:r>
    </w:p>
    <w:p w:rsidR="002B0371" w:rsidRPr="00B90697" w:rsidRDefault="002B0371" w:rsidP="002B0371">
      <w:pPr>
        <w:pStyle w:val="21"/>
        <w:spacing w:line="240" w:lineRule="auto"/>
        <w:rPr>
          <w:rStyle w:val="Zag11"/>
          <w:sz w:val="24"/>
          <w:szCs w:val="24"/>
        </w:rPr>
      </w:pPr>
      <w:r w:rsidRPr="00B90697">
        <w:rPr>
          <w:rStyle w:val="Zag11"/>
          <w:spacing w:val="2"/>
          <w:sz w:val="24"/>
          <w:szCs w:val="24"/>
        </w:rPr>
        <w:lastRenderedPageBreak/>
        <w:t xml:space="preserve">сформировать навыки позитивного </w:t>
      </w:r>
      <w:r w:rsidRPr="00B90697">
        <w:rPr>
          <w:rStyle w:val="Zag11"/>
          <w:sz w:val="24"/>
          <w:szCs w:val="24"/>
        </w:rPr>
        <w:t>общения;</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научить осознанному выбору поступков, стиля поведе</w:t>
      </w:r>
      <w:r w:rsidRPr="00B90697">
        <w:rPr>
          <w:rStyle w:val="Zag11"/>
          <w:sz w:val="24"/>
          <w:szCs w:val="24"/>
        </w:rPr>
        <w:t>ния, позволяющих сохранять и укреплять здоровье;</w:t>
      </w:r>
    </w:p>
    <w:p w:rsidR="002B0371" w:rsidRPr="00B90697" w:rsidRDefault="002B0371" w:rsidP="002B0371">
      <w:pPr>
        <w:pStyle w:val="21"/>
        <w:spacing w:line="240" w:lineRule="auto"/>
        <w:rPr>
          <w:rStyle w:val="Zag11"/>
          <w:sz w:val="24"/>
          <w:szCs w:val="24"/>
        </w:rPr>
      </w:pPr>
      <w:r w:rsidRPr="00B90697">
        <w:rPr>
          <w:rStyle w:val="Zag11"/>
          <w:sz w:val="24"/>
          <w:szCs w:val="24"/>
        </w:rPr>
        <w:t>сформировать потребность ребенка безбоязненно обра</w:t>
      </w:r>
      <w:r w:rsidRPr="00B90697">
        <w:rPr>
          <w:rStyle w:val="Zag11"/>
          <w:spacing w:val="2"/>
          <w:sz w:val="24"/>
          <w:szCs w:val="24"/>
        </w:rPr>
        <w:t>щаться к врачу по любым вопросам состояния здоровья,</w:t>
      </w:r>
      <w:r w:rsidRPr="00B90697">
        <w:rPr>
          <w:rStyle w:val="Zag11"/>
          <w:sz w:val="24"/>
          <w:szCs w:val="24"/>
        </w:rPr>
        <w:t>в том числе связанным с особенностями роста и развития.</w:t>
      </w:r>
    </w:p>
    <w:p w:rsidR="002B0371" w:rsidRPr="00B90697" w:rsidRDefault="002B0371" w:rsidP="002B0371">
      <w:pPr>
        <w:pStyle w:val="afc"/>
        <w:spacing w:line="240" w:lineRule="auto"/>
        <w:ind w:firstLine="454"/>
        <w:rPr>
          <w:rStyle w:val="Zag11"/>
          <w:rFonts w:ascii="Times New Roman" w:hAnsi="Times New Roman"/>
          <w:b/>
          <w:bCs/>
          <w:color w:val="auto"/>
          <w:sz w:val="24"/>
          <w:szCs w:val="24"/>
        </w:rPr>
      </w:pPr>
      <w:r w:rsidRPr="00B90697">
        <w:rPr>
          <w:rStyle w:val="Zag11"/>
          <w:rFonts w:ascii="Times New Roman" w:hAnsi="Times New Roman"/>
          <w:b/>
          <w:bCs/>
          <w:color w:val="auto"/>
          <w:sz w:val="24"/>
          <w:szCs w:val="24"/>
        </w:rPr>
        <w:t>Основные направления программы</w:t>
      </w:r>
    </w:p>
    <w:p w:rsidR="002B0371" w:rsidRPr="00B90697" w:rsidRDefault="002B0371" w:rsidP="002B0371">
      <w:pPr>
        <w:pStyle w:val="afc"/>
        <w:spacing w:line="240" w:lineRule="auto"/>
        <w:ind w:firstLine="454"/>
        <w:rPr>
          <w:rStyle w:val="Zag11"/>
          <w:rFonts w:ascii="Times New Roman" w:hAnsi="Times New Roman"/>
          <w:color w:val="auto"/>
          <w:spacing w:val="-2"/>
          <w:sz w:val="24"/>
          <w:szCs w:val="24"/>
        </w:rPr>
      </w:pPr>
      <w:r w:rsidRPr="00B9069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9069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4"/>
          <w:sz w:val="24"/>
          <w:szCs w:val="24"/>
        </w:rPr>
        <w:t>Основными источниками содержания выступают экологиче</w:t>
      </w:r>
      <w:r w:rsidRPr="00B90697">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90697">
        <w:rPr>
          <w:rStyle w:val="Zag11"/>
          <w:rFonts w:ascii="Times New Roman" w:hAnsi="Times New Roman"/>
          <w:color w:val="auto"/>
          <w:sz w:val="24"/>
          <w:szCs w:val="24"/>
        </w:rPr>
        <w:t>ного знания.</w:t>
      </w:r>
    </w:p>
    <w:p w:rsidR="002B0371" w:rsidRPr="00B90697" w:rsidRDefault="002B0371" w:rsidP="002B0371">
      <w:pPr>
        <w:pStyle w:val="afc"/>
        <w:spacing w:line="240" w:lineRule="auto"/>
        <w:ind w:firstLine="454"/>
        <w:rPr>
          <w:rStyle w:val="Zag11"/>
          <w:rFonts w:ascii="Times New Roman" w:hAnsi="Times New Roman"/>
          <w:color w:val="auto"/>
          <w:spacing w:val="-6"/>
          <w:sz w:val="24"/>
          <w:szCs w:val="24"/>
        </w:rPr>
      </w:pPr>
      <w:r w:rsidRPr="00B90697">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90697">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B90697">
        <w:rPr>
          <w:rStyle w:val="Zag11"/>
          <w:rFonts w:ascii="Times New Roman" w:hAnsi="Times New Roman"/>
          <w:b/>
          <w:bCs/>
          <w:color w:val="auto"/>
          <w:sz w:val="24"/>
          <w:szCs w:val="24"/>
        </w:rPr>
        <w:t>направлениям</w:t>
      </w:r>
      <w:r w:rsidRPr="00B90697">
        <w:rPr>
          <w:rStyle w:val="Zag11"/>
          <w:rFonts w:ascii="Times New Roman" w:hAnsi="Times New Roman"/>
          <w:color w:val="auto"/>
          <w:sz w:val="24"/>
          <w:szCs w:val="24"/>
        </w:rPr>
        <w:t>:</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создание экологически безопасной, здоровьесберегающей инфраструктуры </w:t>
      </w:r>
      <w:r w:rsidRPr="00B90697">
        <w:rPr>
          <w:rStyle w:val="Zag11"/>
          <w:spacing w:val="-3"/>
          <w:sz w:val="24"/>
          <w:szCs w:val="24"/>
        </w:rPr>
        <w:t>образовательной организации</w:t>
      </w:r>
      <w:r w:rsidRPr="00B90697">
        <w:rPr>
          <w:rStyle w:val="Zag11"/>
          <w:sz w:val="24"/>
          <w:szCs w:val="24"/>
        </w:rPr>
        <w:t>;</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организация учебной и внеурочной деятельности обучающихся; </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организация физкультурно­оздоровительной работы; </w:t>
      </w:r>
    </w:p>
    <w:p w:rsidR="002B0371" w:rsidRPr="00B90697" w:rsidRDefault="002B0371" w:rsidP="002B0371">
      <w:pPr>
        <w:pStyle w:val="21"/>
        <w:spacing w:line="240" w:lineRule="auto"/>
        <w:rPr>
          <w:rStyle w:val="Zag11"/>
          <w:sz w:val="24"/>
          <w:szCs w:val="24"/>
        </w:rPr>
      </w:pPr>
      <w:r w:rsidRPr="00B90697">
        <w:rPr>
          <w:rStyle w:val="Zag11"/>
          <w:sz w:val="24"/>
          <w:szCs w:val="24"/>
        </w:rPr>
        <w:t>реализация дополнительных образовательных курсов;</w:t>
      </w:r>
    </w:p>
    <w:p w:rsidR="002B0371" w:rsidRPr="00B90697" w:rsidRDefault="002B0371" w:rsidP="002B0371">
      <w:pPr>
        <w:pStyle w:val="21"/>
        <w:spacing w:line="240" w:lineRule="auto"/>
        <w:rPr>
          <w:rStyle w:val="Zag11"/>
          <w:sz w:val="24"/>
          <w:szCs w:val="24"/>
        </w:rPr>
      </w:pPr>
      <w:r w:rsidRPr="00B90697">
        <w:rPr>
          <w:rStyle w:val="Zag11"/>
          <w:sz w:val="24"/>
          <w:szCs w:val="24"/>
        </w:rPr>
        <w:t>организация работы с родителями (законными представителями).</w:t>
      </w:r>
    </w:p>
    <w:p w:rsidR="002B0371" w:rsidRPr="00B90697" w:rsidRDefault="002B0371" w:rsidP="002B0371">
      <w:pPr>
        <w:pStyle w:val="afc"/>
        <w:spacing w:line="240" w:lineRule="auto"/>
        <w:ind w:firstLine="0"/>
        <w:rPr>
          <w:rStyle w:val="Zag11"/>
          <w:rFonts w:ascii="Times New Roman" w:hAnsi="Times New Roman"/>
          <w:b/>
          <w:bCs/>
          <w:color w:val="auto"/>
          <w:sz w:val="24"/>
          <w:szCs w:val="24"/>
        </w:rPr>
      </w:pPr>
      <w:r w:rsidRPr="00B90697">
        <w:rPr>
          <w:rStyle w:val="Zag11"/>
          <w:rFonts w:ascii="Times New Roman" w:hAnsi="Times New Roman"/>
          <w:b/>
          <w:bCs/>
          <w:color w:val="auto"/>
          <w:sz w:val="24"/>
          <w:szCs w:val="24"/>
          <w:lang w:val="ru-RU"/>
        </w:rPr>
        <w:t>О</w:t>
      </w:r>
      <w:r w:rsidRPr="00B90697">
        <w:rPr>
          <w:rStyle w:val="Zag11"/>
          <w:rFonts w:ascii="Times New Roman" w:hAnsi="Times New Roman"/>
          <w:b/>
          <w:bCs/>
          <w:color w:val="auto"/>
          <w:sz w:val="24"/>
          <w:szCs w:val="24"/>
        </w:rPr>
        <w:t>рганизаци</w:t>
      </w:r>
      <w:r w:rsidRPr="00B90697">
        <w:rPr>
          <w:rStyle w:val="Zag11"/>
          <w:rFonts w:ascii="Times New Roman" w:hAnsi="Times New Roman"/>
          <w:b/>
          <w:bCs/>
          <w:color w:val="auto"/>
          <w:sz w:val="24"/>
          <w:szCs w:val="24"/>
          <w:lang w:val="ru-RU"/>
        </w:rPr>
        <w:t>я</w:t>
      </w:r>
      <w:r w:rsidRPr="00B90697">
        <w:rPr>
          <w:rStyle w:val="Zag11"/>
          <w:rFonts w:ascii="Times New Roman" w:hAnsi="Times New Roman"/>
          <w:b/>
          <w:bCs/>
          <w:color w:val="auto"/>
          <w:sz w:val="24"/>
          <w:szCs w:val="24"/>
        </w:rPr>
        <w:t xml:space="preserve"> работы </w:t>
      </w:r>
      <w:r w:rsidRPr="00B90697">
        <w:rPr>
          <w:rStyle w:val="Zag11"/>
          <w:rFonts w:ascii="Times New Roman" w:hAnsi="Times New Roman"/>
          <w:b/>
          <w:bCs/>
          <w:color w:val="auto"/>
          <w:sz w:val="24"/>
          <w:szCs w:val="24"/>
          <w:lang w:val="ru-RU"/>
        </w:rPr>
        <w:t>школы</w:t>
      </w:r>
      <w:r w:rsidRPr="00B90697">
        <w:rPr>
          <w:rStyle w:val="Zag11"/>
          <w:rFonts w:ascii="Times New Roman" w:hAnsi="Times New Roman"/>
          <w:b/>
          <w:bCs/>
          <w:color w:val="auto"/>
          <w:sz w:val="24"/>
          <w:szCs w:val="24"/>
        </w:rPr>
        <w:t xml:space="preserve"> по реализации программы</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1.</w:t>
      </w:r>
      <w:r w:rsidRPr="00B90697">
        <w:rPr>
          <w:rStyle w:val="Zag11"/>
          <w:rFonts w:ascii="Times New Roman" w:hAnsi="Times New Roman"/>
          <w:color w:val="auto"/>
          <w:sz w:val="24"/>
          <w:szCs w:val="24"/>
        </w:rPr>
        <w:t> </w:t>
      </w:r>
      <w:r w:rsidRPr="00B90697">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внедрение в систему работы </w:t>
      </w:r>
      <w:r w:rsidRPr="00B90697">
        <w:rPr>
          <w:rStyle w:val="Zag11"/>
          <w:spacing w:val="-3"/>
          <w:sz w:val="24"/>
          <w:szCs w:val="24"/>
        </w:rPr>
        <w:t xml:space="preserve">образовательной организации </w:t>
      </w:r>
      <w:r w:rsidRPr="00B90697">
        <w:rPr>
          <w:rStyle w:val="Zag11"/>
          <w:spacing w:val="2"/>
          <w:sz w:val="24"/>
          <w:szCs w:val="24"/>
        </w:rPr>
        <w:t>дополнительных образовательных курсов, которые на</w:t>
      </w:r>
      <w:r w:rsidRPr="00B90697">
        <w:rPr>
          <w:rStyle w:val="Zag11"/>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B0371" w:rsidRPr="00B90697" w:rsidRDefault="002B0371" w:rsidP="002B0371">
      <w:pPr>
        <w:pStyle w:val="21"/>
        <w:spacing w:line="240" w:lineRule="auto"/>
        <w:rPr>
          <w:rStyle w:val="Zag11"/>
          <w:sz w:val="24"/>
          <w:szCs w:val="24"/>
        </w:rPr>
      </w:pPr>
      <w:r w:rsidRPr="00B90697">
        <w:rPr>
          <w:rStyle w:val="Zag11"/>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проведение дней здоровья, конкурсов, экологических </w:t>
      </w:r>
      <w:r w:rsidRPr="00B90697">
        <w:rPr>
          <w:rStyle w:val="Zag11"/>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создание в школе общественного совета по реализации </w:t>
      </w:r>
      <w:r w:rsidRPr="00B90697">
        <w:rPr>
          <w:rStyle w:val="Zag11"/>
          <w:spacing w:val="2"/>
          <w:sz w:val="24"/>
          <w:szCs w:val="24"/>
        </w:rPr>
        <w:t xml:space="preserve">Программы, включающего представителей администрации, </w:t>
      </w:r>
      <w:r w:rsidRPr="00B90697">
        <w:rPr>
          <w:rStyle w:val="Zag11"/>
          <w:sz w:val="24"/>
          <w:szCs w:val="24"/>
        </w:rPr>
        <w:t>учащихся старших классов, родителей (законных представи</w:t>
      </w:r>
      <w:r w:rsidRPr="00B90697">
        <w:rPr>
          <w:rStyle w:val="Zag11"/>
          <w:spacing w:val="2"/>
          <w:sz w:val="24"/>
          <w:szCs w:val="24"/>
        </w:rPr>
        <w:t>телей), представителей детских физкультурно­оздоровитель</w:t>
      </w:r>
      <w:r w:rsidRPr="00B90697">
        <w:rPr>
          <w:rStyle w:val="Zag11"/>
          <w:sz w:val="24"/>
          <w:szCs w:val="24"/>
        </w:rPr>
        <w:t>ных клубов, специалистов по охране окружающей среды.</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2.</w:t>
      </w:r>
      <w:r w:rsidRPr="00B90697">
        <w:rPr>
          <w:rStyle w:val="Zag11"/>
          <w:rFonts w:ascii="Times New Roman" w:hAnsi="Times New Roman"/>
          <w:color w:val="auto"/>
          <w:sz w:val="24"/>
          <w:szCs w:val="24"/>
        </w:rPr>
        <w:t> </w:t>
      </w:r>
      <w:r w:rsidRPr="00B90697">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90697">
        <w:rPr>
          <w:rStyle w:val="Zag11"/>
          <w:rFonts w:ascii="Times New Roman" w:hAnsi="Times New Roman"/>
          <w:color w:val="auto"/>
          <w:spacing w:val="2"/>
          <w:sz w:val="24"/>
          <w:szCs w:val="24"/>
        </w:rPr>
        <w:t>направленная на повышение квалификации работников</w:t>
      </w:r>
      <w:r w:rsidRPr="00B90697">
        <w:rPr>
          <w:rStyle w:val="Zag11"/>
          <w:rFonts w:ascii="Times New Roman" w:hAnsi="Times New Roman"/>
          <w:color w:val="auto"/>
          <w:spacing w:val="-3"/>
          <w:sz w:val="24"/>
          <w:szCs w:val="24"/>
        </w:rPr>
        <w:t xml:space="preserve"> </w:t>
      </w:r>
      <w:r w:rsidRPr="00B90697">
        <w:rPr>
          <w:rStyle w:val="Zag11"/>
          <w:rFonts w:ascii="Times New Roman" w:hAnsi="Times New Roman"/>
          <w:color w:val="auto"/>
          <w:spacing w:val="-3"/>
          <w:sz w:val="24"/>
          <w:szCs w:val="24"/>
        </w:rPr>
        <w:lastRenderedPageBreak/>
        <w:t>образовательной организации</w:t>
      </w:r>
      <w:r w:rsidRPr="00B90697">
        <w:rPr>
          <w:rStyle w:val="Zag11"/>
          <w:rFonts w:ascii="Times New Roman" w:hAnsi="Times New Roman"/>
          <w:color w:val="auto"/>
          <w:spacing w:val="2"/>
          <w:sz w:val="24"/>
          <w:szCs w:val="24"/>
        </w:rPr>
        <w:t xml:space="preserve"> и повышение уровня знаний </w:t>
      </w:r>
      <w:r w:rsidRPr="00B90697">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B0371" w:rsidRPr="00B90697" w:rsidRDefault="002B0371" w:rsidP="002B0371">
      <w:pPr>
        <w:pStyle w:val="21"/>
        <w:spacing w:line="240" w:lineRule="auto"/>
        <w:rPr>
          <w:rStyle w:val="Zag11"/>
          <w:sz w:val="24"/>
          <w:szCs w:val="24"/>
        </w:rPr>
      </w:pPr>
      <w:r w:rsidRPr="00B90697">
        <w:rPr>
          <w:rStyle w:val="Zag11"/>
          <w:spacing w:val="-3"/>
          <w:sz w:val="24"/>
          <w:szCs w:val="24"/>
        </w:rPr>
        <w:t>проведение соответствующих лекций, консультаций, семи</w:t>
      </w:r>
      <w:r w:rsidRPr="00B90697">
        <w:rPr>
          <w:rStyle w:val="Zag11"/>
          <w:sz w:val="24"/>
          <w:szCs w:val="24"/>
        </w:rPr>
        <w:t>наров, круглых столов, родительских собраний, педагогических советов по данной проблеме;</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приобретение для педагогов, специалистов и родителей </w:t>
      </w:r>
      <w:r w:rsidRPr="00B90697">
        <w:rPr>
          <w:rStyle w:val="Zag11"/>
          <w:spacing w:val="-3"/>
          <w:sz w:val="24"/>
          <w:szCs w:val="24"/>
        </w:rPr>
        <w:t xml:space="preserve">(законных представителей) необходимой научно­методической </w:t>
      </w:r>
      <w:r w:rsidRPr="00B90697">
        <w:rPr>
          <w:rStyle w:val="Zag11"/>
          <w:sz w:val="24"/>
          <w:szCs w:val="24"/>
        </w:rPr>
        <w:t>литературы;</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привлечение педагогов, медицинских работников, психологов и родителей (законных представителей) к совместной </w:t>
      </w:r>
      <w:r w:rsidRPr="00B90697">
        <w:rPr>
          <w:rStyle w:val="Zag11"/>
          <w:spacing w:val="2"/>
          <w:sz w:val="24"/>
          <w:szCs w:val="24"/>
        </w:rPr>
        <w:t xml:space="preserve">работе по проведению природоохранных, оздоровительных </w:t>
      </w:r>
      <w:r w:rsidRPr="00B90697">
        <w:rPr>
          <w:rStyle w:val="Zag11"/>
          <w:sz w:val="24"/>
          <w:szCs w:val="24"/>
        </w:rPr>
        <w:t>мероприятий и спортивных соревнований.</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Создание экологически безопасной, здоровьесберегающей инфра</w:t>
      </w:r>
      <w:r w:rsidRPr="00B90697">
        <w:rPr>
          <w:rStyle w:val="Zag11"/>
          <w:rFonts w:ascii="Times New Roman" w:hAnsi="Times New Roman"/>
          <w:color w:val="auto"/>
          <w:sz w:val="24"/>
          <w:szCs w:val="24"/>
        </w:rPr>
        <w:t>структуры</w:t>
      </w:r>
      <w:r w:rsidRPr="00B90697">
        <w:rPr>
          <w:rStyle w:val="Zag11"/>
          <w:rFonts w:ascii="Times New Roman" w:hAnsi="Times New Roman"/>
          <w:color w:val="auto"/>
          <w:spacing w:val="-3"/>
          <w:sz w:val="24"/>
          <w:szCs w:val="24"/>
        </w:rPr>
        <w:t xml:space="preserve">образовательной организации </w:t>
      </w:r>
      <w:r w:rsidRPr="00B90697">
        <w:rPr>
          <w:rStyle w:val="Zag11"/>
          <w:rFonts w:ascii="Times New Roman" w:hAnsi="Times New Roman"/>
          <w:color w:val="auto"/>
          <w:sz w:val="24"/>
          <w:szCs w:val="24"/>
        </w:rPr>
        <w:t>включает:</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соответствие состояния и содержания здания и помещений </w:t>
      </w:r>
      <w:r w:rsidRPr="00B90697">
        <w:rPr>
          <w:rStyle w:val="Zag11"/>
          <w:spacing w:val="-3"/>
          <w:sz w:val="24"/>
          <w:szCs w:val="24"/>
        </w:rPr>
        <w:t xml:space="preserve">образовательной организации </w:t>
      </w:r>
      <w:r w:rsidRPr="00B90697">
        <w:rPr>
          <w:rStyle w:val="Zag11"/>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0371" w:rsidRPr="00B90697" w:rsidRDefault="002B0371" w:rsidP="002B0371">
      <w:pPr>
        <w:pStyle w:val="21"/>
        <w:spacing w:line="240" w:lineRule="auto"/>
        <w:rPr>
          <w:rStyle w:val="Zag11"/>
          <w:sz w:val="24"/>
          <w:szCs w:val="24"/>
        </w:rPr>
      </w:pPr>
      <w:r w:rsidRPr="00B90697">
        <w:rPr>
          <w:rStyle w:val="Zag11"/>
          <w:spacing w:val="-5"/>
          <w:sz w:val="24"/>
          <w:szCs w:val="24"/>
        </w:rPr>
        <w:t>наличие и необходимое оснащение помещений для пита</w:t>
      </w:r>
      <w:r w:rsidRPr="00B90697">
        <w:rPr>
          <w:rStyle w:val="Zag11"/>
          <w:spacing w:val="2"/>
          <w:sz w:val="24"/>
          <w:szCs w:val="24"/>
        </w:rPr>
        <w:t>ния обучающихся</w:t>
      </w:r>
      <w:r w:rsidRPr="00B90697">
        <w:rPr>
          <w:rStyle w:val="Zag11"/>
          <w:sz w:val="24"/>
          <w:szCs w:val="24"/>
        </w:rPr>
        <w:t>;</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оснащенность кабинетов, физкультурного зала, спорт</w:t>
      </w:r>
      <w:r w:rsidRPr="00B90697">
        <w:rPr>
          <w:rStyle w:val="Zag11"/>
          <w:sz w:val="24"/>
          <w:szCs w:val="24"/>
        </w:rPr>
        <w:t>площадок необходимым игровым и спортивным оборудованием и инвентарем.</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90697">
        <w:rPr>
          <w:rStyle w:val="Zag11"/>
          <w:rFonts w:ascii="Times New Roman" w:hAnsi="Times New Roman"/>
          <w:color w:val="auto"/>
          <w:spacing w:val="-3"/>
          <w:sz w:val="24"/>
          <w:szCs w:val="24"/>
        </w:rPr>
        <w:t>образовательной организации</w:t>
      </w:r>
      <w:r w:rsidRPr="00B90697">
        <w:rPr>
          <w:rStyle w:val="Zag11"/>
          <w:rFonts w:ascii="Times New Roman" w:hAnsi="Times New Roman"/>
          <w:color w:val="auto"/>
          <w:sz w:val="24"/>
          <w:szCs w:val="24"/>
        </w:rPr>
        <w:t>.</w:t>
      </w:r>
    </w:p>
    <w:p w:rsidR="002B0371" w:rsidRPr="00B90697" w:rsidRDefault="002B0371" w:rsidP="002B0371">
      <w:pPr>
        <w:pStyle w:val="afc"/>
        <w:spacing w:line="240" w:lineRule="auto"/>
        <w:ind w:firstLine="454"/>
        <w:rPr>
          <w:rStyle w:val="Zag11"/>
          <w:rFonts w:ascii="Times New Roman" w:hAnsi="Times New Roman"/>
          <w:color w:val="auto"/>
          <w:spacing w:val="-2"/>
          <w:sz w:val="24"/>
          <w:szCs w:val="24"/>
        </w:rPr>
      </w:pPr>
      <w:r w:rsidRPr="00B90697">
        <w:rPr>
          <w:rStyle w:val="Zag11"/>
          <w:rFonts w:ascii="Times New Roman" w:hAnsi="Times New Roman"/>
          <w:color w:val="auto"/>
          <w:spacing w:val="-2"/>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2B0371" w:rsidRPr="00B90697" w:rsidRDefault="002B0371" w:rsidP="002B0371">
      <w:pPr>
        <w:pStyle w:val="21"/>
        <w:spacing w:line="240" w:lineRule="auto"/>
        <w:rPr>
          <w:rStyle w:val="Zag11"/>
          <w:sz w:val="24"/>
          <w:szCs w:val="24"/>
        </w:rPr>
      </w:pPr>
      <w:r w:rsidRPr="00B90697">
        <w:rPr>
          <w:rStyle w:val="Zag11"/>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использование методов и методик обучения, адекватных </w:t>
      </w:r>
      <w:r w:rsidRPr="00B90697">
        <w:rPr>
          <w:rStyle w:val="Zag11"/>
          <w:spacing w:val="2"/>
          <w:sz w:val="24"/>
          <w:szCs w:val="24"/>
        </w:rPr>
        <w:t xml:space="preserve">возрастным возможностям и особенностям обучающихся </w:t>
      </w:r>
      <w:r w:rsidRPr="00B90697">
        <w:rPr>
          <w:rStyle w:val="Zag11"/>
          <w:sz w:val="24"/>
          <w:szCs w:val="24"/>
        </w:rPr>
        <w:t>(использование методик, прошедших апробацию);</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введение любых инноваций в учебный процесс только </w:t>
      </w:r>
      <w:r w:rsidRPr="00B90697">
        <w:rPr>
          <w:rStyle w:val="Zag11"/>
          <w:sz w:val="24"/>
          <w:szCs w:val="24"/>
        </w:rPr>
        <w:t>под контролем специалистов;</w:t>
      </w:r>
    </w:p>
    <w:p w:rsidR="002B0371" w:rsidRPr="00B90697" w:rsidRDefault="002B0371" w:rsidP="002B0371">
      <w:pPr>
        <w:pStyle w:val="21"/>
        <w:spacing w:line="240" w:lineRule="auto"/>
        <w:rPr>
          <w:rStyle w:val="Zag11"/>
          <w:sz w:val="24"/>
          <w:szCs w:val="24"/>
        </w:rPr>
      </w:pPr>
      <w:r w:rsidRPr="00B90697">
        <w:rPr>
          <w:rStyle w:val="Zag11"/>
          <w:spacing w:val="-3"/>
          <w:sz w:val="24"/>
          <w:szCs w:val="24"/>
        </w:rPr>
        <w:t>строгое соблюдение всех требований к использованию тех</w:t>
      </w:r>
      <w:r w:rsidRPr="00B90697">
        <w:rPr>
          <w:rStyle w:val="Zag11"/>
          <w:spacing w:val="-2"/>
          <w:sz w:val="24"/>
          <w:szCs w:val="24"/>
        </w:rPr>
        <w:t>нических средств обучения, в том числе компьютеров и аудио­</w:t>
      </w:r>
      <w:r w:rsidRPr="00B90697">
        <w:rPr>
          <w:rStyle w:val="Zag11"/>
          <w:spacing w:val="-2"/>
          <w:sz w:val="24"/>
          <w:szCs w:val="24"/>
        </w:rPr>
        <w:br/>
      </w:r>
      <w:r w:rsidRPr="00B90697">
        <w:rPr>
          <w:rStyle w:val="Zag11"/>
          <w:sz w:val="24"/>
          <w:szCs w:val="24"/>
        </w:rPr>
        <w:t>визуальных средств;</w:t>
      </w:r>
    </w:p>
    <w:p w:rsidR="002B0371" w:rsidRPr="00B90697" w:rsidRDefault="002B0371" w:rsidP="002B0371">
      <w:pPr>
        <w:pStyle w:val="21"/>
        <w:spacing w:line="240" w:lineRule="auto"/>
        <w:rPr>
          <w:rStyle w:val="Zag11"/>
          <w:sz w:val="24"/>
          <w:szCs w:val="24"/>
        </w:rPr>
      </w:pPr>
      <w:r w:rsidRPr="00B90697">
        <w:rPr>
          <w:rStyle w:val="Zag11"/>
          <w:sz w:val="24"/>
          <w:szCs w:val="24"/>
        </w:rPr>
        <w:t>индивидуализацию обучения, учет индивидуальных осо</w:t>
      </w:r>
      <w:r w:rsidRPr="00B90697">
        <w:rPr>
          <w:rStyle w:val="Zag11"/>
          <w:spacing w:val="2"/>
          <w:sz w:val="24"/>
          <w:szCs w:val="24"/>
        </w:rPr>
        <w:t xml:space="preserve">бенностей развития обучающихся: темпа развития и темпа </w:t>
      </w:r>
      <w:r w:rsidRPr="00B90697">
        <w:rPr>
          <w:rStyle w:val="Zag11"/>
          <w:sz w:val="24"/>
          <w:szCs w:val="24"/>
        </w:rPr>
        <w:t>деятельности, обучение по индивидуальным образовательным траекториям;</w:t>
      </w:r>
    </w:p>
    <w:p w:rsidR="002B0371" w:rsidRPr="00B90697" w:rsidRDefault="002B0371" w:rsidP="002B0371">
      <w:pPr>
        <w:pStyle w:val="21"/>
        <w:spacing w:line="240" w:lineRule="auto"/>
        <w:rPr>
          <w:rStyle w:val="Zag11"/>
          <w:sz w:val="24"/>
          <w:szCs w:val="24"/>
        </w:rPr>
      </w:pPr>
      <w:r w:rsidRPr="00B90697">
        <w:rPr>
          <w:rStyle w:val="Zag11"/>
          <w:sz w:val="24"/>
          <w:szCs w:val="24"/>
        </w:rPr>
        <w:t>ведение систематической работы с детьми с ослабленным здоровьем и с детьми с ОВЗ.</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Эффективность реализации этого направления зависит </w:t>
      </w:r>
      <w:r w:rsidRPr="00B90697">
        <w:rPr>
          <w:rStyle w:val="Zag11"/>
          <w:rFonts w:ascii="Times New Roman" w:hAnsi="Times New Roman"/>
          <w:color w:val="auto"/>
          <w:sz w:val="24"/>
          <w:szCs w:val="24"/>
        </w:rPr>
        <w:t>от деятельности каждого педагога.</w:t>
      </w:r>
    </w:p>
    <w:p w:rsidR="002B0371" w:rsidRPr="00B90697" w:rsidRDefault="002B0371" w:rsidP="002B0371">
      <w:pPr>
        <w:pStyle w:val="afc"/>
        <w:spacing w:line="240" w:lineRule="auto"/>
        <w:ind w:firstLine="454"/>
        <w:rPr>
          <w:rStyle w:val="Zag11"/>
          <w:rFonts w:ascii="Times New Roman" w:hAnsi="Times New Roman"/>
          <w:color w:val="auto"/>
          <w:spacing w:val="2"/>
          <w:sz w:val="24"/>
          <w:szCs w:val="24"/>
        </w:rPr>
      </w:pPr>
      <w:r w:rsidRPr="00B90697">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B90697">
        <w:rPr>
          <w:rStyle w:val="Zag11"/>
          <w:rFonts w:ascii="Times New Roman" w:hAnsi="Times New Roman"/>
          <w:color w:val="auto"/>
          <w:spacing w:val="-2"/>
          <w:sz w:val="24"/>
          <w:szCs w:val="24"/>
        </w:rPr>
        <w:t>и организуемая взрослыми: учителями, воспитателями, психо</w:t>
      </w:r>
      <w:r w:rsidRPr="00B90697">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90697">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3"/>
          <w:sz w:val="24"/>
          <w:szCs w:val="24"/>
        </w:rPr>
        <w:t>Виды учебной деятельности, используемые в урочной и вне</w:t>
      </w:r>
      <w:r w:rsidRPr="00B90697">
        <w:rPr>
          <w:rStyle w:val="Zag11"/>
          <w:rFonts w:ascii="Times New Roman" w:hAnsi="Times New Roman"/>
          <w:color w:val="auto"/>
          <w:sz w:val="24"/>
          <w:szCs w:val="24"/>
        </w:rPr>
        <w:t xml:space="preserve">урочной деятельности: ролевые игры, проблемно­ценностное </w:t>
      </w:r>
      <w:r w:rsidRPr="00B90697">
        <w:rPr>
          <w:rStyle w:val="Zag11"/>
          <w:rFonts w:ascii="Times New Roman" w:hAnsi="Times New Roman"/>
          <w:color w:val="auto"/>
          <w:spacing w:val="2"/>
          <w:sz w:val="24"/>
          <w:szCs w:val="24"/>
        </w:rPr>
        <w:t>и досуговое общение, проектная деятельность, социально­</w:t>
      </w:r>
      <w:r w:rsidRPr="00B90697">
        <w:rPr>
          <w:rStyle w:val="Zag11"/>
          <w:rFonts w:ascii="Times New Roman" w:hAnsi="Times New Roman"/>
          <w:color w:val="auto"/>
          <w:sz w:val="24"/>
          <w:szCs w:val="24"/>
        </w:rPr>
        <w:t>творческая и общественно полезная практика.</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Формы учебной деятельности, используемые при реали</w:t>
      </w:r>
      <w:r w:rsidRPr="00B90697">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w:t>
      </w:r>
      <w:r w:rsidRPr="00B90697">
        <w:rPr>
          <w:rStyle w:val="Zag11"/>
          <w:rFonts w:ascii="Times New Roman" w:hAnsi="Times New Roman"/>
          <w:color w:val="auto"/>
          <w:sz w:val="24"/>
          <w:szCs w:val="24"/>
        </w:rPr>
        <w:lastRenderedPageBreak/>
        <w:t>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90697">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B0371" w:rsidRPr="00B90697" w:rsidRDefault="002B0371" w:rsidP="002B0371">
      <w:pPr>
        <w:pStyle w:val="21"/>
        <w:spacing w:line="240" w:lineRule="auto"/>
        <w:rPr>
          <w:rStyle w:val="Zag11"/>
          <w:spacing w:val="-3"/>
          <w:sz w:val="24"/>
          <w:szCs w:val="24"/>
        </w:rPr>
      </w:pPr>
      <w:r w:rsidRPr="00B90697">
        <w:rPr>
          <w:rStyle w:val="Zag11"/>
          <w:spacing w:val="2"/>
          <w:sz w:val="24"/>
          <w:szCs w:val="24"/>
        </w:rPr>
        <w:t xml:space="preserve">полноценную и эффективную работу с обучающимися </w:t>
      </w:r>
      <w:r w:rsidRPr="00B90697">
        <w:rPr>
          <w:rStyle w:val="Zag11"/>
          <w:spacing w:val="-3"/>
          <w:sz w:val="24"/>
          <w:szCs w:val="24"/>
        </w:rPr>
        <w:t>всех групп здоровья (на уроках физкультуры, в секциях и т. п.);</w:t>
      </w:r>
    </w:p>
    <w:p w:rsidR="002B0371" w:rsidRPr="00B90697" w:rsidRDefault="002B0371" w:rsidP="002B0371">
      <w:pPr>
        <w:pStyle w:val="21"/>
        <w:spacing w:line="240" w:lineRule="auto"/>
        <w:rPr>
          <w:rStyle w:val="Zag11"/>
          <w:sz w:val="24"/>
          <w:szCs w:val="24"/>
        </w:rPr>
      </w:pPr>
      <w:r w:rsidRPr="00B90697">
        <w:rPr>
          <w:rStyle w:val="Zag11"/>
          <w:sz w:val="24"/>
          <w:szCs w:val="24"/>
        </w:rPr>
        <w:t>рациональную организацию уроков физической культуры и занятий активно­двигательного характера;</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организацию динамических перемен, физкультминуток </w:t>
      </w:r>
      <w:r w:rsidRPr="00B90697">
        <w:rPr>
          <w:rStyle w:val="Zag11"/>
          <w:spacing w:val="-2"/>
          <w:sz w:val="24"/>
          <w:szCs w:val="24"/>
        </w:rPr>
        <w:t>на уроках, способствующих эмоциональной разгрузке и повы</w:t>
      </w:r>
      <w:r w:rsidRPr="00B90697">
        <w:rPr>
          <w:rStyle w:val="Zag11"/>
          <w:sz w:val="24"/>
          <w:szCs w:val="24"/>
        </w:rPr>
        <w:t>шению двигательной активности;</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организацию работы спортивных секций и создание усло</w:t>
      </w:r>
      <w:r w:rsidRPr="00B90697">
        <w:rPr>
          <w:rStyle w:val="Zag11"/>
          <w:sz w:val="24"/>
          <w:szCs w:val="24"/>
        </w:rPr>
        <w:t>вий для их эффективного функционирования;</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регулярное проведение спортивно­оздоровительных мероприятий (дней спорта, соревнований, олимпиад, походов </w:t>
      </w:r>
      <w:r w:rsidRPr="00B90697">
        <w:rPr>
          <w:rStyle w:val="Zag11"/>
          <w:sz w:val="24"/>
          <w:szCs w:val="24"/>
        </w:rPr>
        <w:t>и т. п.).</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pacing w:val="2"/>
          <w:sz w:val="24"/>
          <w:szCs w:val="24"/>
        </w:rPr>
        <w:t xml:space="preserve">Реализация дополнительных образовательных курсов, </w:t>
      </w:r>
      <w:r w:rsidRPr="00B90697">
        <w:rPr>
          <w:rStyle w:val="Zag11"/>
          <w:rFonts w:ascii="Times New Roman" w:hAnsi="Times New Roman"/>
          <w:color w:val="auto"/>
          <w:sz w:val="24"/>
          <w:szCs w:val="24"/>
        </w:rPr>
        <w:t xml:space="preserve">направленных на повышение уровня знаний и практических </w:t>
      </w:r>
      <w:r w:rsidRPr="00B90697">
        <w:rPr>
          <w:rStyle w:val="Zag11"/>
          <w:rFonts w:ascii="Times New Roman" w:hAnsi="Times New Roman"/>
          <w:color w:val="auto"/>
          <w:spacing w:val="-5"/>
          <w:sz w:val="24"/>
          <w:szCs w:val="24"/>
        </w:rPr>
        <w:t>умений обучающихся в области экологической культуры и охра</w:t>
      </w:r>
      <w:r w:rsidRPr="00B90697">
        <w:rPr>
          <w:rStyle w:val="Zag11"/>
          <w:rFonts w:ascii="Times New Roman" w:hAnsi="Times New Roman"/>
          <w:color w:val="auto"/>
          <w:sz w:val="24"/>
          <w:szCs w:val="24"/>
        </w:rPr>
        <w:t xml:space="preserve">ны здоровья, предусматривает: </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внедрение в систему работы </w:t>
      </w:r>
      <w:r w:rsidRPr="00B90697">
        <w:rPr>
          <w:rStyle w:val="Zag11"/>
          <w:spacing w:val="-3"/>
          <w:sz w:val="24"/>
          <w:szCs w:val="24"/>
        </w:rPr>
        <w:t xml:space="preserve">образовательной организации </w:t>
      </w:r>
      <w:r w:rsidRPr="00B90697">
        <w:rPr>
          <w:rStyle w:val="Zag11"/>
          <w:sz w:val="24"/>
          <w:szCs w:val="24"/>
        </w:rPr>
        <w:t>дополнительных образовательных курсов, направленных на формирование экологической культуры, здорового и без</w:t>
      </w:r>
      <w:r w:rsidRPr="00B90697">
        <w:rPr>
          <w:rStyle w:val="Zag11"/>
          <w:spacing w:val="-2"/>
          <w:sz w:val="24"/>
          <w:szCs w:val="24"/>
        </w:rPr>
        <w:t xml:space="preserve">опасного образа жизни, в качестве отдельных образовательных </w:t>
      </w:r>
      <w:r w:rsidRPr="00B90697">
        <w:rPr>
          <w:rStyle w:val="Zag11"/>
          <w:sz w:val="24"/>
          <w:szCs w:val="24"/>
        </w:rPr>
        <w:t>модулей или компонентов, включенных в учебный процесс;</w:t>
      </w:r>
    </w:p>
    <w:p w:rsidR="002B0371" w:rsidRPr="00B90697" w:rsidRDefault="002B0371" w:rsidP="002B0371">
      <w:pPr>
        <w:pStyle w:val="21"/>
        <w:spacing w:line="240" w:lineRule="auto"/>
        <w:rPr>
          <w:rStyle w:val="Zag11"/>
          <w:sz w:val="24"/>
          <w:szCs w:val="24"/>
        </w:rPr>
      </w:pPr>
      <w:r w:rsidRPr="00B90697">
        <w:rPr>
          <w:rStyle w:val="Zag11"/>
          <w:spacing w:val="2"/>
          <w:sz w:val="24"/>
          <w:szCs w:val="24"/>
        </w:rPr>
        <w:t xml:space="preserve">организацию в образовательной организации кружков, </w:t>
      </w:r>
      <w:r w:rsidRPr="00B90697">
        <w:rPr>
          <w:rStyle w:val="Zag11"/>
          <w:sz w:val="24"/>
          <w:szCs w:val="24"/>
        </w:rPr>
        <w:t>секций, факультативов по избранной тематике;</w:t>
      </w:r>
    </w:p>
    <w:p w:rsidR="002B0371" w:rsidRPr="00B90697" w:rsidRDefault="002B0371" w:rsidP="002B0371">
      <w:pPr>
        <w:pStyle w:val="21"/>
        <w:spacing w:line="240" w:lineRule="auto"/>
        <w:rPr>
          <w:rStyle w:val="Zag11"/>
          <w:sz w:val="24"/>
          <w:szCs w:val="24"/>
        </w:rPr>
      </w:pPr>
      <w:r w:rsidRPr="00B90697">
        <w:rPr>
          <w:rStyle w:val="Zag11"/>
          <w:sz w:val="24"/>
          <w:szCs w:val="24"/>
        </w:rPr>
        <w:t>проведение тематических дней здоровья, интеллектуальных соревнований, конкурсов, праздников и т. п.</w:t>
      </w:r>
    </w:p>
    <w:p w:rsidR="002B0371" w:rsidRPr="00B90697" w:rsidRDefault="002B0371" w:rsidP="002B0371">
      <w:pPr>
        <w:pStyle w:val="afc"/>
        <w:spacing w:line="240" w:lineRule="auto"/>
        <w:ind w:firstLine="454"/>
        <w:rPr>
          <w:rStyle w:val="Zag11"/>
          <w:rFonts w:ascii="Times New Roman" w:hAnsi="Times New Roman"/>
          <w:color w:val="auto"/>
          <w:spacing w:val="2"/>
          <w:sz w:val="24"/>
          <w:szCs w:val="24"/>
        </w:rPr>
      </w:pPr>
      <w:r w:rsidRPr="00B90697">
        <w:rPr>
          <w:rStyle w:val="Zag11"/>
          <w:rFonts w:ascii="Times New Roman" w:hAnsi="Times New Roman"/>
          <w:color w:val="auto"/>
          <w:spacing w:val="2"/>
          <w:sz w:val="24"/>
          <w:szCs w:val="24"/>
        </w:rPr>
        <w:t>Работа с родителями (законными представителями) включает:</w:t>
      </w:r>
    </w:p>
    <w:p w:rsidR="002B0371" w:rsidRPr="00B90697" w:rsidRDefault="002B0371" w:rsidP="002B0371">
      <w:pPr>
        <w:pStyle w:val="21"/>
        <w:spacing w:line="240" w:lineRule="auto"/>
        <w:rPr>
          <w:rStyle w:val="Zag11"/>
          <w:spacing w:val="-5"/>
          <w:sz w:val="24"/>
          <w:szCs w:val="24"/>
        </w:rPr>
      </w:pPr>
      <w:r w:rsidRPr="00B90697">
        <w:rPr>
          <w:rStyle w:val="Zag11"/>
          <w:spacing w:val="-5"/>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организацию совместной работы педагогов и родите</w:t>
      </w:r>
      <w:r w:rsidRPr="00B90697">
        <w:rPr>
          <w:rStyle w:val="Zag11"/>
          <w:sz w:val="24"/>
          <w:szCs w:val="24"/>
        </w:rPr>
        <w:t xml:space="preserve">лей </w:t>
      </w:r>
      <w:r w:rsidRPr="00B90697">
        <w:rPr>
          <w:rStyle w:val="Zag11"/>
          <w:spacing w:val="2"/>
          <w:sz w:val="24"/>
          <w:szCs w:val="24"/>
        </w:rPr>
        <w:t xml:space="preserve">(законных представителей) по проведению спортивных </w:t>
      </w:r>
      <w:r w:rsidRPr="00B90697">
        <w:rPr>
          <w:rStyle w:val="Zag11"/>
          <w:spacing w:val="-2"/>
          <w:sz w:val="24"/>
          <w:szCs w:val="24"/>
        </w:rPr>
        <w:t>соревнований, дней здоровья, занятий по профилактике вред</w:t>
      </w:r>
      <w:r w:rsidRPr="00B90697">
        <w:rPr>
          <w:rStyle w:val="Zag11"/>
          <w:sz w:val="24"/>
          <w:szCs w:val="24"/>
        </w:rPr>
        <w:t>ных привычек и т. п.</w:t>
      </w:r>
    </w:p>
    <w:p w:rsidR="002B0371" w:rsidRPr="00B90697" w:rsidRDefault="002B0371" w:rsidP="002B0371">
      <w:pPr>
        <w:pStyle w:val="afc"/>
        <w:spacing w:line="240" w:lineRule="auto"/>
        <w:ind w:firstLine="454"/>
        <w:rPr>
          <w:rStyle w:val="Zag11"/>
          <w:rFonts w:ascii="Times New Roman" w:hAnsi="Times New Roman"/>
          <w:color w:val="auto"/>
          <w:spacing w:val="-3"/>
          <w:sz w:val="24"/>
          <w:szCs w:val="24"/>
          <w:lang w:val="ru-RU"/>
        </w:rPr>
      </w:pPr>
      <w:r w:rsidRPr="00B90697">
        <w:rPr>
          <w:rStyle w:val="Zag11"/>
          <w:rFonts w:ascii="Times New Roman" w:hAnsi="Times New Roman"/>
          <w:b/>
          <w:bCs/>
          <w:color w:val="auto"/>
          <w:spacing w:val="2"/>
          <w:sz w:val="24"/>
          <w:szCs w:val="24"/>
        </w:rPr>
        <w:t xml:space="preserve">Критерии и показатели эффективности деятельности </w:t>
      </w:r>
      <w:r w:rsidRPr="00B90697">
        <w:rPr>
          <w:rStyle w:val="Zag11"/>
          <w:rFonts w:ascii="Times New Roman" w:hAnsi="Times New Roman"/>
          <w:b/>
          <w:bCs/>
          <w:color w:val="auto"/>
          <w:spacing w:val="-3"/>
          <w:sz w:val="24"/>
          <w:szCs w:val="24"/>
        </w:rPr>
        <w:t>образовательной организации</w:t>
      </w:r>
    </w:p>
    <w:p w:rsidR="002B0371" w:rsidRPr="00B90697" w:rsidRDefault="002B0371" w:rsidP="002B0371">
      <w:pPr>
        <w:pStyle w:val="afc"/>
        <w:spacing w:line="240" w:lineRule="auto"/>
        <w:ind w:firstLine="454"/>
        <w:rPr>
          <w:rStyle w:val="Zag11"/>
          <w:rFonts w:ascii="Times New Roman" w:hAnsi="Times New Roman"/>
          <w:color w:val="auto"/>
          <w:sz w:val="24"/>
          <w:szCs w:val="24"/>
        </w:rPr>
      </w:pPr>
      <w:r w:rsidRPr="00B90697">
        <w:rPr>
          <w:rStyle w:val="Zag11"/>
          <w:rFonts w:ascii="Times New Roman" w:hAnsi="Times New Roman"/>
          <w:color w:val="auto"/>
          <w:sz w:val="24"/>
          <w:szCs w:val="24"/>
        </w:rPr>
        <w:t>Мониторинг реализации Программы  включа</w:t>
      </w:r>
      <w:r w:rsidRPr="00B90697">
        <w:rPr>
          <w:rStyle w:val="Zag11"/>
          <w:rFonts w:ascii="Times New Roman" w:hAnsi="Times New Roman"/>
          <w:color w:val="auto"/>
          <w:sz w:val="24"/>
          <w:szCs w:val="24"/>
          <w:lang w:val="ru-RU"/>
        </w:rPr>
        <w:t>е</w:t>
      </w:r>
      <w:r w:rsidRPr="00B90697">
        <w:rPr>
          <w:rStyle w:val="Zag11"/>
          <w:rFonts w:ascii="Times New Roman" w:hAnsi="Times New Roman"/>
          <w:color w:val="auto"/>
          <w:sz w:val="24"/>
          <w:szCs w:val="24"/>
        </w:rPr>
        <w:t>т:</w:t>
      </w:r>
    </w:p>
    <w:p w:rsidR="002B0371" w:rsidRPr="00B90697" w:rsidRDefault="002B0371" w:rsidP="002B0371">
      <w:pPr>
        <w:pStyle w:val="21"/>
        <w:spacing w:line="240" w:lineRule="auto"/>
        <w:rPr>
          <w:rStyle w:val="Zag11"/>
          <w:sz w:val="24"/>
          <w:szCs w:val="24"/>
        </w:rPr>
      </w:pPr>
      <w:r w:rsidRPr="00B90697">
        <w:rPr>
          <w:rStyle w:val="Zag11"/>
          <w:sz w:val="24"/>
          <w:szCs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90697">
        <w:rPr>
          <w:rStyle w:val="Zag11"/>
          <w:spacing w:val="2"/>
          <w:sz w:val="24"/>
          <w:szCs w:val="24"/>
        </w:rPr>
        <w:t xml:space="preserve">на здоровье человека, правилах поведения в школе и вне </w:t>
      </w:r>
      <w:r w:rsidRPr="00B90697">
        <w:rPr>
          <w:rStyle w:val="Zag11"/>
          <w:sz w:val="24"/>
          <w:szCs w:val="24"/>
        </w:rPr>
        <w:t>школы, в том числе на транспорте;</w:t>
      </w:r>
    </w:p>
    <w:p w:rsidR="002B0371" w:rsidRPr="00B90697" w:rsidRDefault="002B0371" w:rsidP="002B0371">
      <w:pPr>
        <w:pStyle w:val="21"/>
        <w:spacing w:line="240" w:lineRule="auto"/>
        <w:rPr>
          <w:rStyle w:val="Zag11"/>
          <w:sz w:val="24"/>
          <w:szCs w:val="24"/>
        </w:rPr>
      </w:pPr>
      <w:r w:rsidRPr="00B90697">
        <w:rPr>
          <w:rStyle w:val="Zag11"/>
          <w:spacing w:val="2"/>
          <w:sz w:val="24"/>
          <w:szCs w:val="24"/>
        </w:rPr>
        <w:t>отслеживание динамики показателей здоровья обучаю</w:t>
      </w:r>
      <w:r w:rsidRPr="00B90697">
        <w:rPr>
          <w:rStyle w:val="Zag11"/>
          <w:sz w:val="24"/>
          <w:szCs w:val="24"/>
        </w:rPr>
        <w:t>щихся: общего показателя здоровья, показателей заболеваемости органов зрения и опорно­двигательного аппарата;</w:t>
      </w:r>
    </w:p>
    <w:p w:rsidR="002B0371" w:rsidRPr="00B90697" w:rsidRDefault="002B0371" w:rsidP="002B0371">
      <w:pPr>
        <w:pStyle w:val="21"/>
        <w:spacing w:line="240" w:lineRule="auto"/>
        <w:rPr>
          <w:rStyle w:val="Zag11"/>
          <w:spacing w:val="-2"/>
          <w:sz w:val="24"/>
          <w:szCs w:val="24"/>
        </w:rPr>
      </w:pPr>
      <w:r w:rsidRPr="00B90697">
        <w:rPr>
          <w:rStyle w:val="Zag11"/>
          <w:sz w:val="24"/>
          <w:szCs w:val="24"/>
        </w:rPr>
        <w:t xml:space="preserve">отслеживание динамики травматизма в образовательной </w:t>
      </w:r>
      <w:r w:rsidRPr="00B90697">
        <w:rPr>
          <w:rStyle w:val="Zag11"/>
          <w:spacing w:val="-2"/>
          <w:sz w:val="24"/>
          <w:szCs w:val="24"/>
        </w:rPr>
        <w:t>организации, в том числе дорожно­транспортного травматизма;</w:t>
      </w:r>
    </w:p>
    <w:p w:rsidR="002B0371" w:rsidRPr="00B90697" w:rsidRDefault="002B0371" w:rsidP="002B0371">
      <w:pPr>
        <w:pStyle w:val="21"/>
        <w:spacing w:line="240" w:lineRule="auto"/>
        <w:rPr>
          <w:rStyle w:val="Zag11"/>
          <w:sz w:val="24"/>
          <w:szCs w:val="24"/>
        </w:rPr>
      </w:pPr>
      <w:r w:rsidRPr="00B90697">
        <w:rPr>
          <w:rStyle w:val="Zag11"/>
          <w:sz w:val="24"/>
          <w:szCs w:val="24"/>
        </w:rPr>
        <w:t>отслеживание динамики показателей количества пропусков занятий по болезни;</w:t>
      </w:r>
    </w:p>
    <w:p w:rsidR="002B0371" w:rsidRDefault="002B0371" w:rsidP="002B0371">
      <w:pPr>
        <w:pStyle w:val="21"/>
        <w:spacing w:line="240" w:lineRule="auto"/>
        <w:rPr>
          <w:rStyle w:val="Zag11"/>
          <w:spacing w:val="2"/>
          <w:sz w:val="24"/>
          <w:szCs w:val="24"/>
        </w:rPr>
      </w:pPr>
      <w:r w:rsidRPr="00B90697">
        <w:rPr>
          <w:rStyle w:val="Zag11"/>
          <w:spacing w:val="2"/>
          <w:sz w:val="24"/>
          <w:szCs w:val="24"/>
        </w:rPr>
        <w:t xml:space="preserve">включение в доступный широкой общественности ежегодный отчет </w:t>
      </w:r>
      <w:r w:rsidRPr="00B90697">
        <w:rPr>
          <w:rStyle w:val="Zag11"/>
          <w:spacing w:val="-3"/>
          <w:sz w:val="24"/>
          <w:szCs w:val="24"/>
        </w:rPr>
        <w:t xml:space="preserve">образовательной организации </w:t>
      </w:r>
      <w:r w:rsidRPr="00B90697">
        <w:rPr>
          <w:rStyle w:val="Zag11"/>
          <w:spacing w:val="2"/>
          <w:sz w:val="24"/>
          <w:szCs w:val="24"/>
        </w:rPr>
        <w:t>обобщенных данных о сформированности у обучающихся представлений об экологической культуре, здоровом и безопасном образе жизни.</w:t>
      </w:r>
      <w:bookmarkStart w:id="167" w:name="_Toc288394105"/>
      <w:bookmarkStart w:id="168" w:name="_Toc288410572"/>
      <w:bookmarkStart w:id="169" w:name="_Toc288410701"/>
      <w:bookmarkStart w:id="170" w:name="_Toc424564341"/>
    </w:p>
    <w:p w:rsidR="002B0371" w:rsidRDefault="002B0371" w:rsidP="002B0371">
      <w:pPr>
        <w:pStyle w:val="21"/>
        <w:numPr>
          <w:ilvl w:val="0"/>
          <w:numId w:val="0"/>
        </w:numPr>
        <w:spacing w:line="240" w:lineRule="auto"/>
        <w:ind w:firstLine="680"/>
        <w:rPr>
          <w:rStyle w:val="Zag11"/>
          <w:spacing w:val="2"/>
          <w:sz w:val="24"/>
          <w:szCs w:val="24"/>
        </w:rPr>
      </w:pPr>
    </w:p>
    <w:p w:rsidR="002B0371" w:rsidRDefault="002B0371" w:rsidP="002B0371">
      <w:pPr>
        <w:pStyle w:val="21"/>
        <w:numPr>
          <w:ilvl w:val="0"/>
          <w:numId w:val="0"/>
        </w:numPr>
        <w:spacing w:line="240" w:lineRule="auto"/>
        <w:ind w:firstLine="680"/>
        <w:rPr>
          <w:rStyle w:val="Zag11"/>
          <w:spacing w:val="2"/>
          <w:sz w:val="24"/>
          <w:szCs w:val="24"/>
        </w:rPr>
      </w:pPr>
    </w:p>
    <w:p w:rsidR="002B0371" w:rsidRPr="003F3839" w:rsidRDefault="002B0371" w:rsidP="002B0371">
      <w:pPr>
        <w:pStyle w:val="21"/>
        <w:numPr>
          <w:ilvl w:val="0"/>
          <w:numId w:val="0"/>
        </w:numPr>
        <w:spacing w:line="240" w:lineRule="auto"/>
        <w:ind w:firstLine="680"/>
        <w:rPr>
          <w:spacing w:val="2"/>
          <w:sz w:val="24"/>
          <w:szCs w:val="24"/>
        </w:rPr>
      </w:pPr>
    </w:p>
    <w:p w:rsidR="002B0371" w:rsidRPr="00B90697" w:rsidRDefault="002B0371" w:rsidP="000868D2">
      <w:pPr>
        <w:pStyle w:val="afff2"/>
        <w:numPr>
          <w:ilvl w:val="1"/>
          <w:numId w:val="58"/>
        </w:numPr>
        <w:spacing w:line="240" w:lineRule="auto"/>
        <w:rPr>
          <w:sz w:val="24"/>
          <w:szCs w:val="24"/>
        </w:rPr>
      </w:pPr>
      <w:r w:rsidRPr="00B90697">
        <w:rPr>
          <w:sz w:val="24"/>
          <w:szCs w:val="24"/>
        </w:rPr>
        <w:t>Программа коррекционной работы</w:t>
      </w:r>
      <w:bookmarkEnd w:id="167"/>
      <w:bookmarkEnd w:id="168"/>
      <w:bookmarkEnd w:id="169"/>
      <w:bookmarkEnd w:id="170"/>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Цель программы</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Программа коррекционной работы в соответствии с тре</w:t>
      </w:r>
      <w:r w:rsidRPr="00B90697">
        <w:rPr>
          <w:rFonts w:ascii="Times New Roman" w:hAnsi="Times New Roman"/>
          <w:color w:val="auto"/>
          <w:spacing w:val="-2"/>
          <w:sz w:val="24"/>
          <w:szCs w:val="24"/>
        </w:rPr>
        <w:t>бованиями ФГОС НОО направлена на создание системы ком</w:t>
      </w:r>
      <w:r w:rsidRPr="00B90697">
        <w:rPr>
          <w:rFonts w:ascii="Times New Roman" w:hAnsi="Times New Roman"/>
          <w:color w:val="auto"/>
          <w:spacing w:val="2"/>
          <w:sz w:val="24"/>
          <w:szCs w:val="24"/>
        </w:rPr>
        <w:t>плексной помощи детям с ОВЗ</w:t>
      </w:r>
      <w:r w:rsidRPr="00B90697">
        <w:rPr>
          <w:rFonts w:ascii="Times New Roman" w:hAnsi="Times New Roman"/>
          <w:color w:val="auto"/>
          <w:sz w:val="24"/>
          <w:szCs w:val="24"/>
        </w:rPr>
        <w:t xml:space="preserve"> в освоении основной образовательной программы </w:t>
      </w:r>
      <w:r w:rsidRPr="00B90697">
        <w:rPr>
          <w:rFonts w:ascii="Times New Roman" w:hAnsi="Times New Roman"/>
          <w:color w:val="auto"/>
          <w:spacing w:val="-3"/>
          <w:sz w:val="24"/>
          <w:szCs w:val="24"/>
        </w:rPr>
        <w:t>начального общего образования, коррекцию недостатков в физи</w:t>
      </w:r>
      <w:r w:rsidRPr="00B90697">
        <w:rPr>
          <w:rFonts w:ascii="Times New Roman" w:hAnsi="Times New Roman"/>
          <w:color w:val="auto"/>
          <w:sz w:val="24"/>
          <w:szCs w:val="24"/>
        </w:rPr>
        <w:t>ческом и (или) психическом развитии обучающихся, их социальную адаптацию.</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 xml:space="preserve">Дети с ОВЗ — </w:t>
      </w:r>
      <w:r w:rsidRPr="00B90697">
        <w:rPr>
          <w:rFonts w:ascii="Times New Roman" w:hAnsi="Times New Roman"/>
          <w:color w:val="auto"/>
          <w:spacing w:val="-4"/>
          <w:sz w:val="24"/>
          <w:szCs w:val="24"/>
        </w:rPr>
        <w:t>дети, состояние здоровья которых препятствует освоению обра</w:t>
      </w:r>
      <w:r w:rsidRPr="00B90697">
        <w:rPr>
          <w:rFonts w:ascii="Times New Roman" w:hAnsi="Times New Roman"/>
          <w:color w:val="auto"/>
          <w:sz w:val="24"/>
          <w:szCs w:val="24"/>
        </w:rPr>
        <w:t xml:space="preserve">зовательных программ общего образования вне специальных </w:t>
      </w:r>
      <w:r w:rsidRPr="00B90697">
        <w:rPr>
          <w:rFonts w:ascii="Times New Roman" w:hAnsi="Times New Roman"/>
          <w:color w:val="auto"/>
          <w:spacing w:val="-2"/>
          <w:sz w:val="24"/>
          <w:szCs w:val="24"/>
        </w:rPr>
        <w:t>условий обучения и воспитания, т.</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 xml:space="preserve">е. это дети­инвалиды либо </w:t>
      </w:r>
      <w:r w:rsidRPr="00B90697">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 xml:space="preserve">Дети с ОВЗ могут </w:t>
      </w:r>
      <w:r w:rsidRPr="00B90697">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90697">
        <w:rPr>
          <w:rFonts w:ascii="Times New Roman" w:hAnsi="Times New Roman"/>
          <w:color w:val="auto"/>
          <w:spacing w:val="-2"/>
          <w:sz w:val="24"/>
          <w:szCs w:val="24"/>
        </w:rPr>
        <w:t>индивидуальной программы обучения или использования спе</w:t>
      </w:r>
      <w:r w:rsidRPr="00B90697">
        <w:rPr>
          <w:rFonts w:ascii="Times New Roman" w:hAnsi="Times New Roman"/>
          <w:color w:val="auto"/>
          <w:sz w:val="24"/>
          <w:szCs w:val="24"/>
        </w:rPr>
        <w:t>циальных образовательных программ.</w:t>
      </w:r>
    </w:p>
    <w:p w:rsidR="002B0371" w:rsidRPr="00B90697" w:rsidRDefault="002B0371" w:rsidP="002B0371">
      <w:pPr>
        <w:pStyle w:val="afc"/>
        <w:spacing w:line="240" w:lineRule="auto"/>
        <w:ind w:firstLine="454"/>
        <w:rPr>
          <w:rFonts w:ascii="Times New Roman" w:hAnsi="Times New Roman"/>
          <w:color w:val="auto"/>
          <w:spacing w:val="4"/>
          <w:sz w:val="24"/>
          <w:szCs w:val="24"/>
        </w:rPr>
      </w:pPr>
      <w:r w:rsidRPr="00B90697">
        <w:rPr>
          <w:rFonts w:ascii="Times New Roman" w:hAnsi="Times New Roman"/>
          <w:color w:val="auto"/>
          <w:sz w:val="24"/>
          <w:szCs w:val="24"/>
        </w:rPr>
        <w:t>Программа коррекционной работы предусматривает созда</w:t>
      </w:r>
      <w:r w:rsidRPr="00B90697">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B90697">
        <w:rPr>
          <w:rFonts w:ascii="Times New Roman" w:hAnsi="Times New Roman"/>
          <w:color w:val="auto"/>
          <w:sz w:val="24"/>
          <w:szCs w:val="24"/>
        </w:rPr>
        <w:t>индивидуализации и дифференциации образовательного про</w:t>
      </w:r>
      <w:r w:rsidRPr="00B90697">
        <w:rPr>
          <w:rFonts w:ascii="Times New Roman" w:hAnsi="Times New Roman"/>
          <w:color w:val="auto"/>
          <w:spacing w:val="4"/>
          <w:sz w:val="24"/>
          <w:szCs w:val="24"/>
        </w:rPr>
        <w:t>цесса.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Задачи программы:</w:t>
      </w:r>
    </w:p>
    <w:p w:rsidR="002B0371" w:rsidRPr="00B90697" w:rsidRDefault="002B0371" w:rsidP="002B0371">
      <w:pPr>
        <w:pStyle w:val="21"/>
        <w:spacing w:line="240" w:lineRule="auto"/>
        <w:rPr>
          <w:sz w:val="24"/>
          <w:szCs w:val="24"/>
        </w:rPr>
      </w:pPr>
      <w:r w:rsidRPr="00B90697">
        <w:rPr>
          <w:sz w:val="24"/>
          <w:szCs w:val="24"/>
        </w:rPr>
        <w:t>своевременное выявление детей с трудностями адаптации, обусловленными ограниченными возможностями здоровья;</w:t>
      </w:r>
    </w:p>
    <w:p w:rsidR="002B0371" w:rsidRPr="00B90697" w:rsidRDefault="002B0371" w:rsidP="002B0371">
      <w:pPr>
        <w:pStyle w:val="21"/>
        <w:spacing w:line="240" w:lineRule="auto"/>
        <w:rPr>
          <w:sz w:val="24"/>
          <w:szCs w:val="24"/>
        </w:rPr>
      </w:pPr>
      <w:r w:rsidRPr="00B90697">
        <w:rPr>
          <w:sz w:val="24"/>
          <w:szCs w:val="24"/>
        </w:rPr>
        <w:t>определение особых образовательных потребностей детей с ОВЗ, детей­инвалидов;</w:t>
      </w:r>
    </w:p>
    <w:p w:rsidR="002B0371" w:rsidRPr="00B90697" w:rsidRDefault="002B0371" w:rsidP="002B0371">
      <w:pPr>
        <w:pStyle w:val="21"/>
        <w:spacing w:line="240" w:lineRule="auto"/>
        <w:rPr>
          <w:sz w:val="24"/>
          <w:szCs w:val="24"/>
        </w:rPr>
      </w:pPr>
      <w:r w:rsidRPr="00B90697">
        <w:rPr>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B0371" w:rsidRPr="00B90697" w:rsidRDefault="002B0371" w:rsidP="002B0371">
      <w:pPr>
        <w:pStyle w:val="21"/>
        <w:spacing w:line="240" w:lineRule="auto"/>
        <w:rPr>
          <w:sz w:val="24"/>
          <w:szCs w:val="24"/>
        </w:rPr>
      </w:pPr>
      <w:r w:rsidRPr="00B90697">
        <w:rPr>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B0371" w:rsidRPr="00B90697" w:rsidRDefault="002B0371" w:rsidP="002B0371">
      <w:pPr>
        <w:pStyle w:val="21"/>
        <w:spacing w:line="240" w:lineRule="auto"/>
        <w:rPr>
          <w:sz w:val="24"/>
          <w:szCs w:val="24"/>
        </w:rPr>
      </w:pPr>
      <w:r w:rsidRPr="00B90697">
        <w:rPr>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0371" w:rsidRPr="00B90697" w:rsidRDefault="002B0371" w:rsidP="002B0371">
      <w:pPr>
        <w:pStyle w:val="21"/>
        <w:spacing w:line="240" w:lineRule="auto"/>
        <w:rPr>
          <w:sz w:val="24"/>
          <w:szCs w:val="24"/>
        </w:rPr>
      </w:pPr>
      <w:r w:rsidRPr="00B90697">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B0371" w:rsidRPr="00B90697" w:rsidRDefault="002B0371" w:rsidP="002B0371">
      <w:pPr>
        <w:pStyle w:val="21"/>
        <w:spacing w:line="240" w:lineRule="auto"/>
        <w:rPr>
          <w:sz w:val="24"/>
          <w:szCs w:val="24"/>
        </w:rPr>
      </w:pPr>
      <w:r w:rsidRPr="00B90697">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0371" w:rsidRPr="00B90697" w:rsidRDefault="002B0371" w:rsidP="002B0371">
      <w:pPr>
        <w:pStyle w:val="21"/>
        <w:spacing w:line="240" w:lineRule="auto"/>
        <w:rPr>
          <w:sz w:val="24"/>
          <w:szCs w:val="24"/>
        </w:rPr>
      </w:pPr>
      <w:r w:rsidRPr="00B90697">
        <w:rPr>
          <w:sz w:val="24"/>
          <w:szCs w:val="24"/>
        </w:rPr>
        <w:t>реализация системы мероприятий по социальной адаптации детей с ОВЗ;</w:t>
      </w:r>
    </w:p>
    <w:p w:rsidR="002B0371" w:rsidRPr="00B90697" w:rsidRDefault="002B0371" w:rsidP="002B0371">
      <w:pPr>
        <w:pStyle w:val="21"/>
        <w:spacing w:line="240" w:lineRule="auto"/>
        <w:rPr>
          <w:sz w:val="24"/>
          <w:szCs w:val="24"/>
        </w:rPr>
      </w:pPr>
      <w:r w:rsidRPr="00B90697">
        <w:rPr>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Направления работы</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 xml:space="preserve">Программа коррекционной работы на уровне начального </w:t>
      </w:r>
      <w:r w:rsidRPr="00B90697">
        <w:rPr>
          <w:rFonts w:ascii="Times New Roman" w:hAnsi="Times New Roman"/>
          <w:color w:val="auto"/>
          <w:spacing w:val="2"/>
          <w:sz w:val="24"/>
          <w:szCs w:val="24"/>
        </w:rPr>
        <w:t>общего образования включает в себя взаимосвязанные на</w:t>
      </w:r>
      <w:r w:rsidRPr="00B90697">
        <w:rPr>
          <w:rFonts w:ascii="Times New Roman" w:hAnsi="Times New Roman"/>
          <w:color w:val="auto"/>
          <w:sz w:val="24"/>
          <w:szCs w:val="24"/>
        </w:rPr>
        <w:t>правления, отражающие ее основное содержание:</w:t>
      </w:r>
    </w:p>
    <w:p w:rsidR="002B0371" w:rsidRPr="00B90697" w:rsidRDefault="002B0371" w:rsidP="002B0371">
      <w:pPr>
        <w:pStyle w:val="21"/>
        <w:spacing w:line="240" w:lineRule="auto"/>
        <w:rPr>
          <w:sz w:val="24"/>
          <w:szCs w:val="24"/>
        </w:rPr>
      </w:pPr>
      <w:r w:rsidRPr="00B90697">
        <w:rPr>
          <w:spacing w:val="2"/>
          <w:sz w:val="24"/>
          <w:szCs w:val="24"/>
        </w:rPr>
        <w:lastRenderedPageBreak/>
        <w:t xml:space="preserve">диагностическая работа обеспечивает своевременное </w:t>
      </w:r>
      <w:r w:rsidRPr="00B90697">
        <w:rPr>
          <w:sz w:val="24"/>
          <w:szCs w:val="24"/>
        </w:rPr>
        <w:t>выявление детей с ограниченными возможностями здоровья, проведение их комплексного обследования и подготовку ре</w:t>
      </w:r>
      <w:r w:rsidRPr="00B90697">
        <w:rPr>
          <w:spacing w:val="2"/>
          <w:sz w:val="24"/>
          <w:szCs w:val="24"/>
        </w:rPr>
        <w:t>комендаций по оказанию им психолого­медико­педагогиче</w:t>
      </w:r>
      <w:r w:rsidRPr="00B90697">
        <w:rPr>
          <w:sz w:val="24"/>
          <w:szCs w:val="24"/>
        </w:rPr>
        <w:t>ской помощи в условиях образовательной организации;</w:t>
      </w:r>
    </w:p>
    <w:p w:rsidR="002B0371" w:rsidRPr="00B90697" w:rsidRDefault="002B0371" w:rsidP="002B0371">
      <w:pPr>
        <w:pStyle w:val="21"/>
        <w:spacing w:line="240" w:lineRule="auto"/>
        <w:rPr>
          <w:sz w:val="24"/>
          <w:szCs w:val="24"/>
        </w:rPr>
      </w:pPr>
      <w:r w:rsidRPr="00B90697">
        <w:rPr>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B90697">
        <w:rPr>
          <w:spacing w:val="2"/>
          <w:sz w:val="24"/>
          <w:szCs w:val="24"/>
        </w:rPr>
        <w:t xml:space="preserve">ных действий у обучающихся (личностных, регулятивных, </w:t>
      </w:r>
      <w:r w:rsidRPr="00B90697">
        <w:rPr>
          <w:sz w:val="24"/>
          <w:szCs w:val="24"/>
        </w:rPr>
        <w:t>познавательных, коммуникативных);</w:t>
      </w:r>
    </w:p>
    <w:p w:rsidR="002B0371" w:rsidRPr="00B90697" w:rsidRDefault="002B0371" w:rsidP="002B0371">
      <w:pPr>
        <w:pStyle w:val="21"/>
        <w:spacing w:line="240" w:lineRule="auto"/>
        <w:rPr>
          <w:spacing w:val="-2"/>
          <w:sz w:val="24"/>
          <w:szCs w:val="24"/>
        </w:rPr>
      </w:pPr>
      <w:r w:rsidRPr="00B90697">
        <w:rPr>
          <w:spacing w:val="2"/>
          <w:sz w:val="24"/>
          <w:szCs w:val="24"/>
        </w:rPr>
        <w:t xml:space="preserve">консультативная работа обеспечивает непрерывность специального сопровождения детей с ОВЗ и их семей по вопросам реализации </w:t>
      </w:r>
      <w:r w:rsidRPr="00B90697">
        <w:rPr>
          <w:sz w:val="24"/>
          <w:szCs w:val="24"/>
        </w:rPr>
        <w:t>дифференцированных психолого­педагогических условий об</w:t>
      </w:r>
      <w:r w:rsidRPr="00B90697">
        <w:rPr>
          <w:spacing w:val="-2"/>
          <w:sz w:val="24"/>
          <w:szCs w:val="24"/>
        </w:rPr>
        <w:t>учения, воспитания, коррекции, развития и социализации обучающихся;</w:t>
      </w:r>
    </w:p>
    <w:p w:rsidR="002B0371" w:rsidRPr="00B90697" w:rsidRDefault="002B0371" w:rsidP="002B0371">
      <w:pPr>
        <w:pStyle w:val="21"/>
        <w:spacing w:line="240" w:lineRule="auto"/>
        <w:rPr>
          <w:sz w:val="24"/>
          <w:szCs w:val="24"/>
        </w:rPr>
      </w:pPr>
      <w:r w:rsidRPr="00B90697">
        <w:rPr>
          <w:spacing w:val="2"/>
          <w:sz w:val="24"/>
          <w:szCs w:val="24"/>
        </w:rPr>
        <w:t>информационно­просветительская работа направлена на разъяснительную деятельность по вопросам, связанным</w:t>
      </w:r>
      <w:r w:rsidRPr="00B90697">
        <w:rPr>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b/>
          <w:bCs/>
          <w:color w:val="auto"/>
          <w:sz w:val="24"/>
          <w:szCs w:val="24"/>
        </w:rPr>
        <w:t>Содержание направлений работы</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 xml:space="preserve">Диагностическая работа включает: </w:t>
      </w:r>
    </w:p>
    <w:p w:rsidR="002B0371" w:rsidRPr="00B90697" w:rsidRDefault="002B0371" w:rsidP="002B0371">
      <w:pPr>
        <w:pStyle w:val="21"/>
        <w:spacing w:line="240" w:lineRule="auto"/>
        <w:rPr>
          <w:sz w:val="24"/>
          <w:szCs w:val="24"/>
        </w:rPr>
      </w:pPr>
      <w:r w:rsidRPr="00B90697">
        <w:rPr>
          <w:sz w:val="24"/>
          <w:szCs w:val="24"/>
        </w:rPr>
        <w:t>своевременное выявление детей, нуждающихся в специализированной помощи;</w:t>
      </w:r>
    </w:p>
    <w:p w:rsidR="002B0371" w:rsidRPr="00B90697" w:rsidRDefault="002B0371" w:rsidP="002B0371">
      <w:pPr>
        <w:pStyle w:val="21"/>
        <w:spacing w:line="240" w:lineRule="auto"/>
        <w:rPr>
          <w:sz w:val="24"/>
          <w:szCs w:val="24"/>
        </w:rPr>
      </w:pPr>
      <w:r w:rsidRPr="00B90697">
        <w:rPr>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2B0371" w:rsidRPr="00B90697" w:rsidRDefault="002B0371" w:rsidP="002B0371">
      <w:pPr>
        <w:pStyle w:val="21"/>
        <w:spacing w:line="240" w:lineRule="auto"/>
        <w:rPr>
          <w:spacing w:val="-2"/>
          <w:sz w:val="24"/>
          <w:szCs w:val="24"/>
        </w:rPr>
      </w:pPr>
      <w:r w:rsidRPr="00B90697">
        <w:rPr>
          <w:spacing w:val="-2"/>
          <w:sz w:val="24"/>
          <w:szCs w:val="24"/>
        </w:rPr>
        <w:t>комплексный сбор сведений о ребенке на основании диагностической информации от специалистов разного профиля;</w:t>
      </w:r>
    </w:p>
    <w:p w:rsidR="002B0371" w:rsidRPr="00B90697" w:rsidRDefault="002B0371" w:rsidP="002B0371">
      <w:pPr>
        <w:pStyle w:val="21"/>
        <w:spacing w:line="240" w:lineRule="auto"/>
        <w:rPr>
          <w:sz w:val="24"/>
          <w:szCs w:val="24"/>
        </w:rPr>
      </w:pPr>
      <w:r w:rsidRPr="00B90697">
        <w:rPr>
          <w:sz w:val="24"/>
          <w:szCs w:val="24"/>
        </w:rPr>
        <w:t>определение уровня актуального и зоны ближайшего развития обучающегося с ОВЗ, выявление его резервных возможностей;</w:t>
      </w:r>
    </w:p>
    <w:p w:rsidR="002B0371" w:rsidRPr="00B90697" w:rsidRDefault="002B0371" w:rsidP="002B0371">
      <w:pPr>
        <w:pStyle w:val="21"/>
        <w:spacing w:line="240" w:lineRule="auto"/>
        <w:rPr>
          <w:sz w:val="24"/>
          <w:szCs w:val="24"/>
        </w:rPr>
      </w:pPr>
      <w:r w:rsidRPr="00B90697">
        <w:rPr>
          <w:sz w:val="24"/>
          <w:szCs w:val="24"/>
        </w:rPr>
        <w:t>изучение развития эмоционально­волевой сферы и личностных особенностей обучающихся;</w:t>
      </w:r>
    </w:p>
    <w:p w:rsidR="002B0371" w:rsidRPr="00B90697" w:rsidRDefault="002B0371" w:rsidP="002B0371">
      <w:pPr>
        <w:pStyle w:val="21"/>
        <w:spacing w:line="240" w:lineRule="auto"/>
        <w:rPr>
          <w:sz w:val="24"/>
          <w:szCs w:val="24"/>
        </w:rPr>
      </w:pPr>
      <w:r w:rsidRPr="00B90697">
        <w:rPr>
          <w:spacing w:val="-2"/>
          <w:sz w:val="24"/>
          <w:szCs w:val="24"/>
        </w:rPr>
        <w:t>изучение социальной ситуации развития и условий се</w:t>
      </w:r>
      <w:r w:rsidRPr="00B90697">
        <w:rPr>
          <w:sz w:val="24"/>
          <w:szCs w:val="24"/>
        </w:rPr>
        <w:t>мейного воспитания ребенка;</w:t>
      </w:r>
    </w:p>
    <w:p w:rsidR="002B0371" w:rsidRPr="00B90697" w:rsidRDefault="002B0371" w:rsidP="002B0371">
      <w:pPr>
        <w:pStyle w:val="21"/>
        <w:spacing w:line="240" w:lineRule="auto"/>
        <w:rPr>
          <w:sz w:val="24"/>
          <w:szCs w:val="24"/>
        </w:rPr>
      </w:pPr>
      <w:r w:rsidRPr="00B90697">
        <w:rPr>
          <w:sz w:val="24"/>
          <w:szCs w:val="24"/>
        </w:rPr>
        <w:t>изучение адаптивных возможностей и уровня социализации ребенка с ОВЗ;</w:t>
      </w:r>
    </w:p>
    <w:p w:rsidR="002B0371" w:rsidRPr="00B90697" w:rsidRDefault="002B0371" w:rsidP="002B0371">
      <w:pPr>
        <w:pStyle w:val="21"/>
        <w:spacing w:line="240" w:lineRule="auto"/>
        <w:rPr>
          <w:sz w:val="24"/>
          <w:szCs w:val="24"/>
        </w:rPr>
      </w:pPr>
      <w:r w:rsidRPr="00B90697">
        <w:rPr>
          <w:spacing w:val="2"/>
          <w:sz w:val="24"/>
          <w:szCs w:val="24"/>
        </w:rPr>
        <w:t xml:space="preserve">системный разносторонний контроль специалистов за </w:t>
      </w:r>
      <w:r w:rsidRPr="00B90697">
        <w:rPr>
          <w:sz w:val="24"/>
          <w:szCs w:val="24"/>
        </w:rPr>
        <w:t>уровнем и динамикой развития ребенка;</w:t>
      </w:r>
    </w:p>
    <w:p w:rsidR="002B0371" w:rsidRPr="00B90697" w:rsidRDefault="002B0371" w:rsidP="002B0371">
      <w:pPr>
        <w:pStyle w:val="21"/>
        <w:spacing w:line="240" w:lineRule="auto"/>
        <w:rPr>
          <w:sz w:val="24"/>
          <w:szCs w:val="24"/>
        </w:rPr>
      </w:pPr>
      <w:r w:rsidRPr="00B90697">
        <w:rPr>
          <w:sz w:val="24"/>
          <w:szCs w:val="24"/>
        </w:rPr>
        <w:t>анализ успешности коррекционно­развивающей работы.</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Коррекционно­развивающая работа включает:</w:t>
      </w:r>
    </w:p>
    <w:p w:rsidR="002B0371" w:rsidRPr="00B90697" w:rsidRDefault="002B0371" w:rsidP="002B0371">
      <w:pPr>
        <w:pStyle w:val="21"/>
        <w:spacing w:line="240" w:lineRule="auto"/>
        <w:rPr>
          <w:sz w:val="24"/>
          <w:szCs w:val="24"/>
        </w:rPr>
      </w:pPr>
      <w:r w:rsidRPr="00B90697">
        <w:rPr>
          <w:sz w:val="24"/>
          <w:szCs w:val="24"/>
        </w:rPr>
        <w:t>выбор оптимальных для развития ребенка с ОВЗ</w:t>
      </w:r>
      <w:r w:rsidRPr="00B90697">
        <w:rPr>
          <w:spacing w:val="2"/>
          <w:sz w:val="24"/>
          <w:szCs w:val="24"/>
        </w:rPr>
        <w:t xml:space="preserve"> коррекционных программ/</w:t>
      </w:r>
      <w:r w:rsidRPr="00B90697">
        <w:rPr>
          <w:sz w:val="24"/>
          <w:szCs w:val="24"/>
        </w:rPr>
        <w:t>методик, методов и приемов обучения в соответствии с его особыми образовательными потребностями;</w:t>
      </w:r>
    </w:p>
    <w:p w:rsidR="002B0371" w:rsidRPr="00B90697" w:rsidRDefault="002B0371" w:rsidP="002B0371">
      <w:pPr>
        <w:pStyle w:val="21"/>
        <w:spacing w:line="240" w:lineRule="auto"/>
        <w:rPr>
          <w:sz w:val="24"/>
          <w:szCs w:val="24"/>
        </w:rPr>
      </w:pPr>
      <w:r w:rsidRPr="00B90697">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0371" w:rsidRPr="00B90697" w:rsidRDefault="002B0371" w:rsidP="002B0371">
      <w:pPr>
        <w:pStyle w:val="21"/>
        <w:spacing w:line="240" w:lineRule="auto"/>
        <w:rPr>
          <w:sz w:val="24"/>
          <w:szCs w:val="24"/>
        </w:rPr>
      </w:pPr>
      <w:r w:rsidRPr="00B90697">
        <w:rPr>
          <w:spacing w:val="2"/>
          <w:sz w:val="24"/>
          <w:szCs w:val="24"/>
        </w:rPr>
        <w:t xml:space="preserve">системное воздействие на учебно­познавательную деятельность ребенка в динамике образовательного процесса, </w:t>
      </w:r>
      <w:r w:rsidRPr="00B90697">
        <w:rPr>
          <w:sz w:val="24"/>
          <w:szCs w:val="24"/>
        </w:rPr>
        <w:t>направленное на формирование универсальных учебных действий и коррекцию отклонений в развитии;</w:t>
      </w:r>
    </w:p>
    <w:p w:rsidR="002B0371" w:rsidRPr="00B90697" w:rsidRDefault="002B0371" w:rsidP="002B0371">
      <w:pPr>
        <w:pStyle w:val="21"/>
        <w:spacing w:line="240" w:lineRule="auto"/>
        <w:rPr>
          <w:sz w:val="24"/>
          <w:szCs w:val="24"/>
        </w:rPr>
      </w:pPr>
      <w:r w:rsidRPr="00B90697">
        <w:rPr>
          <w:sz w:val="24"/>
          <w:szCs w:val="24"/>
        </w:rPr>
        <w:t>коррекцию и развитие высших психических функций;</w:t>
      </w:r>
    </w:p>
    <w:p w:rsidR="002B0371" w:rsidRPr="00B90697" w:rsidRDefault="002B0371" w:rsidP="002B0371">
      <w:pPr>
        <w:pStyle w:val="21"/>
        <w:spacing w:line="240" w:lineRule="auto"/>
        <w:rPr>
          <w:sz w:val="24"/>
          <w:szCs w:val="24"/>
        </w:rPr>
      </w:pPr>
      <w:r w:rsidRPr="00B90697">
        <w:rPr>
          <w:sz w:val="24"/>
          <w:szCs w:val="24"/>
        </w:rPr>
        <w:t>развитие эмоционально­волевой и личностной сферы ребенка и психокоррекцию его поведения;</w:t>
      </w:r>
    </w:p>
    <w:p w:rsidR="002B0371" w:rsidRPr="00B90697" w:rsidRDefault="002B0371" w:rsidP="002B0371">
      <w:pPr>
        <w:pStyle w:val="21"/>
        <w:spacing w:line="240" w:lineRule="auto"/>
        <w:rPr>
          <w:sz w:val="24"/>
          <w:szCs w:val="24"/>
        </w:rPr>
      </w:pPr>
      <w:r w:rsidRPr="00B90697">
        <w:rPr>
          <w:spacing w:val="2"/>
          <w:sz w:val="24"/>
          <w:szCs w:val="24"/>
        </w:rPr>
        <w:t xml:space="preserve">социальную защиту ребенка в случае неблагоприятных </w:t>
      </w:r>
      <w:r w:rsidRPr="00B90697">
        <w:rPr>
          <w:sz w:val="24"/>
          <w:szCs w:val="24"/>
        </w:rPr>
        <w:t>условий жизни при психотравмирующих обстоятельствах.</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Консультативная работа включает:</w:t>
      </w:r>
    </w:p>
    <w:p w:rsidR="002B0371" w:rsidRPr="00B90697" w:rsidRDefault="002B0371" w:rsidP="002B0371">
      <w:pPr>
        <w:pStyle w:val="21"/>
        <w:spacing w:line="240" w:lineRule="auto"/>
        <w:rPr>
          <w:sz w:val="24"/>
          <w:szCs w:val="24"/>
        </w:rPr>
      </w:pPr>
      <w:r w:rsidRPr="00B90697">
        <w:rPr>
          <w:spacing w:val="2"/>
          <w:sz w:val="24"/>
          <w:szCs w:val="24"/>
        </w:rPr>
        <w:lastRenderedPageBreak/>
        <w:t xml:space="preserve">выработку совместных обоснованных рекомендаций по </w:t>
      </w:r>
      <w:r w:rsidRPr="00B90697">
        <w:rPr>
          <w:sz w:val="24"/>
          <w:szCs w:val="24"/>
        </w:rPr>
        <w:t>основным направлениям работы с обучающимся с ОВЗ, единых для всех участников образовательных отношений;</w:t>
      </w:r>
    </w:p>
    <w:p w:rsidR="002B0371" w:rsidRPr="00B90697" w:rsidRDefault="002B0371" w:rsidP="002B0371">
      <w:pPr>
        <w:pStyle w:val="21"/>
        <w:spacing w:line="240" w:lineRule="auto"/>
        <w:rPr>
          <w:sz w:val="24"/>
          <w:szCs w:val="24"/>
        </w:rPr>
      </w:pPr>
      <w:r w:rsidRPr="00B90697">
        <w:rPr>
          <w:spacing w:val="2"/>
          <w:sz w:val="24"/>
          <w:szCs w:val="24"/>
        </w:rPr>
        <w:t>консультирование специалистами педагогов по выбору индивидуально ориентированных методов и приемов работы</w:t>
      </w:r>
      <w:r w:rsidRPr="00B90697">
        <w:rPr>
          <w:sz w:val="24"/>
          <w:szCs w:val="24"/>
        </w:rPr>
        <w:t xml:space="preserve"> с обучающимся с ОВЗ;</w:t>
      </w:r>
    </w:p>
    <w:p w:rsidR="002B0371" w:rsidRPr="00B90697" w:rsidRDefault="002B0371" w:rsidP="002B0371">
      <w:pPr>
        <w:pStyle w:val="21"/>
        <w:spacing w:line="240" w:lineRule="auto"/>
        <w:rPr>
          <w:sz w:val="24"/>
          <w:szCs w:val="24"/>
        </w:rPr>
      </w:pPr>
      <w:r w:rsidRPr="00B90697">
        <w:rPr>
          <w:sz w:val="24"/>
          <w:szCs w:val="24"/>
        </w:rPr>
        <w:t>консультативную помощь семье в вопросах выбора стратегии воспитания и приемов коррекционного обучения ребенка с ОВЗ.</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Информационно­просветительская работа предусматри</w:t>
      </w:r>
      <w:r w:rsidRPr="00B90697">
        <w:rPr>
          <w:rFonts w:ascii="Times New Roman" w:hAnsi="Times New Roman"/>
          <w:color w:val="auto"/>
          <w:sz w:val="24"/>
          <w:szCs w:val="24"/>
        </w:rPr>
        <w:t>вает:</w:t>
      </w:r>
    </w:p>
    <w:p w:rsidR="002B0371" w:rsidRPr="00B90697" w:rsidRDefault="002B0371" w:rsidP="002B0371">
      <w:pPr>
        <w:pStyle w:val="21"/>
        <w:spacing w:line="240" w:lineRule="auto"/>
        <w:rPr>
          <w:sz w:val="24"/>
          <w:szCs w:val="24"/>
        </w:rPr>
      </w:pPr>
      <w:r w:rsidRPr="00B9069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B0371" w:rsidRPr="00B90697" w:rsidRDefault="002B0371" w:rsidP="002B0371">
      <w:pPr>
        <w:pStyle w:val="21"/>
        <w:spacing w:line="240" w:lineRule="auto"/>
        <w:rPr>
          <w:sz w:val="24"/>
          <w:szCs w:val="24"/>
        </w:rPr>
      </w:pPr>
      <w:r w:rsidRPr="00B90697">
        <w:rPr>
          <w:spacing w:val="2"/>
          <w:sz w:val="24"/>
          <w:szCs w:val="24"/>
        </w:rPr>
        <w:t xml:space="preserve">проведение тематических выступлений для педагогов </w:t>
      </w:r>
      <w:r w:rsidRPr="00B90697">
        <w:rPr>
          <w:sz w:val="24"/>
          <w:szCs w:val="24"/>
        </w:rPr>
        <w:t>и родителей по разъяснению индивидуально­типологических особенностей различных категорий детей с ОВЗ.</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Основными механизмами реализации коррекционной</w:t>
      </w:r>
      <w:r w:rsidRPr="00B90697">
        <w:rPr>
          <w:rFonts w:ascii="Times New Roman" w:hAnsi="Times New Roman"/>
          <w:color w:val="auto"/>
          <w:spacing w:val="2"/>
          <w:sz w:val="24"/>
          <w:szCs w:val="24"/>
        </w:rPr>
        <w:br/>
      </w:r>
      <w:r w:rsidRPr="00B90697">
        <w:rPr>
          <w:rFonts w:ascii="Times New Roman" w:hAnsi="Times New Roman"/>
          <w:color w:val="auto"/>
          <w:sz w:val="24"/>
          <w:szCs w:val="24"/>
        </w:rPr>
        <w:t>ра</w:t>
      </w:r>
      <w:r w:rsidRPr="00B90697">
        <w:rPr>
          <w:rFonts w:ascii="Times New Roman" w:hAnsi="Times New Roman"/>
          <w:color w:val="auto"/>
          <w:spacing w:val="2"/>
          <w:sz w:val="24"/>
          <w:szCs w:val="24"/>
        </w:rPr>
        <w:t xml:space="preserve">боты являются оптимально выстроенное взаимодействие </w:t>
      </w:r>
      <w:r w:rsidRPr="00B90697">
        <w:rPr>
          <w:rFonts w:ascii="Times New Roman" w:hAnsi="Times New Roman"/>
          <w:color w:val="auto"/>
          <w:sz w:val="24"/>
          <w:szCs w:val="24"/>
        </w:rPr>
        <w:t>специалистов образовательной организации обеспечивающее системное сопровождение детей с ограниченными воз</w:t>
      </w:r>
      <w:r w:rsidRPr="00B90697">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социальное партнерство, </w:t>
      </w:r>
      <w:r w:rsidRPr="00B9069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B90697">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Взаимодействие специалистов образовательной организации предусматривает:</w:t>
      </w:r>
    </w:p>
    <w:p w:rsidR="002B0371" w:rsidRPr="00B90697" w:rsidRDefault="002B0371" w:rsidP="002B0371">
      <w:pPr>
        <w:pStyle w:val="21"/>
        <w:spacing w:line="240" w:lineRule="auto"/>
        <w:rPr>
          <w:sz w:val="24"/>
          <w:szCs w:val="24"/>
        </w:rPr>
      </w:pPr>
      <w:r w:rsidRPr="00B90697">
        <w:rPr>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2B0371" w:rsidRPr="00B90697" w:rsidRDefault="002B0371" w:rsidP="002B0371">
      <w:pPr>
        <w:pStyle w:val="21"/>
        <w:spacing w:line="240" w:lineRule="auto"/>
        <w:rPr>
          <w:sz w:val="24"/>
          <w:szCs w:val="24"/>
        </w:rPr>
      </w:pPr>
      <w:r w:rsidRPr="00B90697">
        <w:rPr>
          <w:sz w:val="24"/>
          <w:szCs w:val="24"/>
        </w:rPr>
        <w:t>многоаспектный анализ личностного и познавательного развития ребенка;</w:t>
      </w:r>
    </w:p>
    <w:p w:rsidR="002B0371" w:rsidRPr="00B90697" w:rsidRDefault="002B0371" w:rsidP="002B0371">
      <w:pPr>
        <w:pStyle w:val="21"/>
        <w:spacing w:line="240" w:lineRule="auto"/>
        <w:rPr>
          <w:sz w:val="24"/>
          <w:szCs w:val="24"/>
        </w:rPr>
      </w:pPr>
      <w:r w:rsidRPr="00B90697">
        <w:rPr>
          <w:sz w:val="24"/>
          <w:szCs w:val="24"/>
        </w:rPr>
        <w:t>составление комплексных индивидуальных программ общего развития и коррекции отдельных сторон учебно­позна</w:t>
      </w:r>
      <w:r w:rsidRPr="00B90697">
        <w:rPr>
          <w:spacing w:val="2"/>
          <w:sz w:val="24"/>
          <w:szCs w:val="24"/>
        </w:rPr>
        <w:t xml:space="preserve">вательной, речевой, эмоциональной­волевой и личностной </w:t>
      </w:r>
      <w:r w:rsidRPr="00B90697">
        <w:rPr>
          <w:sz w:val="24"/>
          <w:szCs w:val="24"/>
        </w:rPr>
        <w:t>сфер ребенка.</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Консолидация усилий разных специалистов в области пси</w:t>
      </w:r>
      <w:r w:rsidRPr="00B90697">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B90697">
        <w:rPr>
          <w:rFonts w:ascii="Times New Roman" w:hAnsi="Times New Roman"/>
          <w:color w:val="auto"/>
          <w:sz w:val="24"/>
          <w:szCs w:val="24"/>
        </w:rPr>
        <w:noBreakHyphen/>
        <w:t>медико­педаго</w:t>
      </w:r>
      <w:r w:rsidRPr="00B90697">
        <w:rPr>
          <w:rFonts w:ascii="Times New Roman" w:hAnsi="Times New Roman"/>
          <w:color w:val="auto"/>
          <w:spacing w:val="2"/>
          <w:sz w:val="24"/>
          <w:szCs w:val="24"/>
        </w:rPr>
        <w:t xml:space="preserve">гического сопровождения и эффективно решать проблемы </w:t>
      </w:r>
      <w:r w:rsidRPr="00B90697">
        <w:rPr>
          <w:rFonts w:ascii="Times New Roman" w:hAnsi="Times New Roman"/>
          <w:color w:val="auto"/>
          <w:sz w:val="24"/>
          <w:szCs w:val="24"/>
        </w:rPr>
        <w:t xml:space="preserve">ребенка. </w:t>
      </w:r>
      <w:r w:rsidRPr="00B90697">
        <w:rPr>
          <w:rFonts w:ascii="Times New Roman" w:hAnsi="Times New Roman"/>
          <w:color w:val="auto"/>
          <w:sz w:val="24"/>
          <w:szCs w:val="24"/>
          <w:lang w:val="ru-RU"/>
        </w:rPr>
        <w:t xml:space="preserve">                                                                           </w:t>
      </w:r>
      <w:r w:rsidRPr="00B90697">
        <w:rPr>
          <w:rFonts w:ascii="Times New Roman" w:hAnsi="Times New Roman"/>
          <w:color w:val="auto"/>
          <w:sz w:val="24"/>
          <w:szCs w:val="24"/>
        </w:rPr>
        <w:t>Социальное партнерство предусматривает:</w:t>
      </w:r>
    </w:p>
    <w:p w:rsidR="002B0371" w:rsidRPr="00B90697" w:rsidRDefault="002B0371" w:rsidP="002B0371">
      <w:pPr>
        <w:pStyle w:val="21"/>
        <w:spacing w:line="240" w:lineRule="auto"/>
        <w:rPr>
          <w:sz w:val="24"/>
          <w:szCs w:val="24"/>
        </w:rPr>
      </w:pPr>
      <w:r w:rsidRPr="00B90697">
        <w:rPr>
          <w:sz w:val="24"/>
          <w:szCs w:val="24"/>
        </w:rPr>
        <w:t>сотрудничество с образовательными организациями и другими ведомствами по вопросам преемственности обучения, разви</w:t>
      </w:r>
      <w:r w:rsidRPr="00B90697">
        <w:rPr>
          <w:spacing w:val="2"/>
          <w:sz w:val="24"/>
          <w:szCs w:val="24"/>
        </w:rPr>
        <w:t xml:space="preserve">тия и адаптации, социализации, здоровьесбережения детей </w:t>
      </w:r>
      <w:r w:rsidRPr="00B90697">
        <w:rPr>
          <w:sz w:val="24"/>
          <w:szCs w:val="24"/>
        </w:rPr>
        <w:t>с ограниченными возможностями здоровья;</w:t>
      </w:r>
    </w:p>
    <w:p w:rsidR="002B0371" w:rsidRPr="00B90697" w:rsidRDefault="002B0371" w:rsidP="002B0371">
      <w:pPr>
        <w:pStyle w:val="21"/>
        <w:spacing w:line="240" w:lineRule="auto"/>
        <w:rPr>
          <w:sz w:val="24"/>
          <w:szCs w:val="24"/>
        </w:rPr>
      </w:pPr>
      <w:r w:rsidRPr="00B90697">
        <w:rPr>
          <w:spacing w:val="2"/>
          <w:sz w:val="24"/>
          <w:szCs w:val="24"/>
        </w:rPr>
        <w:t xml:space="preserve">сотрудничество со средствами массовой информации, а также с негосударственными структурами, прежде всего </w:t>
      </w:r>
      <w:r w:rsidRPr="00B90697">
        <w:rPr>
          <w:sz w:val="24"/>
          <w:szCs w:val="24"/>
        </w:rPr>
        <w:t>с общественными объединениями инвалидов, организациями родителей детей с ОВЗ;</w:t>
      </w:r>
    </w:p>
    <w:p w:rsidR="002B0371" w:rsidRPr="00B90697" w:rsidRDefault="002B0371" w:rsidP="002B0371">
      <w:pPr>
        <w:pStyle w:val="21"/>
        <w:spacing w:line="240" w:lineRule="auto"/>
        <w:rPr>
          <w:sz w:val="24"/>
          <w:szCs w:val="24"/>
        </w:rPr>
      </w:pPr>
      <w:r w:rsidRPr="00B90697">
        <w:rPr>
          <w:sz w:val="24"/>
          <w:szCs w:val="24"/>
        </w:rPr>
        <w:t>сотрудничество с родительской общественностью.</w:t>
      </w:r>
    </w:p>
    <w:p w:rsidR="002B0371" w:rsidRPr="00B90697" w:rsidRDefault="002B0371" w:rsidP="002B0371">
      <w:pPr>
        <w:pStyle w:val="afc"/>
        <w:spacing w:line="240" w:lineRule="auto"/>
        <w:ind w:firstLine="454"/>
        <w:rPr>
          <w:rFonts w:ascii="Times New Roman" w:hAnsi="Times New Roman"/>
          <w:b/>
          <w:bCs/>
          <w:color w:val="auto"/>
          <w:sz w:val="24"/>
          <w:szCs w:val="24"/>
        </w:rPr>
      </w:pPr>
      <w:r w:rsidRPr="00B90697">
        <w:rPr>
          <w:rFonts w:ascii="Times New Roman" w:hAnsi="Times New Roman"/>
          <w:b/>
          <w:bCs/>
          <w:color w:val="auto"/>
          <w:sz w:val="24"/>
          <w:szCs w:val="24"/>
        </w:rPr>
        <w:t>Условия реализации программы</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pacing w:val="2"/>
          <w:sz w:val="24"/>
          <w:szCs w:val="24"/>
        </w:rPr>
        <w:t>Программа коррекционной работы предусматривает соз</w:t>
      </w:r>
      <w:r w:rsidRPr="00B90697">
        <w:rPr>
          <w:rFonts w:ascii="Times New Roman" w:hAnsi="Times New Roman"/>
          <w:color w:val="auto"/>
          <w:sz w:val="24"/>
          <w:szCs w:val="24"/>
        </w:rPr>
        <w:t xml:space="preserve">дание в </w:t>
      </w:r>
      <w:r w:rsidRPr="00B90697">
        <w:rPr>
          <w:rFonts w:ascii="Times New Roman" w:hAnsi="Times New Roman"/>
          <w:color w:val="auto"/>
          <w:sz w:val="24"/>
          <w:szCs w:val="24"/>
          <w:lang w:val="ru-RU"/>
        </w:rPr>
        <w:t>школе</w:t>
      </w:r>
      <w:r w:rsidRPr="00B90697">
        <w:rPr>
          <w:rFonts w:ascii="Times New Roman" w:hAnsi="Times New Roman"/>
          <w:color w:val="auto"/>
          <w:sz w:val="24"/>
          <w:szCs w:val="24"/>
        </w:rPr>
        <w:t xml:space="preserve"> специальных услови</w:t>
      </w:r>
      <w:r w:rsidRPr="00B90697">
        <w:rPr>
          <w:rFonts w:ascii="Times New Roman" w:hAnsi="Times New Roman"/>
          <w:color w:val="auto"/>
          <w:spacing w:val="2"/>
          <w:sz w:val="24"/>
          <w:szCs w:val="24"/>
        </w:rPr>
        <w:t>й  обучения и воспитания детей с ОВЗ</w:t>
      </w:r>
      <w:r w:rsidRPr="00B90697">
        <w:rPr>
          <w:rFonts w:ascii="Times New Roman" w:hAnsi="Times New Roman"/>
          <w:color w:val="auto"/>
          <w:sz w:val="24"/>
          <w:szCs w:val="24"/>
        </w:rPr>
        <w:t>, включающих:</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Психолого­педагогическое обеспечение, в том числе:</w:t>
      </w:r>
    </w:p>
    <w:p w:rsidR="002B0371" w:rsidRPr="00B90697" w:rsidRDefault="002B0371" w:rsidP="002B0371">
      <w:pPr>
        <w:pStyle w:val="21"/>
        <w:spacing w:line="240" w:lineRule="auto"/>
        <w:rPr>
          <w:sz w:val="24"/>
          <w:szCs w:val="24"/>
        </w:rPr>
      </w:pPr>
      <w:r w:rsidRPr="00B90697">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0371" w:rsidRPr="00B90697" w:rsidRDefault="002B0371" w:rsidP="002B0371">
      <w:pPr>
        <w:pStyle w:val="21"/>
        <w:spacing w:line="240" w:lineRule="auto"/>
        <w:rPr>
          <w:spacing w:val="-2"/>
          <w:sz w:val="24"/>
          <w:szCs w:val="24"/>
        </w:rPr>
      </w:pPr>
      <w:r w:rsidRPr="00B90697">
        <w:rPr>
          <w:sz w:val="24"/>
          <w:szCs w:val="24"/>
        </w:rPr>
        <w:t xml:space="preserve">обеспечение психолого­педагогических условий (коррекционная направленность учебно­воспитательной деятельности; </w:t>
      </w:r>
      <w:r w:rsidRPr="00B90697">
        <w:rPr>
          <w:spacing w:val="-2"/>
          <w:sz w:val="24"/>
          <w:szCs w:val="24"/>
        </w:rPr>
        <w:t>учет индивидуальных особенностей ребенка; соблюдение ком</w:t>
      </w:r>
      <w:r w:rsidRPr="00B90697">
        <w:rPr>
          <w:sz w:val="24"/>
          <w:szCs w:val="24"/>
        </w:rPr>
        <w:t>фортного психоэмоционального режима; использование со</w:t>
      </w:r>
      <w:r w:rsidRPr="00B90697">
        <w:rPr>
          <w:spacing w:val="-2"/>
          <w:sz w:val="24"/>
          <w:szCs w:val="24"/>
        </w:rPr>
        <w:t xml:space="preserve">временных педагогических </w:t>
      </w:r>
      <w:r w:rsidRPr="00B90697">
        <w:rPr>
          <w:spacing w:val="-2"/>
          <w:sz w:val="24"/>
          <w:szCs w:val="24"/>
        </w:rPr>
        <w:lastRenderedPageBreak/>
        <w:t>технологий, в том числе информа</w:t>
      </w:r>
      <w:r w:rsidRPr="00B90697">
        <w:rPr>
          <w:sz w:val="24"/>
          <w:szCs w:val="24"/>
        </w:rPr>
        <w:t xml:space="preserve">ционных, компьютерных, для оптимизации образовательной </w:t>
      </w:r>
      <w:r w:rsidRPr="00B90697">
        <w:rPr>
          <w:spacing w:val="-2"/>
          <w:sz w:val="24"/>
          <w:szCs w:val="24"/>
        </w:rPr>
        <w:t>деятельности, повышения ее эффективности, доступности);</w:t>
      </w:r>
    </w:p>
    <w:p w:rsidR="002B0371" w:rsidRPr="00B90697" w:rsidRDefault="002B0371" w:rsidP="002B0371">
      <w:pPr>
        <w:pStyle w:val="21"/>
        <w:spacing w:line="240" w:lineRule="auto"/>
        <w:rPr>
          <w:sz w:val="24"/>
          <w:szCs w:val="24"/>
        </w:rPr>
      </w:pPr>
      <w:r w:rsidRPr="00B90697">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2B0371" w:rsidRPr="00B90697" w:rsidRDefault="002B0371" w:rsidP="002B0371">
      <w:pPr>
        <w:pStyle w:val="21"/>
        <w:spacing w:line="240" w:lineRule="auto"/>
        <w:rPr>
          <w:sz w:val="24"/>
          <w:szCs w:val="24"/>
        </w:rPr>
      </w:pPr>
      <w:r w:rsidRPr="00B90697">
        <w:rPr>
          <w:spacing w:val="-2"/>
          <w:sz w:val="24"/>
          <w:szCs w:val="24"/>
        </w:rPr>
        <w:t>обеспечение здоровьесберегающих условий (оздоровительный и охранительный режим, укрепление физического и пси</w:t>
      </w:r>
      <w:r w:rsidRPr="00B90697">
        <w:rPr>
          <w:sz w:val="24"/>
          <w:szCs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0371" w:rsidRPr="00B90697" w:rsidRDefault="002B0371" w:rsidP="002B0371">
      <w:pPr>
        <w:pStyle w:val="21"/>
        <w:spacing w:line="240" w:lineRule="auto"/>
        <w:rPr>
          <w:sz w:val="24"/>
          <w:szCs w:val="24"/>
        </w:rPr>
      </w:pPr>
      <w:r w:rsidRPr="00B90697">
        <w:rPr>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0371" w:rsidRPr="00B90697" w:rsidRDefault="002B0371" w:rsidP="002B0371">
      <w:pPr>
        <w:pStyle w:val="21"/>
        <w:spacing w:line="240" w:lineRule="auto"/>
        <w:rPr>
          <w:sz w:val="24"/>
          <w:szCs w:val="24"/>
        </w:rPr>
      </w:pPr>
      <w:r w:rsidRPr="00B90697">
        <w:rPr>
          <w:sz w:val="24"/>
          <w:szCs w:val="24"/>
        </w:rPr>
        <w:t>развитие системы обучения и воспитания детей, имеющих сложные нарушения психического и (или) физического развития</w:t>
      </w:r>
      <w:r w:rsidRPr="00B90697">
        <w:rPr>
          <w:rStyle w:val="15"/>
          <w:sz w:val="24"/>
          <w:szCs w:val="24"/>
        </w:rPr>
        <w:footnoteReference w:id="5"/>
      </w:r>
      <w:r w:rsidRPr="00B90697">
        <w:rPr>
          <w:sz w:val="24"/>
          <w:szCs w:val="24"/>
        </w:rPr>
        <w:t>.</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Программно­методическое обеспечение</w:t>
      </w:r>
    </w:p>
    <w:p w:rsidR="002B0371" w:rsidRPr="00B90697" w:rsidRDefault="002B0371" w:rsidP="002B0371">
      <w:pPr>
        <w:pStyle w:val="afc"/>
        <w:spacing w:line="240" w:lineRule="auto"/>
        <w:ind w:firstLine="454"/>
        <w:rPr>
          <w:rFonts w:ascii="Times New Roman" w:hAnsi="Times New Roman"/>
          <w:color w:val="auto"/>
          <w:sz w:val="24"/>
          <w:szCs w:val="24"/>
        </w:rPr>
      </w:pPr>
      <w:r w:rsidRPr="00B90697">
        <w:rPr>
          <w:rFonts w:ascii="Times New Roman" w:hAnsi="Times New Roman"/>
          <w:color w:val="auto"/>
          <w:sz w:val="24"/>
          <w:szCs w:val="24"/>
        </w:rPr>
        <w:t>В процессе реализации программы коррекционной рабо</w:t>
      </w:r>
      <w:r w:rsidRPr="00B90697">
        <w:rPr>
          <w:rFonts w:ascii="Times New Roman" w:hAnsi="Times New Roman"/>
          <w:color w:val="auto"/>
          <w:spacing w:val="2"/>
          <w:sz w:val="24"/>
          <w:szCs w:val="24"/>
        </w:rPr>
        <w:t xml:space="preserve">ты могут быть использованы коррекционно­развивающие </w:t>
      </w:r>
      <w:r w:rsidRPr="00B90697">
        <w:rPr>
          <w:rFonts w:ascii="Times New Roman" w:hAnsi="Times New Roman"/>
          <w:color w:val="auto"/>
          <w:sz w:val="24"/>
          <w:szCs w:val="24"/>
        </w:rPr>
        <w:t xml:space="preserve">программы, диагностический и коррекционно­развивающий </w:t>
      </w:r>
      <w:r w:rsidRPr="00B90697">
        <w:rPr>
          <w:rFonts w:ascii="Times New Roman" w:hAnsi="Times New Roman"/>
          <w:color w:val="auto"/>
          <w:spacing w:val="-2"/>
          <w:sz w:val="24"/>
          <w:szCs w:val="24"/>
        </w:rPr>
        <w:t>инструментарий, необходимый для осуществления профессио</w:t>
      </w:r>
      <w:r w:rsidRPr="00B90697">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90697">
        <w:rPr>
          <w:rFonts w:ascii="Times New Roman" w:hAnsi="Times New Roman"/>
          <w:color w:val="auto"/>
          <w:sz w:val="24"/>
          <w:szCs w:val="24"/>
        </w:rPr>
        <w:t> </w:t>
      </w:r>
      <w:r w:rsidRPr="00B90697">
        <w:rPr>
          <w:rFonts w:ascii="Times New Roman" w:hAnsi="Times New Roman"/>
          <w:color w:val="auto"/>
          <w:sz w:val="24"/>
          <w:szCs w:val="24"/>
        </w:rPr>
        <w:t>др.</w:t>
      </w:r>
    </w:p>
    <w:p w:rsidR="002B0371" w:rsidRPr="00B90697" w:rsidRDefault="002B0371" w:rsidP="002B0371">
      <w:pPr>
        <w:pStyle w:val="a9"/>
        <w:jc w:val="both"/>
        <w:rPr>
          <w:b/>
          <w:lang w:val="ru-RU"/>
        </w:rPr>
      </w:pPr>
    </w:p>
    <w:p w:rsidR="002B0371" w:rsidRPr="00B90697" w:rsidRDefault="002B0371" w:rsidP="002B0371">
      <w:pPr>
        <w:pStyle w:val="ac"/>
        <w:rPr>
          <w:rFonts w:ascii="Times New Roman" w:hAnsi="Times New Roman"/>
          <w:b/>
          <w:sz w:val="24"/>
          <w:szCs w:val="24"/>
        </w:rPr>
      </w:pPr>
      <w:r w:rsidRPr="00B90697">
        <w:rPr>
          <w:rFonts w:ascii="Times New Roman" w:hAnsi="Times New Roman"/>
          <w:b/>
          <w:sz w:val="24"/>
          <w:szCs w:val="24"/>
        </w:rPr>
        <w:t>3. Организационный раздел.</w:t>
      </w:r>
    </w:p>
    <w:p w:rsidR="002B0371" w:rsidRPr="00B90697" w:rsidRDefault="002B0371" w:rsidP="002B0371">
      <w:pPr>
        <w:pStyle w:val="ac"/>
        <w:rPr>
          <w:rFonts w:ascii="Times New Roman" w:hAnsi="Times New Roman"/>
          <w:b/>
          <w:sz w:val="24"/>
          <w:szCs w:val="24"/>
        </w:rPr>
      </w:pPr>
      <w:r w:rsidRPr="00B90697">
        <w:rPr>
          <w:rFonts w:ascii="Times New Roman" w:hAnsi="Times New Roman"/>
          <w:b/>
          <w:sz w:val="24"/>
          <w:szCs w:val="24"/>
        </w:rPr>
        <w:t xml:space="preserve"> 3.1 Учебный план</w:t>
      </w:r>
    </w:p>
    <w:p w:rsidR="002B0371" w:rsidRPr="00B90697" w:rsidRDefault="002B0371" w:rsidP="002B0371">
      <w:pPr>
        <w:pStyle w:val="ac"/>
        <w:spacing w:after="0" w:afterAutospacing="0"/>
        <w:jc w:val="both"/>
        <w:rPr>
          <w:rFonts w:ascii="Times New Roman" w:hAnsi="Times New Roman"/>
          <w:sz w:val="24"/>
          <w:szCs w:val="24"/>
        </w:rPr>
      </w:pPr>
      <w:r w:rsidRPr="00B90697">
        <w:rPr>
          <w:rFonts w:ascii="Times New Roman" w:hAnsi="Times New Roman"/>
          <w:sz w:val="24"/>
          <w:szCs w:val="24"/>
        </w:rPr>
        <w:tab/>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(п.19.3 ФГОС НОО, в редакции приказ Министерства образования и науки РФ от 29.12.2014 №1643)</w:t>
      </w:r>
    </w:p>
    <w:p w:rsidR="002B0371" w:rsidRPr="00B90697" w:rsidRDefault="002B0371" w:rsidP="002B0371">
      <w:pPr>
        <w:pStyle w:val="ac"/>
        <w:spacing w:before="0" w:beforeAutospacing="0" w:after="0" w:afterAutospacing="0"/>
        <w:jc w:val="both"/>
        <w:rPr>
          <w:rFonts w:ascii="Times New Roman" w:hAnsi="Times New Roman"/>
          <w:sz w:val="24"/>
          <w:szCs w:val="24"/>
        </w:rPr>
      </w:pPr>
      <w:r w:rsidRPr="00B90697">
        <w:rPr>
          <w:rFonts w:ascii="Times New Roman" w:hAnsi="Times New Roman"/>
          <w:sz w:val="24"/>
          <w:szCs w:val="24"/>
        </w:rPr>
        <w:t xml:space="preserve">        Учебный план образовательных учреждений Российской Федерации, реализующих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2B0371" w:rsidRPr="00B90697" w:rsidRDefault="002B0371" w:rsidP="002B0371">
      <w:pPr>
        <w:pStyle w:val="ac"/>
        <w:spacing w:before="0" w:beforeAutospacing="0" w:after="0" w:afterAutospacing="0"/>
        <w:jc w:val="both"/>
        <w:rPr>
          <w:rFonts w:ascii="Times New Roman" w:hAnsi="Times New Roman"/>
          <w:sz w:val="24"/>
          <w:szCs w:val="24"/>
        </w:rPr>
      </w:pPr>
      <w:r w:rsidRPr="00B90697">
        <w:rPr>
          <w:rFonts w:ascii="Times New Roman" w:hAnsi="Times New Roman"/>
          <w:sz w:val="24"/>
          <w:szCs w:val="24"/>
        </w:rPr>
        <w:tab/>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B0371" w:rsidRPr="00B90697" w:rsidRDefault="002B0371" w:rsidP="002B0371">
      <w:pPr>
        <w:pStyle w:val="ac"/>
        <w:spacing w:before="0" w:beforeAutospacing="0" w:after="0" w:afterAutospacing="0"/>
        <w:jc w:val="both"/>
        <w:rPr>
          <w:rFonts w:ascii="Times New Roman" w:hAnsi="Times New Roman"/>
          <w:sz w:val="24"/>
          <w:szCs w:val="24"/>
        </w:rPr>
      </w:pPr>
      <w:r w:rsidRPr="00B90697">
        <w:rPr>
          <w:rFonts w:ascii="Times New Roman" w:hAnsi="Times New Roman"/>
          <w:sz w:val="24"/>
          <w:szCs w:val="24"/>
        </w:rPr>
        <w:lastRenderedPageBreak/>
        <w:tab/>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 - деятельностного подхода и индивидуализации обучения.</w:t>
      </w:r>
    </w:p>
    <w:p w:rsidR="002B0371" w:rsidRPr="00B90697" w:rsidRDefault="002B0371" w:rsidP="002B0371">
      <w:pPr>
        <w:pStyle w:val="a9"/>
        <w:jc w:val="both"/>
        <w:rPr>
          <w:lang w:val="ru-RU"/>
        </w:rPr>
      </w:pPr>
      <w:r w:rsidRPr="00B90697">
        <w:rPr>
          <w:lang w:val="ru-RU"/>
        </w:rPr>
        <w:t>Учебный план МБОУ «</w:t>
      </w:r>
      <w:r>
        <w:rPr>
          <w:lang w:val="ru-RU"/>
        </w:rPr>
        <w:t>Полян</w:t>
      </w:r>
      <w:r w:rsidRPr="00B90697">
        <w:rPr>
          <w:lang w:val="ru-RU"/>
        </w:rPr>
        <w:t>ская средняя общеобразовательная школа»</w:t>
      </w:r>
      <w:r>
        <w:rPr>
          <w:lang w:val="ru-RU"/>
        </w:rPr>
        <w:t xml:space="preserve"> имени гвардии лейтенанта М.И. Ходыревского Курского района  на 2018-2019</w:t>
      </w:r>
      <w:r w:rsidRPr="00B90697">
        <w:rPr>
          <w:lang w:val="ru-RU"/>
        </w:rPr>
        <w:t xml:space="preserve"> учебный год  разработан на основании</w:t>
      </w:r>
      <w:r>
        <w:rPr>
          <w:lang w:val="ru-RU"/>
        </w:rPr>
        <w:t xml:space="preserve"> следующих документов:</w:t>
      </w:r>
    </w:p>
    <w:p w:rsidR="002B0371" w:rsidRPr="00B90697" w:rsidRDefault="002B0371" w:rsidP="002B0371">
      <w:pPr>
        <w:pStyle w:val="12"/>
        <w:numPr>
          <w:ilvl w:val="0"/>
          <w:numId w:val="10"/>
        </w:numPr>
        <w:spacing w:after="0" w:line="240" w:lineRule="auto"/>
        <w:jc w:val="both"/>
        <w:rPr>
          <w:rFonts w:ascii="Times New Roman" w:hAnsi="Times New Roman"/>
          <w:sz w:val="24"/>
          <w:szCs w:val="24"/>
        </w:rPr>
      </w:pPr>
      <w:r w:rsidRPr="00B90697">
        <w:rPr>
          <w:rFonts w:ascii="Times New Roman" w:hAnsi="Times New Roman"/>
          <w:sz w:val="24"/>
          <w:szCs w:val="24"/>
        </w:rPr>
        <w:t>Федеральный закон от 29.12.2012 №273-ФЗ «Об образовании в Российской Федерации» (далее - Федеральный закон).</w:t>
      </w:r>
    </w:p>
    <w:p w:rsidR="002B0371" w:rsidRPr="00B90697" w:rsidRDefault="002B0371" w:rsidP="002B0371">
      <w:pPr>
        <w:pStyle w:val="12"/>
        <w:numPr>
          <w:ilvl w:val="0"/>
          <w:numId w:val="10"/>
        </w:numPr>
        <w:spacing w:after="0" w:line="240" w:lineRule="auto"/>
        <w:jc w:val="both"/>
        <w:rPr>
          <w:rFonts w:ascii="Times New Roman" w:hAnsi="Times New Roman"/>
          <w:sz w:val="24"/>
          <w:szCs w:val="24"/>
        </w:rPr>
      </w:pPr>
      <w:r w:rsidRPr="00B90697">
        <w:rPr>
          <w:rFonts w:ascii="Times New Roman" w:hAnsi="Times New Roman"/>
          <w:sz w:val="24"/>
          <w:szCs w:val="24"/>
        </w:rPr>
        <w:t>Федеральный государственный образовательный стандарт начального общего образования.</w:t>
      </w:r>
    </w:p>
    <w:p w:rsidR="002B0371" w:rsidRPr="00B90697" w:rsidRDefault="002B0371" w:rsidP="002B0371">
      <w:pPr>
        <w:pStyle w:val="12"/>
        <w:numPr>
          <w:ilvl w:val="0"/>
          <w:numId w:val="10"/>
        </w:numPr>
        <w:spacing w:after="0" w:line="240" w:lineRule="auto"/>
        <w:jc w:val="both"/>
        <w:rPr>
          <w:rFonts w:ascii="Times New Roman" w:hAnsi="Times New Roman"/>
          <w:sz w:val="24"/>
          <w:szCs w:val="24"/>
        </w:rPr>
      </w:pPr>
      <w:r w:rsidRPr="00B90697">
        <w:rPr>
          <w:rFonts w:ascii="Times New Roman" w:hAnsi="Times New Roman"/>
          <w:sz w:val="24"/>
          <w:szCs w:val="24"/>
        </w:rPr>
        <w:t xml:space="preserve">С учетом Примерной основной образовательной программы начального общего образования.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B90697">
          <w:rPr>
            <w:rFonts w:ascii="Times New Roman" w:hAnsi="Times New Roman"/>
            <w:sz w:val="24"/>
            <w:szCs w:val="24"/>
          </w:rPr>
          <w:t>2015 г</w:t>
        </w:r>
      </w:smartTag>
      <w:r w:rsidRPr="00B90697">
        <w:rPr>
          <w:rFonts w:ascii="Times New Roman" w:hAnsi="Times New Roman"/>
          <w:sz w:val="24"/>
          <w:szCs w:val="24"/>
        </w:rPr>
        <w:t>. № 1/15) и внесена в реестр примерных основных общеобразовательных программ. Номер примерной основной образовательной программы начального общего образования в реестре – 1 (</w:t>
      </w:r>
      <w:hyperlink r:id="rId8" w:history="1">
        <w:r w:rsidRPr="00B90697">
          <w:rPr>
            <w:rStyle w:val="a5"/>
            <w:rFonts w:ascii="Times New Roman" w:hAnsi="Times New Roman"/>
            <w:sz w:val="24"/>
            <w:szCs w:val="24"/>
          </w:rPr>
          <w:t>www.fgosreestr.ru</w:t>
        </w:r>
      </w:hyperlink>
      <w:r w:rsidRPr="00B90697">
        <w:rPr>
          <w:rFonts w:ascii="Times New Roman" w:hAnsi="Times New Roman"/>
          <w:sz w:val="24"/>
          <w:szCs w:val="24"/>
        </w:rPr>
        <w:t>)).</w:t>
      </w:r>
    </w:p>
    <w:p w:rsidR="002B0371" w:rsidRPr="00602DF0" w:rsidRDefault="002B0371" w:rsidP="002B0371">
      <w:pPr>
        <w:widowControl/>
        <w:numPr>
          <w:ilvl w:val="0"/>
          <w:numId w:val="10"/>
        </w:numPr>
        <w:autoSpaceDE/>
        <w:autoSpaceDN/>
        <w:adjustRightInd/>
        <w:ind w:right="-1"/>
        <w:jc w:val="both"/>
        <w:rPr>
          <w:lang w:val="ru-RU"/>
        </w:rPr>
      </w:pPr>
      <w:r w:rsidRPr="00602DF0">
        <w:rPr>
          <w:color w:val="000000" w:themeColor="text1"/>
          <w:lang w:val="ru-RU"/>
        </w:rPr>
        <w:t>Санитарн</w:t>
      </w:r>
      <w:r w:rsidRPr="00602DF0">
        <w:rPr>
          <w:lang w:val="ru-RU"/>
        </w:rPr>
        <w:t>ые правила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государственного санитарного врача  Российской Федерации от  28 сентября 2020 года № 28.</w:t>
      </w:r>
    </w:p>
    <w:p w:rsidR="002B0371" w:rsidRPr="00B90697" w:rsidRDefault="002B0371" w:rsidP="002B0371">
      <w:pPr>
        <w:pStyle w:val="a9"/>
        <w:ind w:left="720"/>
        <w:jc w:val="both"/>
        <w:rPr>
          <w:lang w:val="ru-RU"/>
        </w:rPr>
      </w:pPr>
    </w:p>
    <w:p w:rsidR="002B0371" w:rsidRPr="00B90697" w:rsidRDefault="002B0371" w:rsidP="002B0371">
      <w:pPr>
        <w:pStyle w:val="a9"/>
        <w:jc w:val="both"/>
        <w:rPr>
          <w:lang w:val="ru-RU"/>
        </w:rPr>
      </w:pPr>
      <w:r w:rsidRPr="00B90697">
        <w:rPr>
          <w:lang w:val="ru-RU"/>
        </w:rPr>
        <w:t xml:space="preserve">             В школе 4 класса  комплекта реализуют программы  начального общего образования.</w:t>
      </w:r>
    </w:p>
    <w:p w:rsidR="002B0371" w:rsidRPr="00B90697" w:rsidRDefault="002B0371" w:rsidP="002B0371">
      <w:pPr>
        <w:jc w:val="both"/>
        <w:rPr>
          <w:lang w:val="ru-RU"/>
        </w:rPr>
      </w:pPr>
      <w:r>
        <w:rPr>
          <w:lang w:val="ru-RU"/>
        </w:rPr>
        <w:tab/>
      </w:r>
      <w:r w:rsidRPr="00B90697">
        <w:rPr>
          <w:lang w:val="ru-RU"/>
        </w:rPr>
        <w:t xml:space="preserve">Обучение ведётся в одну смену. Начало занятий -9.00. Продолжительность урока -45 минут. Продолжительность перемен 10 минут, после 3-его </w:t>
      </w:r>
      <w:r>
        <w:rPr>
          <w:lang w:val="ru-RU"/>
        </w:rPr>
        <w:t xml:space="preserve">и 4-го уроков </w:t>
      </w:r>
      <w:r w:rsidRPr="00B90697">
        <w:rPr>
          <w:lang w:val="ru-RU"/>
        </w:rPr>
        <w:t xml:space="preserve">- </w:t>
      </w:r>
      <w:r>
        <w:rPr>
          <w:lang w:val="ru-RU"/>
        </w:rPr>
        <w:t>по 2</w:t>
      </w:r>
      <w:r w:rsidRPr="00B90697">
        <w:rPr>
          <w:lang w:val="ru-RU"/>
        </w:rPr>
        <w:t>0 минут. Групп продлённого дня в школе нет. Учебные занятия проводятся по 5- дневной учебной неделе.</w:t>
      </w:r>
    </w:p>
    <w:p w:rsidR="002B0371" w:rsidRPr="00B90697" w:rsidRDefault="002B0371" w:rsidP="002B0371">
      <w:pPr>
        <w:jc w:val="both"/>
        <w:rPr>
          <w:lang w:val="ru-RU"/>
        </w:rPr>
      </w:pPr>
      <w:r>
        <w:rPr>
          <w:lang w:val="ru-RU"/>
        </w:rPr>
        <w:tab/>
      </w:r>
      <w:r w:rsidRPr="00B90697">
        <w:rPr>
          <w:lang w:val="ru-RU"/>
        </w:rPr>
        <w:t>Обучение в 1 классе осуществляется с соблюдением следующих дополнительных требований:</w:t>
      </w:r>
    </w:p>
    <w:p w:rsidR="002B0371" w:rsidRPr="00B90697" w:rsidRDefault="002B0371" w:rsidP="002B0371">
      <w:pPr>
        <w:jc w:val="both"/>
        <w:rPr>
          <w:lang w:val="ru-RU"/>
        </w:rPr>
      </w:pPr>
      <w:r w:rsidRPr="00B90697">
        <w:rPr>
          <w:lang w:val="ru-RU"/>
        </w:rPr>
        <w:t>-использование «ступенчатого» режима обучения в первом полугодии (сентябрь, октябрь – 3 урока в день по 35 минут каждый, ноябрь, декабрь – 4 урока  в день по 35 минут каждый, янв</w:t>
      </w:r>
      <w:r>
        <w:rPr>
          <w:lang w:val="ru-RU"/>
        </w:rPr>
        <w:t>арь-май  -  4 урока в день по 40</w:t>
      </w:r>
      <w:r w:rsidRPr="00B90697">
        <w:rPr>
          <w:lang w:val="ru-RU"/>
        </w:rPr>
        <w:t xml:space="preserve"> минут каждый);</w:t>
      </w:r>
    </w:p>
    <w:p w:rsidR="002B0371" w:rsidRPr="00B90697" w:rsidRDefault="002B0371" w:rsidP="002B0371">
      <w:pPr>
        <w:jc w:val="both"/>
        <w:rPr>
          <w:lang w:val="ru-RU"/>
        </w:rPr>
      </w:pPr>
      <w:r w:rsidRPr="00B90697">
        <w:rPr>
          <w:lang w:val="ru-RU"/>
        </w:rPr>
        <w:t>- обязательная динамическая пауза  40 минут  после 2 урока;</w:t>
      </w:r>
    </w:p>
    <w:p w:rsidR="002B0371" w:rsidRPr="00B90697" w:rsidRDefault="002B0371" w:rsidP="002B0371">
      <w:pPr>
        <w:jc w:val="both"/>
        <w:rPr>
          <w:lang w:val="ru-RU"/>
        </w:rPr>
      </w:pPr>
      <w:r w:rsidRPr="00B90697">
        <w:rPr>
          <w:lang w:val="ru-RU"/>
        </w:rPr>
        <w:t>-дополнительные  недельные каникулы в феврале;</w:t>
      </w:r>
    </w:p>
    <w:p w:rsidR="002B0371" w:rsidRPr="00B90697" w:rsidRDefault="002B0371" w:rsidP="002B0371">
      <w:pPr>
        <w:jc w:val="both"/>
        <w:rPr>
          <w:lang w:val="ru-RU"/>
        </w:rPr>
      </w:pPr>
      <w:r w:rsidRPr="00B90697">
        <w:rPr>
          <w:lang w:val="ru-RU"/>
        </w:rPr>
        <w:t xml:space="preserve">-обучение проводится без балльного оценивания знаний обучающихся и домашних заданий. </w:t>
      </w:r>
    </w:p>
    <w:p w:rsidR="002B0371" w:rsidRPr="00B90697" w:rsidRDefault="002B0371" w:rsidP="002B0371">
      <w:pPr>
        <w:jc w:val="both"/>
        <w:rPr>
          <w:lang w:val="ru-RU"/>
        </w:rPr>
      </w:pPr>
      <w:r>
        <w:rPr>
          <w:lang w:val="ru-RU"/>
        </w:rPr>
        <w:tab/>
      </w:r>
      <w:r w:rsidRPr="00B90697">
        <w:rPr>
          <w:lang w:val="ru-RU"/>
        </w:rPr>
        <w:t>Использование «ступенчатого» режима обучения в первом классе в первом полугодии приводит к сокращению количества  часов  в неделю. Для выполнения учебной программы школа руководствуется письмом Минобразования РФ от 20.04.2001 № 408/13-13  «О рекомендациях по организации обучения первоклассников в адаптационный период».</w:t>
      </w:r>
    </w:p>
    <w:p w:rsidR="002B0371" w:rsidRPr="00B90697" w:rsidRDefault="002B0371" w:rsidP="002B0371">
      <w:pPr>
        <w:jc w:val="both"/>
        <w:rPr>
          <w:lang w:val="ru-RU"/>
        </w:rPr>
      </w:pPr>
      <w:r w:rsidRPr="00B90697">
        <w:rPr>
          <w:lang w:val="ru-RU"/>
        </w:rPr>
        <w:t xml:space="preserve">Продолжительность учебного года </w:t>
      </w:r>
      <w:r>
        <w:rPr>
          <w:lang w:val="ru-RU"/>
        </w:rPr>
        <w:t>во 2-4 классах</w:t>
      </w:r>
      <w:r w:rsidRPr="00B90697">
        <w:rPr>
          <w:lang w:val="ru-RU"/>
        </w:rPr>
        <w:t xml:space="preserve"> составляет  34 учебные недели, в 1 классе 33 учебные недели. Продолжительность каникул в течение учебного года составляет не менее 30 календарных дней, в летнее время 12 недель.</w:t>
      </w:r>
    </w:p>
    <w:p w:rsidR="002B0371" w:rsidRPr="00B90697" w:rsidRDefault="002B0371" w:rsidP="002B0371">
      <w:pPr>
        <w:pStyle w:val="a9"/>
        <w:jc w:val="both"/>
        <w:rPr>
          <w:lang w:val="ru-RU"/>
        </w:rPr>
      </w:pPr>
    </w:p>
    <w:p w:rsidR="002B0371" w:rsidRPr="00B90697" w:rsidRDefault="002B0371" w:rsidP="002B0371">
      <w:pPr>
        <w:pStyle w:val="a9"/>
        <w:jc w:val="both"/>
        <w:rPr>
          <w:lang w:val="ru-RU"/>
        </w:rPr>
      </w:pPr>
      <w:r w:rsidRPr="00B90697">
        <w:rPr>
          <w:lang w:val="ru-RU"/>
        </w:rPr>
        <w:tab/>
        <w:t xml:space="preserve">При проектировании учебного плана ставились следующие </w:t>
      </w:r>
      <w:r w:rsidRPr="00B90697">
        <w:rPr>
          <w:bCs/>
          <w:lang w:val="ru-RU"/>
        </w:rPr>
        <w:t>задачи</w:t>
      </w:r>
      <w:r w:rsidRPr="00B90697">
        <w:rPr>
          <w:lang w:val="ru-RU"/>
        </w:rPr>
        <w:t>:</w:t>
      </w:r>
    </w:p>
    <w:p w:rsidR="002B0371" w:rsidRPr="00390C36" w:rsidRDefault="002B0371" w:rsidP="002B0371">
      <w:pPr>
        <w:pStyle w:val="a9"/>
        <w:numPr>
          <w:ilvl w:val="0"/>
          <w:numId w:val="1"/>
        </w:numPr>
        <w:jc w:val="both"/>
        <w:rPr>
          <w:lang w:val="ru-RU"/>
        </w:rPr>
      </w:pPr>
      <w:r w:rsidRPr="00B90697">
        <w:rPr>
          <w:lang w:val="ru-RU"/>
        </w:rPr>
        <w:t>Обеспечить каждому ученику возможность получить образование в объеме не ниже действующего минимума содержания образования и создать условия для интеллектуального развития личности школьника в соответствии с его инди</w:t>
      </w:r>
      <w:r w:rsidRPr="00B90697">
        <w:rPr>
          <w:lang w:val="ru-RU"/>
        </w:rPr>
        <w:softHyphen/>
        <w:t>видуальными возможностями, способностями, интересами для осознанного выбора и последующего усвоения профессиональных образовательных про</w:t>
      </w:r>
      <w:r w:rsidRPr="00B90697">
        <w:rPr>
          <w:lang w:val="ru-RU"/>
        </w:rPr>
        <w:softHyphen/>
        <w:t>грамм.</w:t>
      </w:r>
    </w:p>
    <w:p w:rsidR="002B0371" w:rsidRPr="00B90697" w:rsidRDefault="002B0371" w:rsidP="002B0371">
      <w:pPr>
        <w:pStyle w:val="a9"/>
        <w:numPr>
          <w:ilvl w:val="0"/>
          <w:numId w:val="1"/>
        </w:numPr>
        <w:jc w:val="both"/>
        <w:rPr>
          <w:lang w:val="ru-RU"/>
        </w:rPr>
      </w:pPr>
      <w:r w:rsidRPr="00B90697">
        <w:rPr>
          <w:lang w:val="ru-RU"/>
        </w:rPr>
        <w:t>Стимулировать высокое качество образования, способствовать конкурентоспо</w:t>
      </w:r>
      <w:r w:rsidRPr="00B90697">
        <w:rPr>
          <w:lang w:val="ru-RU"/>
        </w:rPr>
        <w:softHyphen/>
        <w:t>собности выпускников школы.</w:t>
      </w:r>
    </w:p>
    <w:p w:rsidR="002B0371" w:rsidRPr="00B90697" w:rsidRDefault="002B0371" w:rsidP="002B0371">
      <w:pPr>
        <w:pStyle w:val="a9"/>
        <w:numPr>
          <w:ilvl w:val="0"/>
          <w:numId w:val="1"/>
        </w:numPr>
        <w:jc w:val="both"/>
        <w:rPr>
          <w:lang w:val="ru-RU"/>
        </w:rPr>
      </w:pPr>
      <w:r w:rsidRPr="00B90697">
        <w:rPr>
          <w:lang w:val="ru-RU"/>
        </w:rPr>
        <w:lastRenderedPageBreak/>
        <w:t>Выпускникам каждого уровня обучения обеспечить возможности для успеш</w:t>
      </w:r>
      <w:r w:rsidRPr="00B90697">
        <w:rPr>
          <w:lang w:val="ru-RU"/>
        </w:rPr>
        <w:softHyphen/>
        <w:t>ной адаптации к новому уровню образования.</w:t>
      </w:r>
    </w:p>
    <w:p w:rsidR="002B0371" w:rsidRPr="00B90697" w:rsidRDefault="002B0371" w:rsidP="002B0371">
      <w:pPr>
        <w:pStyle w:val="a9"/>
        <w:jc w:val="both"/>
        <w:rPr>
          <w:lang w:val="ru-RU"/>
        </w:rPr>
      </w:pPr>
      <w:r>
        <w:rPr>
          <w:lang w:val="ru-RU"/>
        </w:rPr>
        <w:tab/>
      </w:r>
      <w:r w:rsidRPr="00B90697">
        <w:rPr>
          <w:lang w:val="ru-RU"/>
        </w:rPr>
        <w:t xml:space="preserve">Учебный план начального общего образования (1- 4 классов) обеспечивает реализацию требований федерального государственного образовательного стандарта начального общего образования и  состоит из двух частей — обязательной части и части, формируемой участниками образовательного процесса. </w:t>
      </w:r>
    </w:p>
    <w:p w:rsidR="002B0371" w:rsidRPr="00B90697" w:rsidRDefault="002B0371" w:rsidP="002B0371">
      <w:pPr>
        <w:pStyle w:val="a9"/>
        <w:jc w:val="both"/>
        <w:rPr>
          <w:lang w:val="ru-RU"/>
        </w:rPr>
      </w:pPr>
      <w:r>
        <w:rPr>
          <w:lang w:val="ru-RU"/>
        </w:rPr>
        <w:tab/>
      </w:r>
      <w:r w:rsidRPr="00B90697">
        <w:rPr>
          <w:lang w:val="ru-RU"/>
        </w:rPr>
        <w:t>Обязательная часть  учебного плана определяет состав учебных предметов ,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в учебное время, отводимое на их изучение по классам (годам) обучения.</w:t>
      </w:r>
    </w:p>
    <w:p w:rsidR="002B0371" w:rsidRPr="00B90697" w:rsidRDefault="002B0371" w:rsidP="002B0371">
      <w:pPr>
        <w:pStyle w:val="a9"/>
        <w:jc w:val="both"/>
        <w:rPr>
          <w:lang w:val="ru-RU"/>
        </w:rPr>
      </w:pPr>
      <w:r>
        <w:rPr>
          <w:lang w:val="ru-RU"/>
        </w:rPr>
        <w:tab/>
      </w:r>
      <w:r w:rsidRPr="00B90697">
        <w:rPr>
          <w:lang w:val="ru-RU"/>
        </w:rPr>
        <w:t>Обязательная часть  отражает содержание образования, которое обеспечивает достижение важнейших целей современного начального образования:</w:t>
      </w:r>
    </w:p>
    <w:p w:rsidR="002B0371" w:rsidRPr="00B90697" w:rsidRDefault="002B0371" w:rsidP="002B0371">
      <w:pPr>
        <w:pStyle w:val="a9"/>
        <w:jc w:val="both"/>
        <w:rPr>
          <w:lang w:val="ru-RU"/>
        </w:rPr>
      </w:pPr>
      <w:r w:rsidRPr="00B90697">
        <w:rPr>
          <w:lang w:val="ru-RU"/>
        </w:rPr>
        <w:t>формирование гражданской идентичности обучающихся, приобщение их к общекультурным, национальным и этнокультурным ценностям;</w:t>
      </w:r>
    </w:p>
    <w:p w:rsidR="002B0371" w:rsidRPr="00B90697" w:rsidRDefault="002B0371" w:rsidP="002B0371">
      <w:pPr>
        <w:pStyle w:val="a9"/>
        <w:jc w:val="both"/>
        <w:rPr>
          <w:lang w:val="ru-RU"/>
        </w:rPr>
      </w:pPr>
      <w:r w:rsidRPr="00B90697">
        <w:rPr>
          <w:lang w:val="ru-RU"/>
        </w:rPr>
        <w:t>готовность обучающихся к продолжению образования на последующих уровнях общего образования, их приобщение к информационным технологиям;</w:t>
      </w:r>
    </w:p>
    <w:p w:rsidR="002B0371" w:rsidRPr="00B90697" w:rsidRDefault="002B0371" w:rsidP="002B0371">
      <w:pPr>
        <w:pStyle w:val="a9"/>
        <w:jc w:val="both"/>
        <w:rPr>
          <w:lang w:val="ru-RU"/>
        </w:rPr>
      </w:pPr>
      <w:r w:rsidRPr="00B90697">
        <w:rPr>
          <w:lang w:val="ru-RU"/>
        </w:rPr>
        <w:t>формирование здорового образа жизни, элементарных правил поведения в экстремальных ситуациях;</w:t>
      </w:r>
    </w:p>
    <w:p w:rsidR="002B0371" w:rsidRPr="00B90697" w:rsidRDefault="002B0371" w:rsidP="002B0371">
      <w:pPr>
        <w:pStyle w:val="a9"/>
        <w:jc w:val="both"/>
        <w:rPr>
          <w:lang w:val="ru-RU"/>
        </w:rPr>
      </w:pPr>
      <w:r w:rsidRPr="00B90697">
        <w:rPr>
          <w:lang w:val="ru-RU"/>
        </w:rPr>
        <w:t>личностное развитие обучающегося в соответствии с его индивидуальностью</w:t>
      </w:r>
    </w:p>
    <w:p w:rsidR="002B0371" w:rsidRPr="00B90697" w:rsidRDefault="002B0371" w:rsidP="002B0371">
      <w:pPr>
        <w:pStyle w:val="a9"/>
        <w:jc w:val="both"/>
        <w:rPr>
          <w:lang w:val="ru-RU"/>
        </w:rPr>
      </w:pPr>
      <w:r>
        <w:rPr>
          <w:lang w:val="ru-RU"/>
        </w:rPr>
        <w:tab/>
      </w:r>
      <w:r w:rsidRPr="00B90697">
        <w:rPr>
          <w:lang w:val="ru-RU"/>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 деятельностного подхода и индивидуализации обучения.</w:t>
      </w:r>
    </w:p>
    <w:p w:rsidR="002B0371" w:rsidRPr="00B90697" w:rsidRDefault="002B0371" w:rsidP="002B0371">
      <w:pPr>
        <w:pStyle w:val="a9"/>
        <w:jc w:val="both"/>
        <w:rPr>
          <w:lang w:val="ru-RU"/>
        </w:rPr>
      </w:pPr>
      <w:r>
        <w:rPr>
          <w:lang w:val="ru-RU"/>
        </w:rPr>
        <w:tab/>
      </w:r>
      <w:r w:rsidRPr="00B90697">
        <w:rPr>
          <w:lang w:val="ru-RU"/>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w:t>
      </w:r>
      <w:r>
        <w:rPr>
          <w:lang w:val="ru-RU"/>
        </w:rPr>
        <w:t xml:space="preserve"> </w:t>
      </w:r>
      <w:r w:rsidRPr="00B90697">
        <w:rPr>
          <w:lang w:val="ru-RU"/>
        </w:rPr>
        <w:t>использована в школе  на увеличение учебных часов, отводимых на изучение  учебн</w:t>
      </w:r>
      <w:r>
        <w:rPr>
          <w:lang w:val="ru-RU"/>
        </w:rPr>
        <w:t>ого</w:t>
      </w:r>
      <w:r w:rsidRPr="00B90697">
        <w:rPr>
          <w:lang w:val="ru-RU"/>
        </w:rPr>
        <w:t xml:space="preserve"> предмет</w:t>
      </w:r>
      <w:r>
        <w:rPr>
          <w:lang w:val="ru-RU"/>
        </w:rPr>
        <w:t>а</w:t>
      </w:r>
      <w:r w:rsidRPr="00B90697">
        <w:rPr>
          <w:lang w:val="ru-RU"/>
        </w:rPr>
        <w:t xml:space="preserve"> обязательной части - </w:t>
      </w:r>
      <w:r>
        <w:rPr>
          <w:lang w:val="ru-RU"/>
        </w:rPr>
        <w:t>русского языка</w:t>
      </w:r>
      <w:r w:rsidRPr="00B90697">
        <w:rPr>
          <w:lang w:val="ru-RU"/>
        </w:rPr>
        <w:t xml:space="preserve"> по 1 часу</w:t>
      </w:r>
      <w:r>
        <w:rPr>
          <w:lang w:val="ru-RU"/>
        </w:rPr>
        <w:t xml:space="preserve"> в неделю</w:t>
      </w:r>
      <w:r w:rsidRPr="00B90697">
        <w:rPr>
          <w:lang w:val="ru-RU"/>
        </w:rPr>
        <w:t xml:space="preserve"> в 1-</w:t>
      </w:r>
      <w:r>
        <w:rPr>
          <w:lang w:val="ru-RU"/>
        </w:rPr>
        <w:t>4</w:t>
      </w:r>
      <w:r w:rsidRPr="00B90697">
        <w:rPr>
          <w:lang w:val="ru-RU"/>
        </w:rPr>
        <w:t xml:space="preserve"> классах.</w:t>
      </w:r>
    </w:p>
    <w:p w:rsidR="002B0371" w:rsidRPr="00B90697" w:rsidRDefault="002B0371" w:rsidP="002B0371">
      <w:pPr>
        <w:pStyle w:val="a9"/>
        <w:jc w:val="both"/>
        <w:rPr>
          <w:lang w:val="ru-RU"/>
        </w:rPr>
      </w:pPr>
      <w:r>
        <w:rPr>
          <w:lang w:val="ru-RU"/>
        </w:rPr>
        <w:tab/>
      </w:r>
      <w:r w:rsidRPr="00B90697">
        <w:rPr>
          <w:lang w:val="ru-RU"/>
        </w:rPr>
        <w:t>На уровне начального общего образования школой реализуется  учебно – методический  комплекс «Школа России»</w:t>
      </w:r>
      <w:r>
        <w:rPr>
          <w:lang w:val="ru-RU"/>
        </w:rPr>
        <w:t>,</w:t>
      </w:r>
      <w:r w:rsidRPr="00B90697">
        <w:rPr>
          <w:lang w:val="ru-RU"/>
        </w:rPr>
        <w:t xml:space="preserve"> в котором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грамотностью, на воспитание культуры речи и общения, формирует у обучающихся необходимые умения и навыки учебной деятель</w:t>
      </w:r>
      <w:r w:rsidRPr="00B90697">
        <w:rPr>
          <w:lang w:val="ru-RU"/>
        </w:rPr>
        <w:softHyphen/>
        <w:t>ности, положительную мотивацию к обучению на основе прочного усвоения ба</w:t>
      </w:r>
      <w:r w:rsidRPr="00B90697">
        <w:rPr>
          <w:lang w:val="ru-RU"/>
        </w:rPr>
        <w:softHyphen/>
        <w:t>зового содержания образования и удовлетворению запросов учащихся в системе  групповых занятий.</w:t>
      </w:r>
    </w:p>
    <w:p w:rsidR="002B0371" w:rsidRDefault="002B0371" w:rsidP="002B0371">
      <w:pPr>
        <w:widowControl/>
        <w:autoSpaceDE/>
        <w:autoSpaceDN/>
        <w:adjustRightInd/>
        <w:ind w:firstLine="708"/>
        <w:jc w:val="both"/>
        <w:rPr>
          <w:lang w:val="ru-RU"/>
        </w:rPr>
      </w:pPr>
      <w:r w:rsidRPr="00B90697">
        <w:rPr>
          <w:lang w:val="ru-RU"/>
        </w:rPr>
        <w:t>Обязательные предметные области и основные задачи реализации содержания предметных областей приведены в таблице:</w:t>
      </w:r>
    </w:p>
    <w:p w:rsidR="002B0371" w:rsidRPr="00522B90" w:rsidRDefault="002B0371" w:rsidP="002B0371">
      <w:pPr>
        <w:widowControl/>
        <w:autoSpaceDE/>
        <w:autoSpaceDN/>
        <w:adjustRightInd/>
        <w:ind w:firstLine="708"/>
        <w:jc w:val="both"/>
        <w:rPr>
          <w:lang w:val="ru-RU"/>
        </w:rPr>
      </w:pPr>
    </w:p>
    <w:p w:rsidR="002B0371" w:rsidRPr="00B90697" w:rsidRDefault="002B0371" w:rsidP="002B0371">
      <w:pPr>
        <w:widowControl/>
        <w:autoSpaceDE/>
        <w:autoSpaceDN/>
        <w:adjustRightInd/>
        <w:spacing w:after="200" w:line="276" w:lineRule="auto"/>
        <w:jc w:val="right"/>
        <w:rPr>
          <w:rFonts w:eastAsia="Calibri"/>
          <w:lang w:val="ru-RU" w:eastAsia="en-US"/>
        </w:rPr>
      </w:pPr>
      <w:r w:rsidRPr="00B90697">
        <w:rPr>
          <w:rFonts w:eastAsia="Calibri"/>
          <w:lang w:val="ru-RU" w:eastAsia="en-US"/>
        </w:rPr>
        <w:t>Таблица 1</w:t>
      </w:r>
    </w:p>
    <w:tbl>
      <w:tblPr>
        <w:tblW w:w="9416" w:type="dxa"/>
        <w:tblCellSpacing w:w="15" w:type="dxa"/>
        <w:tblInd w:w="-13" w:type="dxa"/>
        <w:tblCellMar>
          <w:top w:w="15" w:type="dxa"/>
          <w:left w:w="15" w:type="dxa"/>
          <w:bottom w:w="15" w:type="dxa"/>
          <w:right w:w="15" w:type="dxa"/>
        </w:tblCellMar>
        <w:tblLook w:val="00A0"/>
      </w:tblPr>
      <w:tblGrid>
        <w:gridCol w:w="883"/>
        <w:gridCol w:w="2486"/>
        <w:gridCol w:w="6047"/>
      </w:tblGrid>
      <w:tr w:rsidR="002B0371" w:rsidRPr="00B90697" w:rsidTr="00820935">
        <w:trPr>
          <w:tblCellSpacing w:w="15" w:type="dxa"/>
        </w:trPr>
        <w:tc>
          <w:tcPr>
            <w:tcW w:w="838" w:type="dxa"/>
            <w:tcBorders>
              <w:top w:val="single" w:sz="6" w:space="0" w:color="000000"/>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N п/п</w:t>
            </w:r>
          </w:p>
        </w:tc>
        <w:tc>
          <w:tcPr>
            <w:tcW w:w="2456" w:type="dxa"/>
            <w:tcBorders>
              <w:top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Предметные области</w:t>
            </w:r>
          </w:p>
        </w:tc>
        <w:tc>
          <w:tcPr>
            <w:tcW w:w="6002" w:type="dxa"/>
            <w:tcBorders>
              <w:top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Основные задачи реализации содержания</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1</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Русский язык и литературное чтение</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2</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 xml:space="preserve">Родной язык и </w:t>
            </w:r>
            <w:r w:rsidRPr="00B90697">
              <w:rPr>
                <w:lang w:val="ru-RU"/>
              </w:rPr>
              <w:lastRenderedPageBreak/>
              <w:t>литературное чтение на родном языке</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lastRenderedPageBreak/>
              <w:t xml:space="preserve">Формирование первоначальных представлений о </w:t>
            </w:r>
            <w:r w:rsidRPr="00B90697">
              <w:rPr>
                <w:lang w:val="ru-RU"/>
              </w:rPr>
              <w:lastRenderedPageBreak/>
              <w:t>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lastRenderedPageBreak/>
              <w:t>3</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Иностранный язык</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4</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Математика и информатика</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5</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Обществознание и естествознание (Окружающий мир)</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6</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Основы религиозных культур и светской этики</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7</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Искусство</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8</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Технология</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B0371" w:rsidRPr="00B90697" w:rsidTr="00820935">
        <w:trPr>
          <w:tblCellSpacing w:w="15" w:type="dxa"/>
        </w:trPr>
        <w:tc>
          <w:tcPr>
            <w:tcW w:w="838" w:type="dxa"/>
            <w:tcBorders>
              <w:left w:val="single" w:sz="6" w:space="0" w:color="000000"/>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lastRenderedPageBreak/>
              <w:t>9</w:t>
            </w:r>
          </w:p>
        </w:tc>
        <w:tc>
          <w:tcPr>
            <w:tcW w:w="2456"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Физическая культура</w:t>
            </w:r>
          </w:p>
        </w:tc>
        <w:tc>
          <w:tcPr>
            <w:tcW w:w="6002" w:type="dxa"/>
            <w:tcBorders>
              <w:bottom w:val="single" w:sz="6" w:space="0" w:color="000000"/>
              <w:right w:val="single" w:sz="6" w:space="0" w:color="000000"/>
            </w:tcBorders>
          </w:tcPr>
          <w:p w:rsidR="002B0371" w:rsidRPr="00B90697" w:rsidRDefault="002B0371" w:rsidP="00820935">
            <w:pPr>
              <w:widowControl/>
              <w:autoSpaceDE/>
              <w:autoSpaceDN/>
              <w:adjustRightInd/>
              <w:spacing w:before="100" w:beforeAutospacing="1" w:after="100" w:afterAutospacing="1"/>
              <w:jc w:val="both"/>
              <w:rPr>
                <w:lang w:val="ru-RU"/>
              </w:rPr>
            </w:pPr>
            <w:r w:rsidRPr="00B90697">
              <w:rPr>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B0371" w:rsidRPr="00B90697" w:rsidRDefault="002B0371" w:rsidP="002B0371">
      <w:pPr>
        <w:widowControl/>
        <w:autoSpaceDE/>
        <w:autoSpaceDN/>
        <w:adjustRightInd/>
        <w:ind w:firstLine="709"/>
        <w:jc w:val="both"/>
        <w:rPr>
          <w:lang w:val="ru-RU"/>
        </w:rPr>
      </w:pPr>
      <w:r w:rsidRPr="00B90697">
        <w:rPr>
          <w:lang w:val="ru-RU"/>
        </w:rPr>
        <w:t>Количество учебных занятий за 4 учебных года не может составлять менее 2904 часов и более 3345 часов.</w:t>
      </w:r>
    </w:p>
    <w:p w:rsidR="002B0371" w:rsidRPr="00712B12" w:rsidRDefault="002B0371" w:rsidP="002B0371">
      <w:pPr>
        <w:widowControl/>
        <w:autoSpaceDE/>
        <w:autoSpaceDN/>
        <w:adjustRightInd/>
        <w:ind w:firstLine="709"/>
        <w:jc w:val="both"/>
        <w:rPr>
          <w:lang w:val="ru-RU"/>
        </w:rPr>
      </w:pPr>
      <w:r w:rsidRPr="00B90697">
        <w:rPr>
          <w:lang w:val="ru-RU"/>
        </w:rPr>
        <w:t>Для развития потенциала обучающихся, прежде всего одаренных детей и детей с огран</w:t>
      </w:r>
      <w:r>
        <w:rPr>
          <w:lang w:val="ru-RU"/>
        </w:rPr>
        <w:t xml:space="preserve">иченными возможностями здоровья, </w:t>
      </w:r>
      <w:r w:rsidRPr="00B90697">
        <w:rPr>
          <w:lang w:val="ru-RU"/>
        </w:rPr>
        <w:t xml:space="preserve">могут разрабатываться с участием самих обучающихся и их родителей (законных представителей) индивидуальные учебные планы. </w:t>
      </w:r>
    </w:p>
    <w:p w:rsidR="002B0371"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p>
    <w:p w:rsidR="002B0371"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p>
    <w:p w:rsidR="002B0371"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p>
    <w:p w:rsidR="002B0371"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p>
    <w:p w:rsidR="002B0371" w:rsidRPr="00B90697"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p>
    <w:p w:rsidR="002B0371" w:rsidRPr="00B90697" w:rsidRDefault="002B0371" w:rsidP="002B0371">
      <w:pPr>
        <w:widowControl/>
        <w:tabs>
          <w:tab w:val="left" w:pos="4500"/>
          <w:tab w:val="left" w:pos="9180"/>
          <w:tab w:val="left" w:pos="9360"/>
        </w:tabs>
        <w:autoSpaceDE/>
        <w:autoSpaceDN/>
        <w:adjustRightInd/>
        <w:ind w:firstLine="709"/>
        <w:jc w:val="center"/>
        <w:rPr>
          <w:rFonts w:eastAsia="Calibri"/>
          <w:b/>
          <w:bCs/>
          <w:lang w:val="ru-RU" w:eastAsia="en-US"/>
        </w:rPr>
      </w:pPr>
      <w:r>
        <w:rPr>
          <w:rFonts w:eastAsia="Calibri"/>
          <w:b/>
          <w:bCs/>
          <w:lang w:val="ru-RU" w:eastAsia="en-US"/>
        </w:rPr>
        <w:t xml:space="preserve">  Г</w:t>
      </w:r>
      <w:r w:rsidRPr="00B90697">
        <w:rPr>
          <w:rFonts w:eastAsia="Calibri"/>
          <w:b/>
          <w:bCs/>
          <w:lang w:val="ru-RU" w:eastAsia="en-US"/>
        </w:rPr>
        <w:t xml:space="preserve">одовой учебный план </w:t>
      </w:r>
    </w:p>
    <w:p w:rsidR="002B0371" w:rsidRPr="00B90697" w:rsidRDefault="002B0371" w:rsidP="002B0371">
      <w:pPr>
        <w:widowControl/>
        <w:autoSpaceDE/>
        <w:autoSpaceDN/>
        <w:adjustRightInd/>
        <w:ind w:firstLine="709"/>
        <w:jc w:val="center"/>
        <w:rPr>
          <w:rFonts w:eastAsia="Calibri"/>
          <w:lang w:val="ru-RU"/>
        </w:rPr>
      </w:pPr>
      <w:r w:rsidRPr="00B90697">
        <w:rPr>
          <w:rFonts w:eastAsia="Calibri"/>
          <w:b/>
          <w:bCs/>
          <w:lang w:val="ru-RU" w:eastAsia="en-US"/>
        </w:rPr>
        <w:t>н</w:t>
      </w:r>
      <w:r>
        <w:rPr>
          <w:rFonts w:eastAsia="Calibri"/>
          <w:b/>
          <w:bCs/>
          <w:lang w:val="ru-RU" w:eastAsia="en-US"/>
        </w:rPr>
        <w:t xml:space="preserve">ачального общего образования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7"/>
        <w:gridCol w:w="2298"/>
        <w:gridCol w:w="934"/>
        <w:gridCol w:w="992"/>
        <w:gridCol w:w="992"/>
        <w:gridCol w:w="1134"/>
        <w:gridCol w:w="1276"/>
      </w:tblGrid>
      <w:tr w:rsidR="002B0371" w:rsidRPr="00B90697" w:rsidTr="00820935">
        <w:trPr>
          <w:trHeight w:val="375"/>
          <w:jc w:val="center"/>
        </w:trPr>
        <w:tc>
          <w:tcPr>
            <w:tcW w:w="1957" w:type="dxa"/>
            <w:vMerge w:val="restart"/>
            <w:vAlign w:val="center"/>
          </w:tcPr>
          <w:p w:rsidR="002B0371" w:rsidRPr="00B90697" w:rsidRDefault="002B0371" w:rsidP="00820935">
            <w:pPr>
              <w:widowControl/>
              <w:tabs>
                <w:tab w:val="left" w:pos="4500"/>
                <w:tab w:val="left" w:pos="9180"/>
                <w:tab w:val="left" w:pos="9360"/>
              </w:tabs>
              <w:autoSpaceDE/>
              <w:autoSpaceDN/>
              <w:adjustRightInd/>
              <w:spacing w:after="200" w:line="360" w:lineRule="auto"/>
              <w:rPr>
                <w:rFonts w:eastAsia="Calibri"/>
                <w:b/>
                <w:bCs/>
                <w:lang w:val="ru-RU" w:eastAsia="en-US"/>
              </w:rPr>
            </w:pPr>
            <w:r w:rsidRPr="00B90697">
              <w:rPr>
                <w:rFonts w:eastAsia="Calibri"/>
                <w:b/>
                <w:bCs/>
                <w:lang w:val="ru-RU" w:eastAsia="en-US"/>
              </w:rPr>
              <w:t>Предметные области</w:t>
            </w:r>
          </w:p>
        </w:tc>
        <w:tc>
          <w:tcPr>
            <w:tcW w:w="2298" w:type="dxa"/>
            <w:vMerge w:val="restart"/>
            <w:vAlign w:val="center"/>
          </w:tcPr>
          <w:p w:rsidR="002B0371" w:rsidRPr="00B90697" w:rsidRDefault="00547928" w:rsidP="00820935">
            <w:pPr>
              <w:widowControl/>
              <w:tabs>
                <w:tab w:val="left" w:pos="4500"/>
                <w:tab w:val="left" w:pos="9180"/>
                <w:tab w:val="left" w:pos="9360"/>
              </w:tabs>
              <w:autoSpaceDE/>
              <w:autoSpaceDN/>
              <w:adjustRightInd/>
              <w:spacing w:after="200" w:line="276" w:lineRule="auto"/>
              <w:rPr>
                <w:rFonts w:eastAsia="Calibri"/>
                <w:b/>
                <w:bCs/>
                <w:lang w:val="ru-RU" w:eastAsia="en-US"/>
              </w:rPr>
            </w:pPr>
            <w:r w:rsidRPr="00547928">
              <w:rPr>
                <w:rFonts w:ascii="Calibri" w:eastAsia="Calibri" w:hAnsi="Calibri" w:cs="Calibri"/>
                <w:noProof/>
                <w:lang w:val="ru-RU"/>
              </w:rPr>
              <w:pict>
                <v:line id="Прямая соединительная линия 165835" o:spid="_x0000_s1026" style="position:absolute;flip:y;z-index:251660288;visibility:visible;mso-position-horizontal-relative:text;mso-position-vertical-relative:text" from="-4.7pt,5.95pt" to="107.8pt,89.2pt"/>
              </w:pict>
            </w:r>
            <w:r w:rsidR="002B0371" w:rsidRPr="00B90697">
              <w:rPr>
                <w:rFonts w:eastAsia="Calibri"/>
                <w:b/>
                <w:bCs/>
                <w:lang w:val="ru-RU" w:eastAsia="en-US"/>
              </w:rPr>
              <w:t xml:space="preserve">учебные </w:t>
            </w:r>
          </w:p>
          <w:p w:rsidR="002B0371" w:rsidRPr="00B90697" w:rsidRDefault="002B0371" w:rsidP="00820935">
            <w:pPr>
              <w:widowControl/>
              <w:tabs>
                <w:tab w:val="left" w:pos="4500"/>
                <w:tab w:val="left" w:pos="9180"/>
                <w:tab w:val="left" w:pos="9360"/>
              </w:tabs>
              <w:autoSpaceDE/>
              <w:autoSpaceDN/>
              <w:adjustRightInd/>
              <w:spacing w:after="200" w:line="276" w:lineRule="auto"/>
              <w:rPr>
                <w:rFonts w:eastAsia="Calibri"/>
                <w:b/>
                <w:bCs/>
                <w:lang w:val="ru-RU" w:eastAsia="en-US"/>
              </w:rPr>
            </w:pPr>
            <w:r w:rsidRPr="00B90697">
              <w:rPr>
                <w:rFonts w:eastAsia="Calibri"/>
                <w:b/>
                <w:bCs/>
                <w:lang w:val="ru-RU" w:eastAsia="en-US"/>
              </w:rPr>
              <w:t xml:space="preserve">предметы </w:t>
            </w:r>
          </w:p>
          <w:p w:rsidR="002B0371" w:rsidRPr="00B90697" w:rsidRDefault="002B0371" w:rsidP="00820935">
            <w:pPr>
              <w:widowControl/>
              <w:autoSpaceDE/>
              <w:autoSpaceDN/>
              <w:adjustRightInd/>
              <w:spacing w:after="200" w:line="360" w:lineRule="auto"/>
              <w:jc w:val="right"/>
              <w:rPr>
                <w:rFonts w:eastAsia="Calibri"/>
                <w:b/>
                <w:bCs/>
                <w:lang w:val="ru-RU" w:eastAsia="en-US"/>
              </w:rPr>
            </w:pPr>
            <w:r w:rsidRPr="00B90697">
              <w:rPr>
                <w:rFonts w:eastAsia="Calibri"/>
                <w:b/>
                <w:bCs/>
                <w:lang w:val="ru-RU" w:eastAsia="en-US"/>
              </w:rPr>
              <w:t>классы</w:t>
            </w:r>
          </w:p>
        </w:tc>
        <w:tc>
          <w:tcPr>
            <w:tcW w:w="4052" w:type="dxa"/>
            <w:gridSpan w:val="4"/>
            <w:vAlign w:val="center"/>
          </w:tcPr>
          <w:p w:rsidR="002B0371" w:rsidRPr="00B90697" w:rsidRDefault="002B0371" w:rsidP="00820935">
            <w:pPr>
              <w:widowControl/>
              <w:tabs>
                <w:tab w:val="left" w:pos="4500"/>
                <w:tab w:val="left" w:pos="9180"/>
                <w:tab w:val="left" w:pos="9360"/>
              </w:tabs>
              <w:autoSpaceDE/>
              <w:autoSpaceDN/>
              <w:adjustRightInd/>
              <w:spacing w:after="200" w:line="360" w:lineRule="auto"/>
              <w:jc w:val="center"/>
              <w:rPr>
                <w:rFonts w:eastAsia="Calibri"/>
                <w:b/>
                <w:bCs/>
                <w:lang w:val="ru-RU" w:eastAsia="en-US"/>
              </w:rPr>
            </w:pPr>
            <w:r w:rsidRPr="00B90697">
              <w:rPr>
                <w:rFonts w:eastAsia="Calibri"/>
                <w:b/>
                <w:bCs/>
                <w:lang w:val="ru-RU" w:eastAsia="en-US"/>
              </w:rPr>
              <w:t>Количество часов в год</w:t>
            </w:r>
          </w:p>
        </w:tc>
        <w:tc>
          <w:tcPr>
            <w:tcW w:w="1276" w:type="dxa"/>
            <w:vMerge w:val="restart"/>
            <w:vAlign w:val="center"/>
          </w:tcPr>
          <w:p w:rsidR="002B0371" w:rsidRPr="00B90697" w:rsidRDefault="002B0371" w:rsidP="00820935">
            <w:pPr>
              <w:widowControl/>
              <w:tabs>
                <w:tab w:val="left" w:pos="4500"/>
                <w:tab w:val="left" w:pos="9180"/>
                <w:tab w:val="left" w:pos="9360"/>
              </w:tabs>
              <w:autoSpaceDE/>
              <w:autoSpaceDN/>
              <w:adjustRightInd/>
              <w:spacing w:after="200" w:line="360" w:lineRule="auto"/>
              <w:jc w:val="center"/>
              <w:rPr>
                <w:rFonts w:eastAsia="Calibri"/>
                <w:b/>
                <w:bCs/>
                <w:lang w:val="ru-RU" w:eastAsia="en-US"/>
              </w:rPr>
            </w:pPr>
            <w:r w:rsidRPr="00B90697">
              <w:rPr>
                <w:rFonts w:eastAsia="Calibri"/>
                <w:b/>
                <w:bCs/>
                <w:lang w:val="ru-RU" w:eastAsia="en-US"/>
              </w:rPr>
              <w:t>Всего</w:t>
            </w:r>
          </w:p>
        </w:tc>
      </w:tr>
      <w:tr w:rsidR="002B0371" w:rsidRPr="00B90697" w:rsidTr="00820935">
        <w:trPr>
          <w:trHeight w:val="375"/>
          <w:jc w:val="center"/>
        </w:trPr>
        <w:tc>
          <w:tcPr>
            <w:tcW w:w="1957" w:type="dxa"/>
            <w:vMerge/>
            <w:vAlign w:val="center"/>
          </w:tcPr>
          <w:p w:rsidR="002B0371" w:rsidRPr="00B90697" w:rsidRDefault="002B0371" w:rsidP="00820935">
            <w:pPr>
              <w:widowControl/>
              <w:autoSpaceDE/>
              <w:autoSpaceDN/>
              <w:adjustRightInd/>
              <w:spacing w:after="200" w:line="288" w:lineRule="auto"/>
              <w:rPr>
                <w:rFonts w:eastAsia="Calibri"/>
                <w:b/>
                <w:bCs/>
                <w:lang w:val="ru-RU" w:eastAsia="en-US"/>
              </w:rPr>
            </w:pPr>
          </w:p>
        </w:tc>
        <w:tc>
          <w:tcPr>
            <w:tcW w:w="2298" w:type="dxa"/>
            <w:vMerge/>
            <w:vAlign w:val="center"/>
          </w:tcPr>
          <w:p w:rsidR="002B0371" w:rsidRPr="00B90697" w:rsidRDefault="002B0371" w:rsidP="00820935">
            <w:pPr>
              <w:widowControl/>
              <w:autoSpaceDE/>
              <w:autoSpaceDN/>
              <w:adjustRightInd/>
              <w:spacing w:after="200" w:line="288" w:lineRule="auto"/>
              <w:rPr>
                <w:rFonts w:eastAsia="Calibri"/>
                <w:b/>
                <w:bCs/>
                <w:lang w:val="ru-RU" w:eastAsia="en-US"/>
              </w:rPr>
            </w:pPr>
          </w:p>
        </w:tc>
        <w:tc>
          <w:tcPr>
            <w:tcW w:w="934"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b/>
                <w:bCs/>
                <w:lang w:val="ru-RU" w:eastAsia="en-US"/>
              </w:rPr>
            </w:pPr>
            <w:r w:rsidRPr="00B90697">
              <w:rPr>
                <w:rFonts w:eastAsia="Calibri"/>
                <w:b/>
                <w:bCs/>
                <w:lang w:val="ru-RU" w:eastAsia="en-US"/>
              </w:rPr>
              <w:t>I</w:t>
            </w:r>
          </w:p>
        </w:tc>
        <w:tc>
          <w:tcPr>
            <w:tcW w:w="992"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b/>
                <w:bCs/>
                <w:lang w:val="ru-RU" w:eastAsia="en-US"/>
              </w:rPr>
            </w:pPr>
            <w:r w:rsidRPr="00B90697">
              <w:rPr>
                <w:rFonts w:eastAsia="Calibri"/>
                <w:b/>
                <w:bCs/>
                <w:lang w:val="ru-RU" w:eastAsia="en-US"/>
              </w:rPr>
              <w:t>II</w:t>
            </w:r>
          </w:p>
        </w:tc>
        <w:tc>
          <w:tcPr>
            <w:tcW w:w="992"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b/>
                <w:bCs/>
                <w:lang w:val="ru-RU" w:eastAsia="en-US"/>
              </w:rPr>
            </w:pPr>
            <w:r w:rsidRPr="00B90697">
              <w:rPr>
                <w:rFonts w:eastAsia="Calibri"/>
                <w:b/>
                <w:bCs/>
                <w:lang w:val="ru-RU" w:eastAsia="en-US"/>
              </w:rPr>
              <w:t>III</w:t>
            </w:r>
          </w:p>
        </w:tc>
        <w:tc>
          <w:tcPr>
            <w:tcW w:w="1134"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b/>
                <w:bCs/>
                <w:lang w:val="ru-RU" w:eastAsia="en-US"/>
              </w:rPr>
            </w:pPr>
            <w:r w:rsidRPr="00B90697">
              <w:rPr>
                <w:rFonts w:eastAsia="Calibri"/>
                <w:b/>
                <w:bCs/>
                <w:lang w:val="ru-RU" w:eastAsia="en-US"/>
              </w:rPr>
              <w:t>IV</w:t>
            </w:r>
          </w:p>
        </w:tc>
        <w:tc>
          <w:tcPr>
            <w:tcW w:w="1276" w:type="dxa"/>
            <w:vMerge/>
            <w:vAlign w:val="center"/>
          </w:tcPr>
          <w:p w:rsidR="002B0371" w:rsidRPr="00B90697" w:rsidRDefault="002B0371" w:rsidP="00820935">
            <w:pPr>
              <w:widowControl/>
              <w:autoSpaceDE/>
              <w:autoSpaceDN/>
              <w:adjustRightInd/>
              <w:spacing w:after="200" w:line="288" w:lineRule="auto"/>
              <w:rPr>
                <w:rFonts w:eastAsia="Calibri"/>
                <w:b/>
                <w:bCs/>
                <w:lang w:val="ru-RU" w:eastAsia="en-US"/>
              </w:rPr>
            </w:pPr>
          </w:p>
        </w:tc>
      </w:tr>
      <w:tr w:rsidR="002B0371" w:rsidRPr="00B90697" w:rsidTr="00820935">
        <w:trPr>
          <w:trHeight w:val="375"/>
          <w:jc w:val="center"/>
        </w:trPr>
        <w:tc>
          <w:tcPr>
            <w:tcW w:w="1957"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b/>
                <w:bCs/>
                <w:i/>
                <w:iCs/>
                <w:lang w:val="ru-RU" w:eastAsia="en-US"/>
              </w:rPr>
            </w:pPr>
          </w:p>
        </w:tc>
        <w:tc>
          <w:tcPr>
            <w:tcW w:w="2298"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i/>
                <w:iCs/>
                <w:lang w:val="ru-RU" w:eastAsia="en-US"/>
              </w:rPr>
            </w:pPr>
            <w:r w:rsidRPr="00B90697">
              <w:rPr>
                <w:rFonts w:eastAsia="Calibri"/>
                <w:i/>
                <w:iCs/>
                <w:lang w:val="ru-RU" w:eastAsia="en-US"/>
              </w:rPr>
              <w:t>Обязательная часть</w:t>
            </w:r>
          </w:p>
        </w:tc>
        <w:tc>
          <w:tcPr>
            <w:tcW w:w="5328" w:type="dxa"/>
            <w:gridSpan w:val="5"/>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b/>
                <w:bCs/>
                <w:lang w:val="ru-RU" w:eastAsia="en-US"/>
              </w:rPr>
            </w:pPr>
          </w:p>
        </w:tc>
      </w:tr>
      <w:tr w:rsidR="002B0371" w:rsidRPr="00B90697" w:rsidTr="00820935">
        <w:trPr>
          <w:trHeight w:val="375"/>
          <w:jc w:val="center"/>
        </w:trPr>
        <w:tc>
          <w:tcPr>
            <w:tcW w:w="1957" w:type="dxa"/>
            <w:vMerge w:val="restart"/>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Русский язык и литературное чтение</w:t>
            </w:r>
          </w:p>
        </w:tc>
        <w:tc>
          <w:tcPr>
            <w:tcW w:w="2298"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Русский язык</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165</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170</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136</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136</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607</w:t>
            </w:r>
          </w:p>
        </w:tc>
      </w:tr>
      <w:tr w:rsidR="002B0371" w:rsidRPr="00B90697" w:rsidTr="00820935">
        <w:trPr>
          <w:trHeight w:val="375"/>
          <w:jc w:val="center"/>
        </w:trPr>
        <w:tc>
          <w:tcPr>
            <w:tcW w:w="1957" w:type="dxa"/>
            <w:vMerge/>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p>
        </w:tc>
        <w:tc>
          <w:tcPr>
            <w:tcW w:w="2298"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Литературное чтение</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132</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136</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102</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102</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472</w:t>
            </w:r>
          </w:p>
        </w:tc>
      </w:tr>
      <w:tr w:rsidR="002B0371" w:rsidRPr="00B90697" w:rsidTr="00820935">
        <w:trPr>
          <w:trHeight w:val="375"/>
          <w:jc w:val="center"/>
        </w:trPr>
        <w:tc>
          <w:tcPr>
            <w:tcW w:w="1957"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Родной язык и литературное чтение на родном языке</w:t>
            </w:r>
          </w:p>
        </w:tc>
        <w:tc>
          <w:tcPr>
            <w:tcW w:w="2298"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Родной язык и литературное чтение на родном языке</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68</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68</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Pr>
                <w:rFonts w:eastAsia="Calibri"/>
                <w:lang w:val="ru-RU" w:eastAsia="en-US"/>
              </w:rPr>
              <w:t>136</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Иностранный язык</w:t>
            </w:r>
          </w:p>
        </w:tc>
        <w:tc>
          <w:tcPr>
            <w:tcW w:w="2298"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Иностранный язык</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204</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Математика и информатика</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 xml:space="preserve">Математика </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132</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136</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136</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136</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540</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 xml:space="preserve">Общество-знание и естествознание (окружающий </w:t>
            </w:r>
            <w:r w:rsidRPr="00B90697">
              <w:rPr>
                <w:rFonts w:eastAsia="Calibri"/>
                <w:lang w:val="ru-RU" w:eastAsia="en-US"/>
              </w:rPr>
              <w:lastRenderedPageBreak/>
              <w:t>мир)</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lastRenderedPageBreak/>
              <w:t>Окружающий мир</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66</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68</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270</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lastRenderedPageBreak/>
              <w:t xml:space="preserve">Основы </w:t>
            </w:r>
            <w:r w:rsidRPr="00B90697">
              <w:rPr>
                <w:rFonts w:eastAsia="@Arial Unicode MS"/>
                <w:color w:val="000000"/>
                <w:lang w:val="ru-RU" w:eastAsia="en-US"/>
              </w:rPr>
              <w:t>религиозных культур и светской этики</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vertAlign w:val="superscript"/>
                <w:lang w:val="ru-RU" w:eastAsia="en-US"/>
              </w:rPr>
            </w:pPr>
            <w:r w:rsidRPr="00B90697">
              <w:rPr>
                <w:rFonts w:eastAsia="Calibri"/>
                <w:lang w:val="ru-RU" w:eastAsia="en-US"/>
              </w:rPr>
              <w:t xml:space="preserve">Основы </w:t>
            </w:r>
            <w:r w:rsidRPr="00B90697">
              <w:rPr>
                <w:rFonts w:eastAsia="@Arial Unicode MS"/>
                <w:color w:val="000000"/>
                <w:lang w:val="ru-RU" w:eastAsia="en-US"/>
              </w:rPr>
              <w:t>религиозных культур и светской этики</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r>
      <w:tr w:rsidR="002B0371" w:rsidRPr="00B90697" w:rsidTr="00820935">
        <w:trPr>
          <w:trHeight w:val="375"/>
          <w:jc w:val="center"/>
        </w:trPr>
        <w:tc>
          <w:tcPr>
            <w:tcW w:w="1957" w:type="dxa"/>
            <w:vMerge w:val="restart"/>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Искусство</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Музыка</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33</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135</w:t>
            </w:r>
          </w:p>
        </w:tc>
      </w:tr>
      <w:tr w:rsidR="002B0371" w:rsidRPr="00B90697" w:rsidTr="00820935">
        <w:trPr>
          <w:trHeight w:val="375"/>
          <w:jc w:val="center"/>
        </w:trPr>
        <w:tc>
          <w:tcPr>
            <w:tcW w:w="1957" w:type="dxa"/>
            <w:vMerge/>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Изобразительное искусство</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33</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135</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 xml:space="preserve">Технология </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 xml:space="preserve">Технология </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33</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135</w:t>
            </w:r>
          </w:p>
        </w:tc>
      </w:tr>
      <w:tr w:rsidR="002B0371" w:rsidRPr="00B90697" w:rsidTr="00820935">
        <w:trPr>
          <w:trHeight w:val="375"/>
          <w:jc w:val="center"/>
        </w:trPr>
        <w:tc>
          <w:tcPr>
            <w:tcW w:w="1957" w:type="dxa"/>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Физическая культура</w:t>
            </w:r>
          </w:p>
        </w:tc>
        <w:tc>
          <w:tcPr>
            <w:tcW w:w="2298" w:type="dxa"/>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Физическая культура</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99</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102</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102</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102</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405</w:t>
            </w:r>
          </w:p>
        </w:tc>
      </w:tr>
      <w:tr w:rsidR="002B0371" w:rsidRPr="00B90697" w:rsidTr="00820935">
        <w:trPr>
          <w:trHeight w:val="375"/>
          <w:jc w:val="center"/>
        </w:trPr>
        <w:tc>
          <w:tcPr>
            <w:tcW w:w="4255" w:type="dxa"/>
            <w:gridSpan w:val="2"/>
            <w:vAlign w:val="bottom"/>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Итого:</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693</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782</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782</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816</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3073</w:t>
            </w:r>
          </w:p>
        </w:tc>
      </w:tr>
      <w:tr w:rsidR="002B0371" w:rsidRPr="00B90697" w:rsidTr="00820935">
        <w:trPr>
          <w:trHeight w:val="403"/>
          <w:jc w:val="center"/>
        </w:trPr>
        <w:tc>
          <w:tcPr>
            <w:tcW w:w="4255" w:type="dxa"/>
            <w:gridSpan w:val="2"/>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i/>
                <w:iCs/>
                <w:lang w:val="ru-RU" w:eastAsia="en-US"/>
              </w:rPr>
            </w:pPr>
            <w:r w:rsidRPr="00B90697">
              <w:rPr>
                <w:rFonts w:eastAsia="Calibri"/>
                <w:i/>
                <w:iCs/>
                <w:lang w:val="ru-RU" w:eastAsia="en-US"/>
              </w:rPr>
              <w:t>Часть, формируемая участниками образовательных отношений</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102</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102</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268</w:t>
            </w:r>
          </w:p>
        </w:tc>
      </w:tr>
      <w:tr w:rsidR="002B0371" w:rsidRPr="00B90697" w:rsidTr="00820935">
        <w:trPr>
          <w:trHeight w:val="481"/>
          <w:jc w:val="center"/>
        </w:trPr>
        <w:tc>
          <w:tcPr>
            <w:tcW w:w="4255" w:type="dxa"/>
            <w:gridSpan w:val="2"/>
          </w:tcPr>
          <w:p w:rsidR="002B0371" w:rsidRPr="00B90697" w:rsidRDefault="002B0371" w:rsidP="00820935">
            <w:pPr>
              <w:widowControl/>
              <w:tabs>
                <w:tab w:val="left" w:pos="4500"/>
                <w:tab w:val="left" w:pos="9180"/>
                <w:tab w:val="left" w:pos="9360"/>
              </w:tabs>
              <w:autoSpaceDE/>
              <w:autoSpaceDN/>
              <w:adjustRightInd/>
              <w:spacing w:after="200" w:line="288" w:lineRule="auto"/>
              <w:rPr>
                <w:rFonts w:eastAsia="Calibri"/>
                <w:lang w:val="ru-RU" w:eastAsia="en-US"/>
              </w:rPr>
            </w:pPr>
            <w:r w:rsidRPr="00B90697">
              <w:rPr>
                <w:rFonts w:eastAsia="Calibri"/>
                <w:lang w:val="ru-RU" w:eastAsia="en-US"/>
              </w:rPr>
              <w:t xml:space="preserve">Максимально допустимая годовая нагрузка </w:t>
            </w:r>
          </w:p>
        </w:tc>
        <w:tc>
          <w:tcPr>
            <w:tcW w:w="9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693</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884</w:t>
            </w:r>
          </w:p>
        </w:tc>
        <w:tc>
          <w:tcPr>
            <w:tcW w:w="992"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884</w:t>
            </w:r>
          </w:p>
        </w:tc>
        <w:tc>
          <w:tcPr>
            <w:tcW w:w="1134"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884</w:t>
            </w:r>
          </w:p>
        </w:tc>
        <w:tc>
          <w:tcPr>
            <w:tcW w:w="1276" w:type="dxa"/>
            <w:vAlign w:val="center"/>
          </w:tcPr>
          <w:p w:rsidR="002B0371" w:rsidRPr="00B90697" w:rsidRDefault="002B0371" w:rsidP="00820935">
            <w:pPr>
              <w:widowControl/>
              <w:tabs>
                <w:tab w:val="left" w:pos="4500"/>
                <w:tab w:val="left" w:pos="9180"/>
                <w:tab w:val="left" w:pos="9360"/>
              </w:tabs>
              <w:autoSpaceDE/>
              <w:autoSpaceDN/>
              <w:adjustRightInd/>
              <w:spacing w:after="200" w:line="288" w:lineRule="auto"/>
              <w:jc w:val="center"/>
              <w:rPr>
                <w:rFonts w:eastAsia="Calibri"/>
                <w:lang w:val="ru-RU" w:eastAsia="en-US"/>
              </w:rPr>
            </w:pPr>
            <w:r w:rsidRPr="00B90697">
              <w:rPr>
                <w:rFonts w:eastAsia="Calibri"/>
                <w:lang w:val="ru-RU" w:eastAsia="en-US"/>
              </w:rPr>
              <w:t>3345</w:t>
            </w:r>
          </w:p>
        </w:tc>
      </w:tr>
    </w:tbl>
    <w:p w:rsidR="002B0371" w:rsidRDefault="002B0371" w:rsidP="002B0371">
      <w:pPr>
        <w:widowControl/>
        <w:autoSpaceDE/>
        <w:autoSpaceDN/>
        <w:adjustRightInd/>
        <w:ind w:left="-900"/>
        <w:jc w:val="center"/>
        <w:rPr>
          <w:b/>
          <w:lang w:val="ru-RU"/>
        </w:rPr>
      </w:pPr>
    </w:p>
    <w:p w:rsidR="002B0371" w:rsidRPr="00884B01" w:rsidRDefault="002B0371" w:rsidP="002B0371">
      <w:pPr>
        <w:widowControl/>
        <w:autoSpaceDE/>
        <w:autoSpaceDN/>
        <w:adjustRightInd/>
        <w:ind w:left="-900"/>
        <w:jc w:val="center"/>
        <w:rPr>
          <w:lang w:val="ru-RU"/>
        </w:rPr>
      </w:pPr>
      <w:r w:rsidRPr="00884B01">
        <w:rPr>
          <w:lang w:val="ru-RU"/>
        </w:rPr>
        <w:t xml:space="preserve">Учебный план  начального общего образования </w:t>
      </w:r>
    </w:p>
    <w:p w:rsidR="002B0371" w:rsidRPr="00884B01" w:rsidRDefault="002B0371" w:rsidP="002B0371">
      <w:pPr>
        <w:widowControl/>
        <w:autoSpaceDE/>
        <w:autoSpaceDN/>
        <w:adjustRightInd/>
        <w:ind w:left="-900"/>
        <w:jc w:val="center"/>
        <w:rPr>
          <w:lang w:val="ru-RU"/>
        </w:rPr>
      </w:pPr>
      <w:r w:rsidRPr="00884B01">
        <w:rPr>
          <w:lang w:val="ru-RU"/>
        </w:rPr>
        <w:t xml:space="preserve">  МБОУ «Полянская средняя общеобразовательная школа»</w:t>
      </w:r>
    </w:p>
    <w:p w:rsidR="002B0371" w:rsidRPr="00884B01" w:rsidRDefault="002B0371" w:rsidP="002B0371">
      <w:pPr>
        <w:widowControl/>
        <w:autoSpaceDE/>
        <w:autoSpaceDN/>
        <w:adjustRightInd/>
        <w:ind w:left="-900"/>
        <w:jc w:val="center"/>
        <w:rPr>
          <w:lang w:val="ru-RU"/>
        </w:rPr>
      </w:pPr>
      <w:r w:rsidRPr="00884B01">
        <w:rPr>
          <w:lang w:val="ru-RU"/>
        </w:rPr>
        <w:t xml:space="preserve"> имени гвардии лейтенанта М.И. Ходыревского</w:t>
      </w:r>
    </w:p>
    <w:p w:rsidR="002B0371" w:rsidRPr="00884B01" w:rsidRDefault="002B0371" w:rsidP="002B0371">
      <w:pPr>
        <w:jc w:val="center"/>
        <w:rPr>
          <w:lang w:val="ru-RU"/>
        </w:rPr>
      </w:pPr>
      <w:r w:rsidRPr="00884B01">
        <w:rPr>
          <w:lang w:val="ru-RU"/>
        </w:rPr>
        <w:t>на 2021-2022 учебный год</w:t>
      </w:r>
    </w:p>
    <w:p w:rsidR="002B0371" w:rsidRPr="00BF3F8D" w:rsidRDefault="002B0371" w:rsidP="002B0371">
      <w:pPr>
        <w:jc w:val="center"/>
        <w:rPr>
          <w:lang w:val="ru-RU"/>
        </w:rPr>
      </w:pPr>
      <w:r w:rsidRPr="00BF3F8D">
        <w:rPr>
          <w:lang w:val="ru-RU"/>
        </w:rPr>
        <w:t xml:space="preserve">(5-ти дневная учебная неделя) </w:t>
      </w:r>
    </w:p>
    <w:p w:rsidR="002B0371" w:rsidRPr="00BF3F8D" w:rsidRDefault="002B0371" w:rsidP="002B0371">
      <w:pPr>
        <w:jc w:val="center"/>
        <w:rPr>
          <w:lang w:val="ru-RU"/>
        </w:rPr>
      </w:pPr>
      <w:r w:rsidRPr="00BF3F8D">
        <w:rPr>
          <w:lang w:val="ru-RU"/>
        </w:rPr>
        <w:t>Недельный учебный план начального общего образования</w:t>
      </w:r>
    </w:p>
    <w:p w:rsidR="002B0371" w:rsidRPr="00BF3F8D" w:rsidRDefault="002B0371" w:rsidP="002B0371">
      <w:pPr>
        <w:jc w:val="center"/>
        <w:rPr>
          <w:lang w:val="ru-RU"/>
        </w:rPr>
      </w:pPr>
      <w:r w:rsidRPr="00BF3F8D">
        <w:rPr>
          <w:lang w:val="ru-RU"/>
        </w:rPr>
        <w:t xml:space="preserve"> (обучени</w:t>
      </w:r>
      <w:r>
        <w:rPr>
          <w:lang w:val="ru-RU"/>
        </w:rPr>
        <w:t>е</w:t>
      </w:r>
      <w:r w:rsidRPr="00BF3F8D">
        <w:rPr>
          <w:lang w:val="ru-RU"/>
        </w:rPr>
        <w:t xml:space="preserve"> на родном русском языке)</w:t>
      </w:r>
    </w:p>
    <w:tbl>
      <w:tblPr>
        <w:tblpPr w:leftFromText="180" w:rightFromText="180" w:vertAnchor="text" w:horzAnchor="page" w:tblpX="825" w:tblpY="14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66"/>
        <w:gridCol w:w="1819"/>
        <w:gridCol w:w="567"/>
        <w:gridCol w:w="850"/>
        <w:gridCol w:w="663"/>
        <w:gridCol w:w="851"/>
        <w:gridCol w:w="567"/>
        <w:gridCol w:w="850"/>
        <w:gridCol w:w="567"/>
        <w:gridCol w:w="851"/>
        <w:gridCol w:w="1214"/>
      </w:tblGrid>
      <w:tr w:rsidR="002B0371" w:rsidRPr="00780D62" w:rsidTr="00820935">
        <w:trPr>
          <w:trHeight w:val="375"/>
        </w:trPr>
        <w:tc>
          <w:tcPr>
            <w:tcW w:w="1951" w:type="dxa"/>
            <w:vMerge w:val="restart"/>
            <w:vAlign w:val="center"/>
          </w:tcPr>
          <w:p w:rsidR="002B0371" w:rsidRPr="00D91C6B" w:rsidRDefault="002B0371" w:rsidP="00820935">
            <w:pPr>
              <w:tabs>
                <w:tab w:val="left" w:pos="4500"/>
                <w:tab w:val="left" w:pos="9180"/>
                <w:tab w:val="left" w:pos="9360"/>
              </w:tabs>
              <w:rPr>
                <w:b/>
                <w:bCs/>
                <w:sz w:val="20"/>
                <w:szCs w:val="20"/>
              </w:rPr>
            </w:pPr>
            <w:r w:rsidRPr="00D91C6B">
              <w:rPr>
                <w:b/>
                <w:bCs/>
                <w:sz w:val="20"/>
                <w:szCs w:val="20"/>
              </w:rPr>
              <w:t>Предметные области</w:t>
            </w:r>
          </w:p>
        </w:tc>
        <w:tc>
          <w:tcPr>
            <w:tcW w:w="1985" w:type="dxa"/>
            <w:gridSpan w:val="2"/>
            <w:vMerge w:val="restart"/>
            <w:vAlign w:val="center"/>
          </w:tcPr>
          <w:p w:rsidR="002B0371" w:rsidRPr="00D91C6B" w:rsidRDefault="00547928" w:rsidP="00820935">
            <w:pPr>
              <w:tabs>
                <w:tab w:val="left" w:pos="4500"/>
                <w:tab w:val="left" w:pos="9180"/>
                <w:tab w:val="left" w:pos="9360"/>
              </w:tabs>
              <w:rPr>
                <w:b/>
                <w:bCs/>
                <w:sz w:val="20"/>
                <w:szCs w:val="20"/>
              </w:rPr>
            </w:pPr>
            <w:r w:rsidRPr="00547928">
              <w:rPr>
                <w:noProof/>
                <w:sz w:val="20"/>
                <w:szCs w:val="20"/>
              </w:rPr>
              <w:pict>
                <v:line id="Прямая соединительная линия 3" o:spid="_x0000_s1027" style="position:absolute;flip:y;z-index:251661312;visibility:visible;mso-position-horizontal-relative:text;mso-position-vertical-relative:text" from="-3.05pt,5.1pt" to="92.9pt,44.3pt"/>
              </w:pict>
            </w:r>
            <w:r w:rsidR="002B0371" w:rsidRPr="00D91C6B">
              <w:rPr>
                <w:b/>
                <w:bCs/>
                <w:sz w:val="20"/>
                <w:szCs w:val="20"/>
              </w:rPr>
              <w:t xml:space="preserve">Учебные предметы </w:t>
            </w:r>
          </w:p>
          <w:p w:rsidR="002B0371" w:rsidRDefault="002B0371" w:rsidP="00820935">
            <w:pPr>
              <w:jc w:val="right"/>
              <w:rPr>
                <w:b/>
                <w:bCs/>
                <w:sz w:val="20"/>
                <w:szCs w:val="20"/>
              </w:rPr>
            </w:pPr>
          </w:p>
          <w:p w:rsidR="002B0371" w:rsidRPr="00D91C6B" w:rsidRDefault="002B0371" w:rsidP="00820935">
            <w:pPr>
              <w:jc w:val="right"/>
              <w:rPr>
                <w:b/>
                <w:bCs/>
                <w:sz w:val="20"/>
                <w:szCs w:val="20"/>
              </w:rPr>
            </w:pPr>
            <w:r w:rsidRPr="00D91C6B">
              <w:rPr>
                <w:b/>
                <w:bCs/>
                <w:sz w:val="20"/>
                <w:szCs w:val="20"/>
              </w:rPr>
              <w:t>Классы</w:t>
            </w:r>
          </w:p>
        </w:tc>
        <w:tc>
          <w:tcPr>
            <w:tcW w:w="5766" w:type="dxa"/>
            <w:gridSpan w:val="8"/>
            <w:vAlign w:val="center"/>
          </w:tcPr>
          <w:p w:rsidR="002B0371" w:rsidRPr="00D91C6B" w:rsidRDefault="002B0371" w:rsidP="00820935">
            <w:pPr>
              <w:tabs>
                <w:tab w:val="left" w:pos="4500"/>
                <w:tab w:val="left" w:pos="9180"/>
                <w:tab w:val="left" w:pos="9360"/>
              </w:tabs>
              <w:spacing w:after="240"/>
              <w:ind w:firstLine="720"/>
              <w:jc w:val="center"/>
              <w:rPr>
                <w:b/>
                <w:bCs/>
                <w:sz w:val="20"/>
                <w:szCs w:val="20"/>
              </w:rPr>
            </w:pPr>
            <w:r w:rsidRPr="00D91C6B">
              <w:rPr>
                <w:b/>
                <w:bCs/>
                <w:sz w:val="20"/>
                <w:szCs w:val="20"/>
              </w:rPr>
              <w:t>Количество часов в неделю</w:t>
            </w:r>
          </w:p>
        </w:tc>
        <w:tc>
          <w:tcPr>
            <w:tcW w:w="1214" w:type="dxa"/>
            <w:vMerge w:val="restart"/>
            <w:vAlign w:val="center"/>
          </w:tcPr>
          <w:p w:rsidR="002B0371" w:rsidRPr="00D91C6B" w:rsidRDefault="002B0371" w:rsidP="00820935">
            <w:pPr>
              <w:tabs>
                <w:tab w:val="left" w:pos="4500"/>
                <w:tab w:val="left" w:pos="9180"/>
                <w:tab w:val="left" w:pos="9360"/>
              </w:tabs>
              <w:rPr>
                <w:b/>
                <w:bCs/>
                <w:sz w:val="20"/>
                <w:szCs w:val="20"/>
              </w:rPr>
            </w:pPr>
            <w:r w:rsidRPr="00D91C6B">
              <w:rPr>
                <w:b/>
                <w:bCs/>
                <w:sz w:val="20"/>
                <w:szCs w:val="20"/>
              </w:rPr>
              <w:t>Всего</w:t>
            </w:r>
          </w:p>
        </w:tc>
      </w:tr>
      <w:tr w:rsidR="002B0371" w:rsidRPr="00780D62" w:rsidTr="00820935">
        <w:trPr>
          <w:trHeight w:val="375"/>
        </w:trPr>
        <w:tc>
          <w:tcPr>
            <w:tcW w:w="1951" w:type="dxa"/>
            <w:vMerge/>
            <w:vAlign w:val="center"/>
          </w:tcPr>
          <w:p w:rsidR="002B0371" w:rsidRPr="00D91C6B" w:rsidRDefault="002B0371" w:rsidP="00820935">
            <w:pPr>
              <w:rPr>
                <w:b/>
                <w:bCs/>
                <w:sz w:val="20"/>
                <w:szCs w:val="20"/>
              </w:rPr>
            </w:pPr>
          </w:p>
        </w:tc>
        <w:tc>
          <w:tcPr>
            <w:tcW w:w="1985" w:type="dxa"/>
            <w:gridSpan w:val="2"/>
            <w:vMerge/>
            <w:vAlign w:val="center"/>
          </w:tcPr>
          <w:p w:rsidR="002B0371" w:rsidRPr="00D91C6B" w:rsidRDefault="002B0371" w:rsidP="00820935">
            <w:pPr>
              <w:rPr>
                <w:b/>
                <w:bCs/>
                <w:sz w:val="20"/>
                <w:szCs w:val="20"/>
              </w:rPr>
            </w:pPr>
          </w:p>
        </w:tc>
        <w:tc>
          <w:tcPr>
            <w:tcW w:w="567" w:type="dxa"/>
            <w:vAlign w:val="bottom"/>
          </w:tcPr>
          <w:p w:rsidR="002B0371" w:rsidRPr="00D91C6B" w:rsidRDefault="002B0371" w:rsidP="00820935">
            <w:pPr>
              <w:tabs>
                <w:tab w:val="left" w:pos="4500"/>
                <w:tab w:val="left" w:pos="9180"/>
                <w:tab w:val="left" w:pos="9360"/>
              </w:tabs>
              <w:rPr>
                <w:b/>
                <w:bCs/>
                <w:sz w:val="20"/>
                <w:szCs w:val="20"/>
              </w:rPr>
            </w:pPr>
            <w:r w:rsidRPr="00D91C6B">
              <w:rPr>
                <w:b/>
                <w:bCs/>
                <w:sz w:val="20"/>
                <w:szCs w:val="20"/>
              </w:rPr>
              <w:t xml:space="preserve">               I</w:t>
            </w:r>
          </w:p>
        </w:tc>
        <w:tc>
          <w:tcPr>
            <w:tcW w:w="850" w:type="dxa"/>
            <w:vAlign w:val="bottom"/>
          </w:tcPr>
          <w:p w:rsidR="002B0371" w:rsidRPr="00D91C6B" w:rsidRDefault="002B0371" w:rsidP="00820935">
            <w:pPr>
              <w:tabs>
                <w:tab w:val="left" w:pos="4500"/>
                <w:tab w:val="left" w:pos="9180"/>
                <w:tab w:val="left" w:pos="9360"/>
              </w:tabs>
              <w:rPr>
                <w:b/>
                <w:bCs/>
                <w:sz w:val="20"/>
                <w:szCs w:val="20"/>
              </w:rPr>
            </w:pPr>
          </w:p>
          <w:p w:rsidR="002B0371" w:rsidRPr="00D91C6B" w:rsidRDefault="002B0371" w:rsidP="00820935">
            <w:pPr>
              <w:tabs>
                <w:tab w:val="left" w:pos="4500"/>
                <w:tab w:val="left" w:pos="9180"/>
                <w:tab w:val="left" w:pos="9360"/>
              </w:tabs>
              <w:rPr>
                <w:b/>
                <w:bCs/>
                <w:sz w:val="20"/>
                <w:szCs w:val="20"/>
              </w:rPr>
            </w:pPr>
            <w:r w:rsidRPr="00D91C6B">
              <w:rPr>
                <w:b/>
                <w:bCs/>
                <w:sz w:val="20"/>
                <w:szCs w:val="20"/>
              </w:rPr>
              <w:t>ФПА</w:t>
            </w:r>
          </w:p>
        </w:tc>
        <w:tc>
          <w:tcPr>
            <w:tcW w:w="663" w:type="dxa"/>
            <w:vAlign w:val="bottom"/>
          </w:tcPr>
          <w:p w:rsidR="002B0371" w:rsidRPr="00D91C6B" w:rsidRDefault="002B0371" w:rsidP="00820935">
            <w:pPr>
              <w:rPr>
                <w:b/>
                <w:bCs/>
                <w:sz w:val="20"/>
                <w:szCs w:val="20"/>
              </w:rPr>
            </w:pPr>
          </w:p>
          <w:p w:rsidR="002B0371" w:rsidRPr="00D91C6B" w:rsidRDefault="002B0371" w:rsidP="00820935">
            <w:pPr>
              <w:tabs>
                <w:tab w:val="left" w:pos="4500"/>
                <w:tab w:val="left" w:pos="9180"/>
                <w:tab w:val="left" w:pos="9360"/>
              </w:tabs>
              <w:rPr>
                <w:b/>
                <w:bCs/>
                <w:sz w:val="20"/>
                <w:szCs w:val="20"/>
              </w:rPr>
            </w:pPr>
            <w:r w:rsidRPr="00D91C6B">
              <w:rPr>
                <w:b/>
                <w:bCs/>
                <w:sz w:val="20"/>
                <w:szCs w:val="20"/>
              </w:rPr>
              <w:t>II</w:t>
            </w:r>
          </w:p>
        </w:tc>
        <w:tc>
          <w:tcPr>
            <w:tcW w:w="851" w:type="dxa"/>
            <w:vAlign w:val="bottom"/>
          </w:tcPr>
          <w:p w:rsidR="002B0371" w:rsidRPr="00D91C6B" w:rsidRDefault="002B0371" w:rsidP="00820935">
            <w:pPr>
              <w:tabs>
                <w:tab w:val="left" w:pos="4500"/>
                <w:tab w:val="left" w:pos="9180"/>
                <w:tab w:val="left" w:pos="9360"/>
              </w:tabs>
              <w:rPr>
                <w:b/>
                <w:bCs/>
                <w:sz w:val="20"/>
                <w:szCs w:val="20"/>
              </w:rPr>
            </w:pPr>
            <w:r w:rsidRPr="00D91C6B">
              <w:rPr>
                <w:b/>
                <w:bCs/>
                <w:sz w:val="20"/>
                <w:szCs w:val="20"/>
              </w:rPr>
              <w:t>ФПА</w:t>
            </w:r>
          </w:p>
        </w:tc>
        <w:tc>
          <w:tcPr>
            <w:tcW w:w="567" w:type="dxa"/>
            <w:vAlign w:val="bottom"/>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III</w:t>
            </w:r>
          </w:p>
        </w:tc>
        <w:tc>
          <w:tcPr>
            <w:tcW w:w="850" w:type="dxa"/>
            <w:vAlign w:val="bottom"/>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ФПА</w:t>
            </w:r>
          </w:p>
        </w:tc>
        <w:tc>
          <w:tcPr>
            <w:tcW w:w="567" w:type="dxa"/>
            <w:vAlign w:val="bottom"/>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IV</w:t>
            </w:r>
          </w:p>
        </w:tc>
        <w:tc>
          <w:tcPr>
            <w:tcW w:w="851" w:type="dxa"/>
            <w:vAlign w:val="bottom"/>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ФПА</w:t>
            </w:r>
          </w:p>
        </w:tc>
        <w:tc>
          <w:tcPr>
            <w:tcW w:w="1214" w:type="dxa"/>
            <w:vMerge/>
            <w:vAlign w:val="center"/>
          </w:tcPr>
          <w:p w:rsidR="002B0371" w:rsidRPr="00D91C6B" w:rsidRDefault="002B0371" w:rsidP="00820935">
            <w:pPr>
              <w:rPr>
                <w:b/>
                <w:bCs/>
                <w:sz w:val="20"/>
                <w:szCs w:val="20"/>
              </w:rPr>
            </w:pPr>
          </w:p>
        </w:tc>
      </w:tr>
      <w:tr w:rsidR="002B0371" w:rsidRPr="00780D62" w:rsidTr="00820935">
        <w:trPr>
          <w:trHeight w:val="375"/>
        </w:trPr>
        <w:tc>
          <w:tcPr>
            <w:tcW w:w="3936" w:type="dxa"/>
            <w:gridSpan w:val="3"/>
            <w:vAlign w:val="center"/>
          </w:tcPr>
          <w:p w:rsidR="002B0371" w:rsidRPr="0066530B" w:rsidRDefault="002B0371" w:rsidP="00820935">
            <w:pPr>
              <w:tabs>
                <w:tab w:val="left" w:pos="4500"/>
                <w:tab w:val="left" w:pos="9180"/>
                <w:tab w:val="left" w:pos="9360"/>
              </w:tabs>
              <w:rPr>
                <w:b/>
                <w:i/>
                <w:iCs/>
                <w:sz w:val="20"/>
                <w:szCs w:val="20"/>
              </w:rPr>
            </w:pPr>
            <w:r w:rsidRPr="0066530B">
              <w:rPr>
                <w:b/>
                <w:i/>
                <w:iCs/>
                <w:sz w:val="20"/>
                <w:szCs w:val="20"/>
              </w:rPr>
              <w:t>Обязательная часть</w:t>
            </w:r>
          </w:p>
        </w:tc>
        <w:tc>
          <w:tcPr>
            <w:tcW w:w="567"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850"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663"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850"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r>
      <w:tr w:rsidR="002B0371" w:rsidRPr="00780D62" w:rsidTr="00820935">
        <w:trPr>
          <w:trHeight w:val="375"/>
        </w:trPr>
        <w:tc>
          <w:tcPr>
            <w:tcW w:w="1951" w:type="dxa"/>
            <w:vMerge w:val="restart"/>
            <w:vAlign w:val="center"/>
          </w:tcPr>
          <w:p w:rsidR="002B0371" w:rsidRPr="00BF3F8D" w:rsidRDefault="002B0371" w:rsidP="00820935">
            <w:pPr>
              <w:tabs>
                <w:tab w:val="left" w:pos="4500"/>
                <w:tab w:val="left" w:pos="9180"/>
                <w:tab w:val="left" w:pos="9360"/>
              </w:tabs>
              <w:rPr>
                <w:sz w:val="20"/>
                <w:szCs w:val="20"/>
                <w:lang w:val="ru-RU"/>
              </w:rPr>
            </w:pPr>
            <w:r w:rsidRPr="00BF3F8D">
              <w:rPr>
                <w:sz w:val="20"/>
                <w:szCs w:val="20"/>
                <w:lang w:val="ru-RU"/>
              </w:rPr>
              <w:t>Русский язык и литературное чтение</w:t>
            </w:r>
          </w:p>
        </w:tc>
        <w:tc>
          <w:tcPr>
            <w:tcW w:w="1985" w:type="dxa"/>
            <w:gridSpan w:val="2"/>
            <w:vAlign w:val="center"/>
          </w:tcPr>
          <w:p w:rsidR="002B0371" w:rsidRPr="00D91C6B" w:rsidRDefault="002B0371" w:rsidP="00820935">
            <w:pPr>
              <w:tabs>
                <w:tab w:val="left" w:pos="4500"/>
                <w:tab w:val="left" w:pos="9180"/>
                <w:tab w:val="left" w:pos="9360"/>
              </w:tabs>
              <w:rPr>
                <w:sz w:val="20"/>
                <w:szCs w:val="20"/>
              </w:rPr>
            </w:pPr>
            <w:r w:rsidRPr="00D91C6B">
              <w:rPr>
                <w:sz w:val="20"/>
                <w:szCs w:val="20"/>
              </w:rPr>
              <w:t>Русский язык</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33</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КД</w:t>
            </w: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КД</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3</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КД</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КД</w:t>
            </w:r>
          </w:p>
        </w:tc>
        <w:tc>
          <w:tcPr>
            <w:tcW w:w="1214" w:type="dxa"/>
            <w:vAlign w:val="center"/>
          </w:tcPr>
          <w:p w:rsidR="002B0371" w:rsidRPr="00D91C6B" w:rsidRDefault="002B0371" w:rsidP="00820935">
            <w:pPr>
              <w:tabs>
                <w:tab w:val="left" w:pos="4500"/>
                <w:tab w:val="left" w:pos="9180"/>
                <w:tab w:val="left" w:pos="9360"/>
              </w:tabs>
              <w:jc w:val="right"/>
              <w:rPr>
                <w:sz w:val="20"/>
                <w:szCs w:val="20"/>
              </w:rPr>
            </w:pPr>
            <w:r w:rsidRPr="00D91C6B">
              <w:rPr>
                <w:sz w:val="20"/>
                <w:szCs w:val="20"/>
              </w:rPr>
              <w:t>12</w:t>
            </w:r>
          </w:p>
        </w:tc>
      </w:tr>
      <w:tr w:rsidR="002B0371" w:rsidRPr="007D2A12" w:rsidTr="00820935">
        <w:trPr>
          <w:trHeight w:val="601"/>
        </w:trPr>
        <w:tc>
          <w:tcPr>
            <w:tcW w:w="1951" w:type="dxa"/>
            <w:vMerge/>
            <w:vAlign w:val="center"/>
          </w:tcPr>
          <w:p w:rsidR="002B0371" w:rsidRPr="00D91C6B" w:rsidRDefault="002B0371" w:rsidP="00820935">
            <w:pPr>
              <w:tabs>
                <w:tab w:val="left" w:pos="4500"/>
                <w:tab w:val="left" w:pos="9180"/>
                <w:tab w:val="left" w:pos="9360"/>
              </w:tabs>
              <w:rPr>
                <w:sz w:val="20"/>
                <w:szCs w:val="20"/>
              </w:rPr>
            </w:pPr>
          </w:p>
        </w:tc>
        <w:tc>
          <w:tcPr>
            <w:tcW w:w="1985" w:type="dxa"/>
            <w:gridSpan w:val="2"/>
            <w:vAlign w:val="center"/>
          </w:tcPr>
          <w:p w:rsidR="002B0371" w:rsidRPr="00D91C6B" w:rsidRDefault="002B0371" w:rsidP="00820935">
            <w:pPr>
              <w:tabs>
                <w:tab w:val="left" w:pos="4500"/>
                <w:tab w:val="left" w:pos="9180"/>
                <w:tab w:val="left" w:pos="9360"/>
              </w:tabs>
              <w:rPr>
                <w:sz w:val="20"/>
                <w:szCs w:val="20"/>
              </w:rPr>
            </w:pPr>
            <w:r w:rsidRPr="00D91C6B">
              <w:rPr>
                <w:sz w:val="20"/>
                <w:szCs w:val="20"/>
              </w:rPr>
              <w:t>Литературное чтение</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33</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НЧ</w:t>
            </w: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НЧ</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3</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КР</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2</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КР</w:t>
            </w:r>
          </w:p>
        </w:tc>
        <w:tc>
          <w:tcPr>
            <w:tcW w:w="1214" w:type="dxa"/>
            <w:vAlign w:val="center"/>
          </w:tcPr>
          <w:p w:rsidR="002B0371" w:rsidRPr="00D91C6B" w:rsidRDefault="002B0371" w:rsidP="00820935">
            <w:pPr>
              <w:tabs>
                <w:tab w:val="left" w:pos="4500"/>
                <w:tab w:val="left" w:pos="9180"/>
                <w:tab w:val="left" w:pos="9360"/>
              </w:tabs>
              <w:ind w:firstLine="720"/>
              <w:jc w:val="center"/>
              <w:rPr>
                <w:sz w:val="20"/>
                <w:szCs w:val="20"/>
              </w:rPr>
            </w:pPr>
            <w:r w:rsidRPr="00D91C6B">
              <w:rPr>
                <w:sz w:val="20"/>
                <w:szCs w:val="20"/>
              </w:rPr>
              <w:t>11</w:t>
            </w:r>
          </w:p>
        </w:tc>
      </w:tr>
      <w:tr w:rsidR="002B0371" w:rsidRPr="007D2A12" w:rsidTr="00820935">
        <w:trPr>
          <w:trHeight w:val="281"/>
        </w:trPr>
        <w:tc>
          <w:tcPr>
            <w:tcW w:w="1951" w:type="dxa"/>
            <w:vMerge w:val="restart"/>
            <w:vAlign w:val="center"/>
          </w:tcPr>
          <w:p w:rsidR="002B0371" w:rsidRPr="00BF3F8D" w:rsidRDefault="002B0371" w:rsidP="00820935">
            <w:pPr>
              <w:tabs>
                <w:tab w:val="left" w:pos="4500"/>
                <w:tab w:val="left" w:pos="9180"/>
                <w:tab w:val="left" w:pos="9360"/>
              </w:tabs>
              <w:rPr>
                <w:sz w:val="20"/>
                <w:szCs w:val="20"/>
                <w:lang w:val="ru-RU"/>
              </w:rPr>
            </w:pPr>
            <w:r w:rsidRPr="00BF3F8D">
              <w:rPr>
                <w:sz w:val="20"/>
                <w:szCs w:val="20"/>
                <w:lang w:val="ru-RU"/>
              </w:rPr>
              <w:t>Родной язык и литературное чтение на родном языке</w:t>
            </w:r>
          </w:p>
        </w:tc>
        <w:tc>
          <w:tcPr>
            <w:tcW w:w="1985" w:type="dxa"/>
            <w:gridSpan w:val="2"/>
            <w:vAlign w:val="center"/>
          </w:tcPr>
          <w:p w:rsidR="002B0371" w:rsidRPr="00D91C6B" w:rsidRDefault="002B0371" w:rsidP="00820935">
            <w:pPr>
              <w:tabs>
                <w:tab w:val="left" w:pos="4500"/>
                <w:tab w:val="left" w:pos="9180"/>
                <w:tab w:val="left" w:pos="9360"/>
              </w:tabs>
              <w:rPr>
                <w:sz w:val="20"/>
                <w:szCs w:val="20"/>
              </w:rPr>
            </w:pPr>
            <w:r w:rsidRPr="00D91C6B">
              <w:rPr>
                <w:sz w:val="20"/>
                <w:szCs w:val="20"/>
              </w:rPr>
              <w:t xml:space="preserve">Родной язык </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w:t>
            </w:r>
          </w:p>
        </w:tc>
        <w:tc>
          <w:tcPr>
            <w:tcW w:w="851"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r>
              <w:rPr>
                <w:b/>
                <w:bCs/>
                <w:sz w:val="20"/>
                <w:szCs w:val="20"/>
              </w:rPr>
              <w:t>Т</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З</w:t>
            </w:r>
          </w:p>
        </w:tc>
        <w:tc>
          <w:tcPr>
            <w:tcW w:w="1214" w:type="dxa"/>
            <w:vAlign w:val="center"/>
          </w:tcPr>
          <w:p w:rsidR="002B0371" w:rsidRPr="00D91C6B" w:rsidRDefault="002B0371" w:rsidP="00820935">
            <w:pPr>
              <w:tabs>
                <w:tab w:val="left" w:pos="4500"/>
                <w:tab w:val="left" w:pos="9180"/>
                <w:tab w:val="left" w:pos="9360"/>
              </w:tabs>
              <w:ind w:firstLine="720"/>
              <w:jc w:val="center"/>
              <w:rPr>
                <w:sz w:val="20"/>
                <w:szCs w:val="20"/>
              </w:rPr>
            </w:pPr>
            <w:r w:rsidRPr="00D91C6B">
              <w:rPr>
                <w:sz w:val="20"/>
                <w:szCs w:val="20"/>
              </w:rPr>
              <w:t>2</w:t>
            </w:r>
          </w:p>
        </w:tc>
      </w:tr>
      <w:tr w:rsidR="002B0371" w:rsidRPr="007D2A12" w:rsidTr="00820935">
        <w:trPr>
          <w:trHeight w:val="807"/>
        </w:trPr>
        <w:tc>
          <w:tcPr>
            <w:tcW w:w="1951" w:type="dxa"/>
            <w:vMerge/>
            <w:vAlign w:val="center"/>
          </w:tcPr>
          <w:p w:rsidR="002B0371" w:rsidRPr="00D91C6B" w:rsidRDefault="002B0371" w:rsidP="00820935">
            <w:pPr>
              <w:tabs>
                <w:tab w:val="left" w:pos="4500"/>
                <w:tab w:val="left" w:pos="9180"/>
                <w:tab w:val="left" w:pos="9360"/>
              </w:tabs>
              <w:rPr>
                <w:sz w:val="20"/>
                <w:szCs w:val="20"/>
              </w:rPr>
            </w:pPr>
          </w:p>
        </w:tc>
        <w:tc>
          <w:tcPr>
            <w:tcW w:w="1985" w:type="dxa"/>
            <w:gridSpan w:val="2"/>
            <w:vAlign w:val="center"/>
          </w:tcPr>
          <w:p w:rsidR="002B0371" w:rsidRPr="00BF3F8D" w:rsidRDefault="002B0371" w:rsidP="00820935">
            <w:pPr>
              <w:tabs>
                <w:tab w:val="left" w:pos="4500"/>
                <w:tab w:val="left" w:pos="9180"/>
                <w:tab w:val="left" w:pos="9360"/>
              </w:tabs>
              <w:spacing w:after="240"/>
              <w:rPr>
                <w:sz w:val="20"/>
                <w:szCs w:val="20"/>
                <w:lang w:val="ru-RU"/>
              </w:rPr>
            </w:pPr>
            <w:r w:rsidRPr="00BF3F8D">
              <w:rPr>
                <w:sz w:val="20"/>
                <w:szCs w:val="20"/>
                <w:lang w:val="ru-RU"/>
              </w:rPr>
              <w:t xml:space="preserve">Литературное чтение  на  родном </w:t>
            </w:r>
            <w:r w:rsidRPr="00BF3F8D">
              <w:rPr>
                <w:sz w:val="20"/>
                <w:szCs w:val="20"/>
                <w:lang w:val="ru-RU"/>
              </w:rPr>
              <w:lastRenderedPageBreak/>
              <w:t>языке</w:t>
            </w:r>
          </w:p>
        </w:tc>
        <w:tc>
          <w:tcPr>
            <w:tcW w:w="567" w:type="dxa"/>
            <w:vAlign w:val="center"/>
          </w:tcPr>
          <w:p w:rsidR="002B0371" w:rsidRPr="00D91C6B" w:rsidRDefault="002B0371" w:rsidP="00820935">
            <w:pPr>
              <w:tabs>
                <w:tab w:val="left" w:pos="4500"/>
                <w:tab w:val="left" w:pos="9180"/>
                <w:tab w:val="left" w:pos="9360"/>
              </w:tabs>
              <w:ind w:firstLine="720"/>
              <w:jc w:val="center"/>
              <w:rPr>
                <w:sz w:val="20"/>
                <w:szCs w:val="20"/>
              </w:rPr>
            </w:pPr>
            <w:r w:rsidRPr="00D91C6B">
              <w:rPr>
                <w:sz w:val="20"/>
                <w:szCs w:val="20"/>
              </w:rPr>
              <w:lastRenderedPageBreak/>
              <w:t>--</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spacing w:after="240"/>
              <w:jc w:val="center"/>
              <w:rPr>
                <w:b/>
                <w:bCs/>
                <w:sz w:val="20"/>
                <w:szCs w:val="20"/>
              </w:rPr>
            </w:pPr>
            <w:r>
              <w:rPr>
                <w:b/>
                <w:bCs/>
                <w:sz w:val="20"/>
                <w:szCs w:val="20"/>
              </w:rPr>
              <w:t>Т</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З</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2</w:t>
            </w:r>
          </w:p>
        </w:tc>
      </w:tr>
      <w:tr w:rsidR="002B0371" w:rsidRPr="00780D62" w:rsidTr="00820935">
        <w:trPr>
          <w:trHeight w:val="950"/>
        </w:trPr>
        <w:tc>
          <w:tcPr>
            <w:tcW w:w="1951" w:type="dxa"/>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lastRenderedPageBreak/>
              <w:t>Иностранный язык</w:t>
            </w:r>
          </w:p>
        </w:tc>
        <w:tc>
          <w:tcPr>
            <w:tcW w:w="1985" w:type="dxa"/>
            <w:gridSpan w:val="2"/>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Иностранный язык</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2</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НЧ</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2</w:t>
            </w:r>
          </w:p>
        </w:tc>
        <w:tc>
          <w:tcPr>
            <w:tcW w:w="850"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2</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Pr>
                <w:sz w:val="20"/>
                <w:szCs w:val="20"/>
              </w:rPr>
              <w:t>6</w:t>
            </w:r>
          </w:p>
        </w:tc>
      </w:tr>
      <w:tr w:rsidR="002B0371" w:rsidRPr="00780D62" w:rsidTr="00820935">
        <w:trPr>
          <w:trHeight w:val="375"/>
        </w:trPr>
        <w:tc>
          <w:tcPr>
            <w:tcW w:w="1951" w:type="dxa"/>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Математика и информатика</w:t>
            </w:r>
          </w:p>
        </w:tc>
        <w:tc>
          <w:tcPr>
            <w:tcW w:w="1985" w:type="dxa"/>
            <w:gridSpan w:val="2"/>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 xml:space="preserve">Математика </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-3</w:t>
            </w:r>
          </w:p>
        </w:tc>
        <w:tc>
          <w:tcPr>
            <w:tcW w:w="850"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0"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КР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12</w:t>
            </w:r>
          </w:p>
        </w:tc>
      </w:tr>
      <w:tr w:rsidR="002B0371" w:rsidRPr="00780D62" w:rsidTr="00820935">
        <w:trPr>
          <w:trHeight w:val="375"/>
        </w:trPr>
        <w:tc>
          <w:tcPr>
            <w:tcW w:w="1951" w:type="dxa"/>
            <w:vAlign w:val="bottom"/>
          </w:tcPr>
          <w:p w:rsidR="002B0371" w:rsidRPr="00BF3F8D" w:rsidRDefault="002B0371" w:rsidP="00820935">
            <w:pPr>
              <w:tabs>
                <w:tab w:val="left" w:pos="4500"/>
                <w:tab w:val="left" w:pos="9180"/>
                <w:tab w:val="left" w:pos="9360"/>
              </w:tabs>
              <w:rPr>
                <w:sz w:val="20"/>
                <w:szCs w:val="20"/>
                <w:lang w:val="ru-RU"/>
              </w:rPr>
            </w:pPr>
            <w:r w:rsidRPr="00BF3F8D">
              <w:rPr>
                <w:sz w:val="20"/>
                <w:szCs w:val="20"/>
                <w:lang w:val="ru-RU"/>
              </w:rPr>
              <w:t>Обществознание и естествознание</w:t>
            </w:r>
          </w:p>
          <w:p w:rsidR="002B0371" w:rsidRPr="00BF3F8D" w:rsidRDefault="002B0371" w:rsidP="00820935">
            <w:pPr>
              <w:tabs>
                <w:tab w:val="left" w:pos="4500"/>
                <w:tab w:val="left" w:pos="9180"/>
                <w:tab w:val="left" w:pos="9360"/>
              </w:tabs>
              <w:rPr>
                <w:sz w:val="20"/>
                <w:szCs w:val="20"/>
                <w:lang w:val="ru-RU"/>
              </w:rPr>
            </w:pPr>
            <w:r w:rsidRPr="00BF3F8D">
              <w:rPr>
                <w:sz w:val="20"/>
                <w:szCs w:val="20"/>
                <w:lang w:val="ru-RU"/>
              </w:rPr>
              <w:t>(О</w:t>
            </w:r>
            <w:bookmarkStart w:id="171" w:name="_GoBack"/>
            <w:bookmarkEnd w:id="171"/>
            <w:r w:rsidRPr="00BF3F8D">
              <w:rPr>
                <w:sz w:val="20"/>
                <w:szCs w:val="20"/>
                <w:lang w:val="ru-RU"/>
              </w:rPr>
              <w:t>кружающий мир)</w:t>
            </w:r>
          </w:p>
        </w:tc>
        <w:tc>
          <w:tcPr>
            <w:tcW w:w="1985" w:type="dxa"/>
            <w:gridSpan w:val="2"/>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Окружающий мир</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22</w:t>
            </w:r>
          </w:p>
        </w:tc>
        <w:tc>
          <w:tcPr>
            <w:tcW w:w="850"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Т</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b/>
                <w:bCs/>
                <w:sz w:val="20"/>
                <w:szCs w:val="20"/>
              </w:rPr>
            </w:pPr>
            <w:r w:rsidRPr="00D91C6B">
              <w:rPr>
                <w:b/>
                <w:bCs/>
                <w:sz w:val="20"/>
                <w:szCs w:val="20"/>
              </w:rPr>
              <w:t>Т</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5</w:t>
            </w:r>
          </w:p>
        </w:tc>
      </w:tr>
      <w:tr w:rsidR="002B0371" w:rsidRPr="00780D62" w:rsidTr="00820935">
        <w:trPr>
          <w:trHeight w:val="375"/>
        </w:trPr>
        <w:tc>
          <w:tcPr>
            <w:tcW w:w="1951" w:type="dxa"/>
            <w:vAlign w:val="bottom"/>
          </w:tcPr>
          <w:p w:rsidR="002B0371" w:rsidRPr="00BF3F8D" w:rsidRDefault="002B0371" w:rsidP="00820935">
            <w:pPr>
              <w:tabs>
                <w:tab w:val="left" w:pos="4500"/>
                <w:tab w:val="left" w:pos="9180"/>
                <w:tab w:val="left" w:pos="9360"/>
              </w:tabs>
              <w:spacing w:after="240"/>
              <w:rPr>
                <w:sz w:val="20"/>
                <w:szCs w:val="20"/>
                <w:lang w:val="ru-RU"/>
              </w:rPr>
            </w:pPr>
            <w:r w:rsidRPr="00BF3F8D">
              <w:rPr>
                <w:sz w:val="20"/>
                <w:szCs w:val="20"/>
                <w:lang w:val="ru-RU"/>
              </w:rPr>
              <w:t>Основы религиозных культур и светской этики</w:t>
            </w:r>
          </w:p>
        </w:tc>
        <w:tc>
          <w:tcPr>
            <w:tcW w:w="1985" w:type="dxa"/>
            <w:gridSpan w:val="2"/>
            <w:vAlign w:val="bottom"/>
          </w:tcPr>
          <w:p w:rsidR="002B0371" w:rsidRPr="00BF3F8D" w:rsidRDefault="002B0371" w:rsidP="00820935">
            <w:pPr>
              <w:tabs>
                <w:tab w:val="left" w:pos="4500"/>
                <w:tab w:val="left" w:pos="9180"/>
                <w:tab w:val="left" w:pos="9360"/>
              </w:tabs>
              <w:spacing w:after="240"/>
              <w:rPr>
                <w:sz w:val="20"/>
                <w:szCs w:val="20"/>
                <w:vertAlign w:val="superscript"/>
                <w:lang w:val="ru-RU"/>
              </w:rPr>
            </w:pPr>
            <w:r w:rsidRPr="00BF3F8D">
              <w:rPr>
                <w:sz w:val="20"/>
                <w:szCs w:val="20"/>
                <w:lang w:val="ru-RU"/>
              </w:rPr>
              <w:t>Основы религиозных культур и светской этики</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 xml:space="preserve">Т </w:t>
            </w:r>
            <w:r w:rsidRPr="00D91C6B">
              <w:rPr>
                <w:b/>
                <w:bCs/>
                <w:sz w:val="20"/>
                <w:szCs w:val="20"/>
              </w:rPr>
              <w:tab/>
              <w:t>ТР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w:t>
            </w:r>
          </w:p>
        </w:tc>
      </w:tr>
      <w:tr w:rsidR="002B0371" w:rsidRPr="00780D62" w:rsidTr="00820935">
        <w:trPr>
          <w:trHeight w:val="375"/>
        </w:trPr>
        <w:tc>
          <w:tcPr>
            <w:tcW w:w="1951" w:type="dxa"/>
            <w:vMerge w:val="restart"/>
            <w:vAlign w:val="center"/>
          </w:tcPr>
          <w:p w:rsidR="002B0371" w:rsidRPr="00D91C6B" w:rsidRDefault="002B0371" w:rsidP="00820935">
            <w:pPr>
              <w:tabs>
                <w:tab w:val="left" w:pos="4500"/>
                <w:tab w:val="left" w:pos="9180"/>
                <w:tab w:val="left" w:pos="9360"/>
              </w:tabs>
              <w:spacing w:after="240"/>
              <w:rPr>
                <w:sz w:val="20"/>
                <w:szCs w:val="20"/>
              </w:rPr>
            </w:pPr>
            <w:r w:rsidRPr="00D91C6B">
              <w:rPr>
                <w:sz w:val="20"/>
                <w:szCs w:val="20"/>
              </w:rPr>
              <w:t>Искусство</w:t>
            </w:r>
          </w:p>
        </w:tc>
        <w:tc>
          <w:tcPr>
            <w:tcW w:w="1985" w:type="dxa"/>
            <w:gridSpan w:val="2"/>
            <w:vAlign w:val="center"/>
          </w:tcPr>
          <w:p w:rsidR="002B0371" w:rsidRPr="00D91C6B" w:rsidRDefault="002B0371" w:rsidP="00820935">
            <w:pPr>
              <w:spacing w:after="240"/>
              <w:ind w:right="-149"/>
              <w:rPr>
                <w:sz w:val="20"/>
                <w:szCs w:val="20"/>
              </w:rPr>
            </w:pPr>
            <w:r w:rsidRPr="00D91C6B">
              <w:rPr>
                <w:sz w:val="20"/>
                <w:szCs w:val="20"/>
              </w:rPr>
              <w:t>Изобразительное искусство</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r w:rsidRPr="00D91C6B">
              <w:rPr>
                <w:b/>
                <w:bCs/>
                <w:sz w:val="20"/>
                <w:szCs w:val="20"/>
              </w:rPr>
              <w:tab/>
              <w:t>ТР</w:t>
            </w:r>
            <w:r w:rsidRPr="00D91C6B">
              <w:rPr>
                <w:b/>
                <w:bCs/>
                <w:sz w:val="20"/>
                <w:szCs w:val="20"/>
              </w:rPr>
              <w:tab/>
              <w:t>ТР</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r w:rsidRPr="00D91C6B">
              <w:rPr>
                <w:b/>
                <w:bCs/>
                <w:sz w:val="20"/>
                <w:szCs w:val="20"/>
              </w:rPr>
              <w:tab/>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r w:rsidRPr="00D91C6B">
              <w:rPr>
                <w:b/>
                <w:bCs/>
                <w:sz w:val="20"/>
                <w:szCs w:val="20"/>
              </w:rPr>
              <w:tab/>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r w:rsidRPr="00D91C6B">
              <w:rPr>
                <w:b/>
                <w:bCs/>
                <w:sz w:val="20"/>
                <w:szCs w:val="20"/>
              </w:rPr>
              <w:tab/>
              <w:t>ТР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4</w:t>
            </w:r>
          </w:p>
        </w:tc>
      </w:tr>
      <w:tr w:rsidR="002B0371" w:rsidRPr="00780D62" w:rsidTr="00820935">
        <w:trPr>
          <w:trHeight w:val="375"/>
        </w:trPr>
        <w:tc>
          <w:tcPr>
            <w:tcW w:w="1951" w:type="dxa"/>
            <w:vMerge/>
            <w:vAlign w:val="center"/>
          </w:tcPr>
          <w:p w:rsidR="002B0371" w:rsidRPr="00D91C6B" w:rsidRDefault="002B0371" w:rsidP="00820935">
            <w:pPr>
              <w:tabs>
                <w:tab w:val="left" w:pos="4500"/>
                <w:tab w:val="left" w:pos="9180"/>
                <w:tab w:val="left" w:pos="9360"/>
              </w:tabs>
              <w:spacing w:after="240"/>
              <w:rPr>
                <w:sz w:val="20"/>
                <w:szCs w:val="20"/>
              </w:rPr>
            </w:pPr>
          </w:p>
        </w:tc>
        <w:tc>
          <w:tcPr>
            <w:tcW w:w="1985" w:type="dxa"/>
            <w:gridSpan w:val="2"/>
            <w:vAlign w:val="center"/>
          </w:tcPr>
          <w:p w:rsidR="002B0371" w:rsidRPr="00D91C6B" w:rsidRDefault="002B0371" w:rsidP="00820935">
            <w:pPr>
              <w:tabs>
                <w:tab w:val="left" w:pos="4500"/>
                <w:tab w:val="left" w:pos="9180"/>
                <w:tab w:val="left" w:pos="9360"/>
              </w:tabs>
              <w:spacing w:after="240"/>
              <w:rPr>
                <w:sz w:val="20"/>
                <w:szCs w:val="20"/>
              </w:rPr>
            </w:pPr>
            <w:r w:rsidRPr="00D91C6B">
              <w:rPr>
                <w:sz w:val="20"/>
                <w:szCs w:val="20"/>
              </w:rPr>
              <w:t>Музыка</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4</w:t>
            </w:r>
          </w:p>
        </w:tc>
      </w:tr>
      <w:tr w:rsidR="002B0371" w:rsidRPr="00780D62" w:rsidTr="00820935">
        <w:trPr>
          <w:trHeight w:val="375"/>
        </w:trPr>
        <w:tc>
          <w:tcPr>
            <w:tcW w:w="1951" w:type="dxa"/>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 xml:space="preserve">Технология </w:t>
            </w:r>
          </w:p>
        </w:tc>
        <w:tc>
          <w:tcPr>
            <w:tcW w:w="1985" w:type="dxa"/>
            <w:gridSpan w:val="2"/>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 xml:space="preserve">Технология </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bCs/>
                <w:sz w:val="20"/>
                <w:szCs w:val="20"/>
              </w:rPr>
              <w:t>ТР</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4</w:t>
            </w:r>
          </w:p>
        </w:tc>
      </w:tr>
      <w:tr w:rsidR="002B0371" w:rsidRPr="00780D62" w:rsidTr="00820935">
        <w:trPr>
          <w:trHeight w:val="375"/>
        </w:trPr>
        <w:tc>
          <w:tcPr>
            <w:tcW w:w="1951" w:type="dxa"/>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Физическая культура</w:t>
            </w:r>
          </w:p>
        </w:tc>
        <w:tc>
          <w:tcPr>
            <w:tcW w:w="1985" w:type="dxa"/>
            <w:gridSpan w:val="2"/>
            <w:vAlign w:val="bottom"/>
          </w:tcPr>
          <w:p w:rsidR="002B0371" w:rsidRPr="00D91C6B" w:rsidRDefault="002B0371" w:rsidP="00820935">
            <w:pPr>
              <w:tabs>
                <w:tab w:val="left" w:pos="4500"/>
                <w:tab w:val="left" w:pos="9180"/>
                <w:tab w:val="left" w:pos="9360"/>
              </w:tabs>
              <w:spacing w:after="240"/>
              <w:rPr>
                <w:sz w:val="20"/>
                <w:szCs w:val="20"/>
              </w:rPr>
            </w:pPr>
            <w:r w:rsidRPr="00D91C6B">
              <w:rPr>
                <w:sz w:val="20"/>
                <w:szCs w:val="20"/>
              </w:rPr>
              <w:t>Физическая культура</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33</w:t>
            </w:r>
          </w:p>
        </w:tc>
        <w:tc>
          <w:tcPr>
            <w:tcW w:w="850" w:type="dxa"/>
            <w:vAlign w:val="center"/>
          </w:tcPr>
          <w:p w:rsidR="002B0371" w:rsidRPr="00D91C6B" w:rsidRDefault="002B0371" w:rsidP="00820935">
            <w:pPr>
              <w:tabs>
                <w:tab w:val="left" w:pos="4500"/>
                <w:tab w:val="left" w:pos="9180"/>
                <w:tab w:val="left" w:pos="9360"/>
              </w:tabs>
              <w:spacing w:after="240"/>
              <w:jc w:val="center"/>
              <w:rPr>
                <w:b/>
                <w:sz w:val="20"/>
                <w:szCs w:val="20"/>
              </w:rPr>
            </w:pPr>
            <w:r w:rsidRPr="00D91C6B">
              <w:rPr>
                <w:b/>
                <w:sz w:val="20"/>
                <w:szCs w:val="20"/>
              </w:rPr>
              <w:t>СНФК</w:t>
            </w:r>
          </w:p>
        </w:tc>
        <w:tc>
          <w:tcPr>
            <w:tcW w:w="663"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sz w:val="20"/>
                <w:szCs w:val="20"/>
              </w:rPr>
              <w:t>СНФК</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0"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sz w:val="20"/>
                <w:szCs w:val="20"/>
              </w:rPr>
              <w:t>СНФК</w:t>
            </w:r>
          </w:p>
        </w:tc>
        <w:tc>
          <w:tcPr>
            <w:tcW w:w="567"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sz w:val="20"/>
                <w:szCs w:val="20"/>
              </w:rPr>
              <w:t>3</w:t>
            </w:r>
          </w:p>
        </w:tc>
        <w:tc>
          <w:tcPr>
            <w:tcW w:w="851" w:type="dxa"/>
            <w:vAlign w:val="center"/>
          </w:tcPr>
          <w:p w:rsidR="002B0371" w:rsidRPr="00D91C6B" w:rsidRDefault="002B0371" w:rsidP="00820935">
            <w:pPr>
              <w:tabs>
                <w:tab w:val="left" w:pos="4500"/>
                <w:tab w:val="left" w:pos="9180"/>
                <w:tab w:val="left" w:pos="9360"/>
              </w:tabs>
              <w:spacing w:after="240"/>
              <w:jc w:val="center"/>
              <w:rPr>
                <w:sz w:val="20"/>
                <w:szCs w:val="20"/>
              </w:rPr>
            </w:pPr>
            <w:r w:rsidRPr="00D91C6B">
              <w:rPr>
                <w:b/>
                <w:sz w:val="20"/>
                <w:szCs w:val="20"/>
              </w:rPr>
              <w:t>СНФК</w:t>
            </w:r>
          </w:p>
        </w:tc>
        <w:tc>
          <w:tcPr>
            <w:tcW w:w="1214" w:type="dxa"/>
            <w:vAlign w:val="center"/>
          </w:tcPr>
          <w:p w:rsidR="002B0371" w:rsidRPr="00D91C6B" w:rsidRDefault="002B0371" w:rsidP="00820935">
            <w:pPr>
              <w:tabs>
                <w:tab w:val="left" w:pos="4500"/>
                <w:tab w:val="left" w:pos="9180"/>
                <w:tab w:val="left" w:pos="9360"/>
              </w:tabs>
              <w:spacing w:after="240"/>
              <w:ind w:firstLine="720"/>
              <w:jc w:val="center"/>
              <w:rPr>
                <w:sz w:val="20"/>
                <w:szCs w:val="20"/>
              </w:rPr>
            </w:pPr>
            <w:r w:rsidRPr="00D91C6B">
              <w:rPr>
                <w:sz w:val="20"/>
                <w:szCs w:val="20"/>
              </w:rPr>
              <w:t>12</w:t>
            </w:r>
          </w:p>
          <w:p w:rsidR="002B0371" w:rsidRPr="00D91C6B" w:rsidRDefault="002B0371" w:rsidP="00820935">
            <w:pPr>
              <w:tabs>
                <w:tab w:val="left" w:pos="4500"/>
                <w:tab w:val="left" w:pos="9180"/>
                <w:tab w:val="left" w:pos="9360"/>
              </w:tabs>
              <w:spacing w:after="240"/>
              <w:ind w:firstLine="720"/>
              <w:jc w:val="center"/>
              <w:rPr>
                <w:sz w:val="20"/>
                <w:szCs w:val="20"/>
              </w:rPr>
            </w:pPr>
          </w:p>
        </w:tc>
      </w:tr>
      <w:tr w:rsidR="002B0371" w:rsidRPr="00780D62" w:rsidTr="00820935">
        <w:trPr>
          <w:trHeight w:val="375"/>
        </w:trPr>
        <w:tc>
          <w:tcPr>
            <w:tcW w:w="3936" w:type="dxa"/>
            <w:gridSpan w:val="3"/>
            <w:vAlign w:val="bottom"/>
          </w:tcPr>
          <w:p w:rsidR="002B0371" w:rsidRPr="00D91C6B" w:rsidRDefault="002B0371" w:rsidP="00820935">
            <w:pPr>
              <w:tabs>
                <w:tab w:val="left" w:pos="4500"/>
                <w:tab w:val="left" w:pos="9180"/>
                <w:tab w:val="left" w:pos="9360"/>
              </w:tabs>
              <w:spacing w:after="240"/>
              <w:rPr>
                <w:b/>
                <w:sz w:val="20"/>
                <w:szCs w:val="20"/>
              </w:rPr>
            </w:pPr>
            <w:r w:rsidRPr="00D91C6B">
              <w:rPr>
                <w:b/>
                <w:sz w:val="20"/>
                <w:szCs w:val="20"/>
              </w:rPr>
              <w:t>Итого</w:t>
            </w: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17</w:t>
            </w:r>
          </w:p>
        </w:tc>
        <w:tc>
          <w:tcPr>
            <w:tcW w:w="850" w:type="dxa"/>
            <w:vAlign w:val="center"/>
          </w:tcPr>
          <w:p w:rsidR="002B0371" w:rsidRPr="00D91C6B" w:rsidRDefault="002B0371" w:rsidP="00820935">
            <w:pPr>
              <w:tabs>
                <w:tab w:val="left" w:pos="4500"/>
                <w:tab w:val="left" w:pos="9180"/>
                <w:tab w:val="left" w:pos="9360"/>
              </w:tabs>
              <w:jc w:val="center"/>
              <w:rPr>
                <w:b/>
                <w:sz w:val="20"/>
                <w:szCs w:val="20"/>
              </w:rPr>
            </w:pPr>
          </w:p>
        </w:tc>
        <w:tc>
          <w:tcPr>
            <w:tcW w:w="663" w:type="dxa"/>
            <w:vAlign w:val="center"/>
          </w:tcPr>
          <w:p w:rsidR="002B0371" w:rsidRPr="00D91C6B" w:rsidRDefault="002B0371" w:rsidP="00820935">
            <w:pPr>
              <w:tabs>
                <w:tab w:val="left" w:pos="4500"/>
                <w:tab w:val="left" w:pos="9180"/>
                <w:tab w:val="left" w:pos="9360"/>
              </w:tabs>
              <w:jc w:val="center"/>
              <w:rPr>
                <w:b/>
                <w:sz w:val="20"/>
                <w:szCs w:val="20"/>
              </w:rPr>
            </w:pPr>
            <w:r>
              <w:rPr>
                <w:b/>
                <w:sz w:val="20"/>
                <w:szCs w:val="20"/>
              </w:rPr>
              <w:t>18</w:t>
            </w:r>
          </w:p>
        </w:tc>
        <w:tc>
          <w:tcPr>
            <w:tcW w:w="851" w:type="dxa"/>
            <w:vAlign w:val="center"/>
          </w:tcPr>
          <w:p w:rsidR="002B0371" w:rsidRPr="00D91C6B" w:rsidRDefault="002B0371" w:rsidP="00820935">
            <w:pPr>
              <w:tabs>
                <w:tab w:val="left" w:pos="4500"/>
                <w:tab w:val="left" w:pos="9180"/>
                <w:tab w:val="left" w:pos="9360"/>
              </w:tabs>
              <w:jc w:val="center"/>
              <w:rPr>
                <w:b/>
                <w:sz w:val="20"/>
                <w:szCs w:val="20"/>
              </w:rPr>
            </w:pP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w:t>
            </w:r>
            <w:r>
              <w:rPr>
                <w:b/>
                <w:sz w:val="20"/>
                <w:szCs w:val="20"/>
              </w:rPr>
              <w:t>0</w:t>
            </w:r>
          </w:p>
        </w:tc>
        <w:tc>
          <w:tcPr>
            <w:tcW w:w="850" w:type="dxa"/>
            <w:vAlign w:val="center"/>
          </w:tcPr>
          <w:p w:rsidR="002B0371" w:rsidRPr="00D91C6B" w:rsidRDefault="002B0371" w:rsidP="00820935">
            <w:pPr>
              <w:tabs>
                <w:tab w:val="left" w:pos="4500"/>
                <w:tab w:val="left" w:pos="9180"/>
                <w:tab w:val="left" w:pos="9360"/>
              </w:tabs>
              <w:jc w:val="center"/>
              <w:rPr>
                <w:b/>
                <w:sz w:val="20"/>
                <w:szCs w:val="20"/>
              </w:rPr>
            </w:pP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20</w:t>
            </w:r>
          </w:p>
        </w:tc>
        <w:tc>
          <w:tcPr>
            <w:tcW w:w="851" w:type="dxa"/>
            <w:vAlign w:val="center"/>
          </w:tcPr>
          <w:p w:rsidR="002B0371" w:rsidRPr="00D91C6B" w:rsidRDefault="002B0371" w:rsidP="00820935">
            <w:pPr>
              <w:tabs>
                <w:tab w:val="left" w:pos="4500"/>
                <w:tab w:val="left" w:pos="9180"/>
                <w:tab w:val="left" w:pos="9360"/>
              </w:tabs>
              <w:jc w:val="center"/>
              <w:rPr>
                <w:b/>
                <w:sz w:val="20"/>
                <w:szCs w:val="20"/>
              </w:rPr>
            </w:pPr>
          </w:p>
        </w:tc>
        <w:tc>
          <w:tcPr>
            <w:tcW w:w="1214" w:type="dxa"/>
            <w:vAlign w:val="center"/>
          </w:tcPr>
          <w:p w:rsidR="002B0371" w:rsidRPr="00D91C6B" w:rsidRDefault="002B0371" w:rsidP="00820935">
            <w:pPr>
              <w:tabs>
                <w:tab w:val="left" w:pos="4500"/>
                <w:tab w:val="left" w:pos="9180"/>
                <w:tab w:val="left" w:pos="9360"/>
              </w:tabs>
              <w:jc w:val="right"/>
              <w:rPr>
                <w:b/>
                <w:sz w:val="20"/>
                <w:szCs w:val="20"/>
              </w:rPr>
            </w:pPr>
            <w:r w:rsidRPr="00D91C6B">
              <w:rPr>
                <w:b/>
                <w:sz w:val="20"/>
                <w:szCs w:val="20"/>
              </w:rPr>
              <w:t>75</w:t>
            </w:r>
          </w:p>
        </w:tc>
      </w:tr>
      <w:tr w:rsidR="002B0371" w:rsidRPr="00780D62" w:rsidTr="00820935">
        <w:trPr>
          <w:trHeight w:val="570"/>
        </w:trPr>
        <w:tc>
          <w:tcPr>
            <w:tcW w:w="3936" w:type="dxa"/>
            <w:gridSpan w:val="3"/>
          </w:tcPr>
          <w:p w:rsidR="002B0371" w:rsidRPr="00BF3F8D" w:rsidRDefault="002B0371" w:rsidP="00820935">
            <w:pPr>
              <w:tabs>
                <w:tab w:val="left" w:pos="4500"/>
                <w:tab w:val="left" w:pos="9180"/>
                <w:tab w:val="left" w:pos="9360"/>
              </w:tabs>
              <w:rPr>
                <w:b/>
                <w:bCs/>
                <w:i/>
                <w:iCs/>
                <w:sz w:val="20"/>
                <w:szCs w:val="20"/>
                <w:lang w:val="ru-RU"/>
              </w:rPr>
            </w:pPr>
            <w:r w:rsidRPr="00BF3F8D">
              <w:rPr>
                <w:b/>
                <w:bCs/>
                <w:i/>
                <w:iCs/>
                <w:sz w:val="20"/>
                <w:szCs w:val="20"/>
                <w:lang w:val="ru-RU"/>
              </w:rPr>
              <w:t>Часть, формируемая участниками образовательных отношений</w:t>
            </w:r>
          </w:p>
        </w:tc>
        <w:tc>
          <w:tcPr>
            <w:tcW w:w="567" w:type="dxa"/>
            <w:vAlign w:val="center"/>
          </w:tcPr>
          <w:p w:rsidR="002B0371" w:rsidRPr="00D91C6B" w:rsidRDefault="002B0371" w:rsidP="00820935">
            <w:pPr>
              <w:tabs>
                <w:tab w:val="left" w:pos="4500"/>
                <w:tab w:val="left" w:pos="9180"/>
                <w:tab w:val="left" w:pos="9360"/>
              </w:tabs>
              <w:spacing w:after="240"/>
              <w:ind w:firstLine="720"/>
              <w:jc w:val="center"/>
              <w:rPr>
                <w:b/>
                <w:bCs/>
                <w:sz w:val="20"/>
                <w:szCs w:val="20"/>
              </w:rPr>
            </w:pPr>
            <w:r w:rsidRPr="00D91C6B">
              <w:rPr>
                <w:b/>
                <w:bCs/>
                <w:sz w:val="20"/>
                <w:szCs w:val="20"/>
              </w:rPr>
              <w:t>44</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p>
        </w:tc>
        <w:tc>
          <w:tcPr>
            <w:tcW w:w="663"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5</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p>
        </w:tc>
        <w:tc>
          <w:tcPr>
            <w:tcW w:w="567"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3</w:t>
            </w:r>
          </w:p>
        </w:tc>
        <w:tc>
          <w:tcPr>
            <w:tcW w:w="850" w:type="dxa"/>
            <w:vAlign w:val="center"/>
          </w:tcPr>
          <w:p w:rsidR="002B0371" w:rsidRPr="00D91C6B" w:rsidRDefault="002B0371" w:rsidP="00820935">
            <w:pPr>
              <w:tabs>
                <w:tab w:val="left" w:pos="4500"/>
                <w:tab w:val="left" w:pos="9180"/>
                <w:tab w:val="left" w:pos="9360"/>
              </w:tabs>
              <w:jc w:val="center"/>
              <w:rPr>
                <w:b/>
                <w:bCs/>
                <w:sz w:val="20"/>
                <w:szCs w:val="20"/>
              </w:rPr>
            </w:pPr>
          </w:p>
        </w:tc>
        <w:tc>
          <w:tcPr>
            <w:tcW w:w="567" w:type="dxa"/>
            <w:vAlign w:val="center"/>
          </w:tcPr>
          <w:p w:rsidR="002B0371" w:rsidRPr="00D91C6B" w:rsidRDefault="002B0371" w:rsidP="00820935">
            <w:pPr>
              <w:tabs>
                <w:tab w:val="left" w:pos="4500"/>
                <w:tab w:val="left" w:pos="9180"/>
                <w:tab w:val="left" w:pos="9360"/>
              </w:tabs>
              <w:jc w:val="center"/>
              <w:rPr>
                <w:b/>
                <w:bCs/>
                <w:sz w:val="20"/>
                <w:szCs w:val="20"/>
              </w:rPr>
            </w:pPr>
            <w:r w:rsidRPr="00D91C6B">
              <w:rPr>
                <w:b/>
                <w:bCs/>
                <w:sz w:val="20"/>
                <w:szCs w:val="20"/>
              </w:rPr>
              <w:t>3</w:t>
            </w:r>
          </w:p>
        </w:tc>
        <w:tc>
          <w:tcPr>
            <w:tcW w:w="851" w:type="dxa"/>
            <w:vAlign w:val="center"/>
          </w:tcPr>
          <w:p w:rsidR="002B0371" w:rsidRPr="00D91C6B" w:rsidRDefault="002B0371" w:rsidP="00820935">
            <w:pPr>
              <w:tabs>
                <w:tab w:val="left" w:pos="4500"/>
                <w:tab w:val="left" w:pos="9180"/>
                <w:tab w:val="left" w:pos="9360"/>
              </w:tabs>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ind w:firstLine="720"/>
              <w:jc w:val="center"/>
              <w:rPr>
                <w:b/>
                <w:bCs/>
                <w:sz w:val="20"/>
                <w:szCs w:val="20"/>
              </w:rPr>
            </w:pPr>
            <w:r w:rsidRPr="00D91C6B">
              <w:rPr>
                <w:b/>
                <w:bCs/>
                <w:sz w:val="20"/>
                <w:szCs w:val="20"/>
              </w:rPr>
              <w:t>15</w:t>
            </w:r>
          </w:p>
        </w:tc>
      </w:tr>
      <w:tr w:rsidR="002B0371" w:rsidRPr="00780D62" w:rsidTr="00820935">
        <w:trPr>
          <w:trHeight w:val="506"/>
        </w:trPr>
        <w:tc>
          <w:tcPr>
            <w:tcW w:w="2117" w:type="dxa"/>
            <w:gridSpan w:val="2"/>
            <w:vMerge w:val="restart"/>
            <w:vAlign w:val="center"/>
          </w:tcPr>
          <w:p w:rsidR="002B0371" w:rsidRPr="00BF3F8D" w:rsidRDefault="002B0371" w:rsidP="00820935">
            <w:pPr>
              <w:tabs>
                <w:tab w:val="left" w:pos="4500"/>
                <w:tab w:val="left" w:pos="9180"/>
                <w:tab w:val="left" w:pos="9360"/>
              </w:tabs>
              <w:rPr>
                <w:sz w:val="20"/>
                <w:szCs w:val="20"/>
                <w:lang w:val="ru-RU"/>
              </w:rPr>
            </w:pPr>
            <w:r w:rsidRPr="00BF3F8D">
              <w:rPr>
                <w:sz w:val="20"/>
                <w:szCs w:val="20"/>
                <w:lang w:val="ru-RU"/>
              </w:rPr>
              <w:t>Русский язык и литературное чтение</w:t>
            </w:r>
          </w:p>
        </w:tc>
        <w:tc>
          <w:tcPr>
            <w:tcW w:w="1819" w:type="dxa"/>
            <w:vAlign w:val="center"/>
          </w:tcPr>
          <w:p w:rsidR="002B0371" w:rsidRPr="00D91C6B" w:rsidRDefault="002B0371" w:rsidP="00820935">
            <w:pPr>
              <w:tabs>
                <w:tab w:val="left" w:pos="4500"/>
                <w:tab w:val="left" w:pos="9180"/>
                <w:tab w:val="left" w:pos="9360"/>
              </w:tabs>
              <w:rPr>
                <w:sz w:val="20"/>
                <w:szCs w:val="20"/>
              </w:rPr>
            </w:pPr>
            <w:r w:rsidRPr="00D91C6B">
              <w:rPr>
                <w:sz w:val="20"/>
                <w:szCs w:val="20"/>
              </w:rPr>
              <w:t>Русский язык</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2</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2</w:t>
            </w:r>
          </w:p>
        </w:tc>
        <w:tc>
          <w:tcPr>
            <w:tcW w:w="851"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
                <w:bCs/>
                <w:sz w:val="20"/>
                <w:szCs w:val="20"/>
              </w:rPr>
            </w:pPr>
            <w:r w:rsidRPr="00D91C6B">
              <w:rPr>
                <w:b/>
                <w:bCs/>
                <w:sz w:val="20"/>
                <w:szCs w:val="20"/>
              </w:rPr>
              <w:t>1</w:t>
            </w:r>
          </w:p>
          <w:p w:rsidR="002B0371" w:rsidRPr="00D91C6B" w:rsidRDefault="002B0371" w:rsidP="00820935">
            <w:pPr>
              <w:tabs>
                <w:tab w:val="left" w:pos="4500"/>
                <w:tab w:val="left" w:pos="9180"/>
                <w:tab w:val="left" w:pos="9360"/>
              </w:tabs>
              <w:ind w:firstLine="720"/>
              <w:jc w:val="center"/>
              <w:rPr>
                <w:b/>
                <w:bCs/>
                <w:sz w:val="20"/>
                <w:szCs w:val="20"/>
              </w:rPr>
            </w:pPr>
            <w:r w:rsidRPr="00D91C6B">
              <w:rPr>
                <w:b/>
                <w:bCs/>
                <w:sz w:val="20"/>
                <w:szCs w:val="20"/>
              </w:rPr>
              <w:t>1</w:t>
            </w:r>
            <w:r w:rsidRPr="00D91C6B">
              <w:rPr>
                <w:bCs/>
                <w:sz w:val="20"/>
                <w:szCs w:val="20"/>
              </w:rPr>
              <w:t>1</w:t>
            </w: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jc w:val="right"/>
              <w:rPr>
                <w:sz w:val="20"/>
                <w:szCs w:val="20"/>
              </w:rPr>
            </w:pPr>
            <w:r w:rsidRPr="00D91C6B">
              <w:rPr>
                <w:sz w:val="20"/>
                <w:szCs w:val="20"/>
              </w:rPr>
              <w:t>6</w:t>
            </w:r>
          </w:p>
        </w:tc>
      </w:tr>
      <w:tr w:rsidR="002B0371" w:rsidRPr="00780D62" w:rsidTr="00820935">
        <w:trPr>
          <w:trHeight w:val="316"/>
        </w:trPr>
        <w:tc>
          <w:tcPr>
            <w:tcW w:w="2117" w:type="dxa"/>
            <w:gridSpan w:val="2"/>
            <w:vMerge/>
            <w:vAlign w:val="center"/>
          </w:tcPr>
          <w:p w:rsidR="002B0371" w:rsidRPr="00D91C6B" w:rsidRDefault="002B0371" w:rsidP="00820935">
            <w:pPr>
              <w:tabs>
                <w:tab w:val="left" w:pos="4500"/>
                <w:tab w:val="left" w:pos="9180"/>
                <w:tab w:val="left" w:pos="9360"/>
              </w:tabs>
              <w:rPr>
                <w:sz w:val="20"/>
                <w:szCs w:val="20"/>
              </w:rPr>
            </w:pPr>
          </w:p>
        </w:tc>
        <w:tc>
          <w:tcPr>
            <w:tcW w:w="1819" w:type="dxa"/>
            <w:vAlign w:val="center"/>
          </w:tcPr>
          <w:p w:rsidR="002B0371" w:rsidRPr="00D91C6B" w:rsidRDefault="002B0371" w:rsidP="00820935">
            <w:pPr>
              <w:tabs>
                <w:tab w:val="left" w:pos="4500"/>
                <w:tab w:val="left" w:pos="9180"/>
                <w:tab w:val="left" w:pos="9360"/>
              </w:tabs>
              <w:rPr>
                <w:sz w:val="20"/>
                <w:szCs w:val="20"/>
              </w:rPr>
            </w:pPr>
            <w:r w:rsidRPr="00D91C6B">
              <w:rPr>
                <w:sz w:val="20"/>
                <w:szCs w:val="20"/>
              </w:rPr>
              <w:t>Литературное чтение</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
                <w:bCs/>
                <w:sz w:val="20"/>
                <w:szCs w:val="20"/>
              </w:rPr>
            </w:pPr>
            <w:r w:rsidRPr="00D91C6B">
              <w:rPr>
                <w:b/>
                <w:bCs/>
                <w:sz w:val="20"/>
                <w:szCs w:val="20"/>
              </w:rPr>
              <w:t>--</w:t>
            </w: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jc w:val="right"/>
              <w:rPr>
                <w:sz w:val="20"/>
                <w:szCs w:val="20"/>
              </w:rPr>
            </w:pPr>
            <w:r w:rsidRPr="00D91C6B">
              <w:rPr>
                <w:sz w:val="20"/>
                <w:szCs w:val="20"/>
              </w:rPr>
              <w:t>2</w:t>
            </w:r>
          </w:p>
        </w:tc>
      </w:tr>
      <w:tr w:rsidR="002B0371" w:rsidRPr="00780D62" w:rsidTr="00820935">
        <w:trPr>
          <w:trHeight w:val="126"/>
        </w:trPr>
        <w:tc>
          <w:tcPr>
            <w:tcW w:w="2117" w:type="dxa"/>
            <w:gridSpan w:val="2"/>
            <w:vAlign w:val="bottom"/>
          </w:tcPr>
          <w:p w:rsidR="002B0371" w:rsidRPr="00D91C6B" w:rsidRDefault="002B0371" w:rsidP="00820935">
            <w:pPr>
              <w:tabs>
                <w:tab w:val="left" w:pos="4500"/>
                <w:tab w:val="left" w:pos="9180"/>
                <w:tab w:val="left" w:pos="9360"/>
              </w:tabs>
              <w:rPr>
                <w:sz w:val="20"/>
                <w:szCs w:val="20"/>
              </w:rPr>
            </w:pPr>
            <w:r w:rsidRPr="00D91C6B">
              <w:rPr>
                <w:sz w:val="20"/>
                <w:szCs w:val="20"/>
              </w:rPr>
              <w:t>Математика и информатика</w:t>
            </w:r>
          </w:p>
        </w:tc>
        <w:tc>
          <w:tcPr>
            <w:tcW w:w="1819" w:type="dxa"/>
            <w:vAlign w:val="bottom"/>
          </w:tcPr>
          <w:p w:rsidR="002B0371" w:rsidRPr="00D91C6B" w:rsidRDefault="002B0371" w:rsidP="00820935">
            <w:pPr>
              <w:tabs>
                <w:tab w:val="left" w:pos="4500"/>
                <w:tab w:val="left" w:pos="9180"/>
                <w:tab w:val="left" w:pos="9360"/>
              </w:tabs>
              <w:rPr>
                <w:sz w:val="20"/>
                <w:szCs w:val="20"/>
              </w:rPr>
            </w:pPr>
            <w:r w:rsidRPr="00D91C6B">
              <w:rPr>
                <w:sz w:val="20"/>
                <w:szCs w:val="20"/>
              </w:rPr>
              <w:t xml:space="preserve">Математика </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Cs/>
                <w:sz w:val="20"/>
                <w:szCs w:val="20"/>
              </w:rPr>
            </w:pPr>
            <w:r w:rsidRPr="00D91C6B">
              <w:rPr>
                <w:bCs/>
                <w:sz w:val="20"/>
                <w:szCs w:val="20"/>
              </w:rPr>
              <w:t>11</w:t>
            </w: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jc w:val="right"/>
              <w:rPr>
                <w:sz w:val="20"/>
                <w:szCs w:val="20"/>
              </w:rPr>
            </w:pPr>
            <w:r w:rsidRPr="00D91C6B">
              <w:rPr>
                <w:sz w:val="20"/>
                <w:szCs w:val="20"/>
              </w:rPr>
              <w:t>4</w:t>
            </w:r>
          </w:p>
        </w:tc>
      </w:tr>
      <w:tr w:rsidR="002B0371" w:rsidRPr="00780D62" w:rsidTr="00820935">
        <w:trPr>
          <w:trHeight w:val="134"/>
        </w:trPr>
        <w:tc>
          <w:tcPr>
            <w:tcW w:w="2117" w:type="dxa"/>
            <w:gridSpan w:val="2"/>
            <w:vAlign w:val="bottom"/>
          </w:tcPr>
          <w:p w:rsidR="002B0371" w:rsidRPr="00D91C6B" w:rsidRDefault="002B0371" w:rsidP="00820935">
            <w:pPr>
              <w:tabs>
                <w:tab w:val="left" w:pos="4500"/>
                <w:tab w:val="left" w:pos="9180"/>
                <w:tab w:val="left" w:pos="9360"/>
              </w:tabs>
              <w:rPr>
                <w:sz w:val="20"/>
                <w:szCs w:val="20"/>
              </w:rPr>
            </w:pPr>
            <w:r w:rsidRPr="00D91C6B">
              <w:rPr>
                <w:sz w:val="20"/>
                <w:szCs w:val="20"/>
              </w:rPr>
              <w:t>Обществознание и естествознание</w:t>
            </w:r>
          </w:p>
        </w:tc>
        <w:tc>
          <w:tcPr>
            <w:tcW w:w="1819" w:type="dxa"/>
            <w:vAlign w:val="bottom"/>
          </w:tcPr>
          <w:p w:rsidR="002B0371" w:rsidRPr="00D91C6B" w:rsidRDefault="002B0371" w:rsidP="00820935">
            <w:pPr>
              <w:tabs>
                <w:tab w:val="left" w:pos="4500"/>
                <w:tab w:val="left" w:pos="9180"/>
                <w:tab w:val="left" w:pos="9360"/>
              </w:tabs>
              <w:rPr>
                <w:sz w:val="20"/>
                <w:szCs w:val="20"/>
              </w:rPr>
            </w:pPr>
            <w:r w:rsidRPr="00D91C6B">
              <w:rPr>
                <w:sz w:val="20"/>
                <w:szCs w:val="20"/>
              </w:rPr>
              <w:t>Окружающий мир</w:t>
            </w: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663"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1"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jc w:val="center"/>
              <w:rPr>
                <w:sz w:val="20"/>
                <w:szCs w:val="20"/>
              </w:rPr>
            </w:pPr>
            <w:r w:rsidRPr="00D91C6B">
              <w:rPr>
                <w:sz w:val="20"/>
                <w:szCs w:val="20"/>
              </w:rPr>
              <w:t>1</w:t>
            </w:r>
          </w:p>
        </w:tc>
        <w:tc>
          <w:tcPr>
            <w:tcW w:w="850" w:type="dxa"/>
            <w:vAlign w:val="center"/>
          </w:tcPr>
          <w:p w:rsidR="002B0371" w:rsidRPr="00D91C6B" w:rsidRDefault="002B0371" w:rsidP="00820935">
            <w:pPr>
              <w:tabs>
                <w:tab w:val="left" w:pos="4500"/>
                <w:tab w:val="left" w:pos="9180"/>
                <w:tab w:val="left" w:pos="9360"/>
              </w:tabs>
              <w:jc w:val="center"/>
              <w:rPr>
                <w:sz w:val="20"/>
                <w:szCs w:val="20"/>
              </w:rPr>
            </w:pPr>
          </w:p>
        </w:tc>
        <w:tc>
          <w:tcPr>
            <w:tcW w:w="567" w:type="dxa"/>
            <w:vAlign w:val="center"/>
          </w:tcPr>
          <w:p w:rsidR="002B0371" w:rsidRPr="00D91C6B" w:rsidRDefault="002B0371" w:rsidP="00820935">
            <w:pPr>
              <w:tabs>
                <w:tab w:val="left" w:pos="4500"/>
                <w:tab w:val="left" w:pos="9180"/>
                <w:tab w:val="left" w:pos="9360"/>
              </w:tabs>
              <w:ind w:firstLine="720"/>
              <w:jc w:val="center"/>
              <w:rPr>
                <w:bCs/>
                <w:sz w:val="20"/>
                <w:szCs w:val="20"/>
              </w:rPr>
            </w:pPr>
            <w:r w:rsidRPr="00D91C6B">
              <w:rPr>
                <w:bCs/>
                <w:sz w:val="20"/>
                <w:szCs w:val="20"/>
              </w:rPr>
              <w:t>11</w:t>
            </w:r>
          </w:p>
        </w:tc>
        <w:tc>
          <w:tcPr>
            <w:tcW w:w="851" w:type="dxa"/>
            <w:vAlign w:val="center"/>
          </w:tcPr>
          <w:p w:rsidR="002B0371" w:rsidRPr="00D91C6B" w:rsidRDefault="002B0371" w:rsidP="00820935">
            <w:pPr>
              <w:tabs>
                <w:tab w:val="left" w:pos="4500"/>
                <w:tab w:val="left" w:pos="9180"/>
                <w:tab w:val="left" w:pos="9360"/>
              </w:tabs>
              <w:ind w:firstLine="720"/>
              <w:jc w:val="center"/>
              <w:rPr>
                <w:b/>
                <w:bCs/>
                <w:sz w:val="20"/>
                <w:szCs w:val="20"/>
              </w:rPr>
            </w:pPr>
          </w:p>
        </w:tc>
        <w:tc>
          <w:tcPr>
            <w:tcW w:w="1214" w:type="dxa"/>
            <w:vAlign w:val="center"/>
          </w:tcPr>
          <w:p w:rsidR="002B0371" w:rsidRPr="00D91C6B" w:rsidRDefault="002B0371" w:rsidP="00820935">
            <w:pPr>
              <w:tabs>
                <w:tab w:val="left" w:pos="4500"/>
                <w:tab w:val="left" w:pos="9180"/>
                <w:tab w:val="left" w:pos="9360"/>
              </w:tabs>
              <w:jc w:val="right"/>
              <w:rPr>
                <w:sz w:val="20"/>
                <w:szCs w:val="20"/>
              </w:rPr>
            </w:pPr>
            <w:r w:rsidRPr="00D91C6B">
              <w:rPr>
                <w:sz w:val="20"/>
                <w:szCs w:val="20"/>
              </w:rPr>
              <w:t>3</w:t>
            </w:r>
          </w:p>
        </w:tc>
      </w:tr>
      <w:tr w:rsidR="002B0371" w:rsidRPr="00780D62" w:rsidTr="00820935">
        <w:trPr>
          <w:trHeight w:val="450"/>
        </w:trPr>
        <w:tc>
          <w:tcPr>
            <w:tcW w:w="3936" w:type="dxa"/>
            <w:gridSpan w:val="3"/>
          </w:tcPr>
          <w:p w:rsidR="002B0371" w:rsidRPr="00BF3F8D" w:rsidRDefault="002B0371" w:rsidP="00820935">
            <w:pPr>
              <w:tabs>
                <w:tab w:val="left" w:pos="4500"/>
                <w:tab w:val="left" w:pos="9180"/>
                <w:tab w:val="left" w:pos="9360"/>
              </w:tabs>
              <w:rPr>
                <w:b/>
                <w:i/>
                <w:iCs/>
                <w:sz w:val="20"/>
                <w:szCs w:val="20"/>
                <w:lang w:val="ru-RU"/>
              </w:rPr>
            </w:pPr>
            <w:r w:rsidRPr="00BF3F8D">
              <w:rPr>
                <w:b/>
                <w:i/>
                <w:iCs/>
                <w:sz w:val="20"/>
                <w:szCs w:val="20"/>
                <w:lang w:val="ru-RU"/>
              </w:rPr>
              <w:t xml:space="preserve">Максимально допустимая аудиторная  недельная нагрузка </w:t>
            </w: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21</w:t>
            </w:r>
          </w:p>
        </w:tc>
        <w:tc>
          <w:tcPr>
            <w:tcW w:w="850" w:type="dxa"/>
            <w:vAlign w:val="center"/>
          </w:tcPr>
          <w:p w:rsidR="002B0371" w:rsidRPr="00D91C6B" w:rsidRDefault="002B0371" w:rsidP="00820935">
            <w:pPr>
              <w:tabs>
                <w:tab w:val="left" w:pos="4500"/>
                <w:tab w:val="left" w:pos="9180"/>
                <w:tab w:val="left" w:pos="9360"/>
              </w:tabs>
              <w:jc w:val="center"/>
              <w:rPr>
                <w:b/>
                <w:sz w:val="20"/>
                <w:szCs w:val="20"/>
              </w:rPr>
            </w:pPr>
          </w:p>
        </w:tc>
        <w:tc>
          <w:tcPr>
            <w:tcW w:w="663"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w:t>
            </w:r>
            <w:r>
              <w:rPr>
                <w:b/>
                <w:sz w:val="20"/>
                <w:szCs w:val="20"/>
              </w:rPr>
              <w:t>3</w:t>
            </w:r>
          </w:p>
        </w:tc>
        <w:tc>
          <w:tcPr>
            <w:tcW w:w="851" w:type="dxa"/>
            <w:vAlign w:val="center"/>
          </w:tcPr>
          <w:p w:rsidR="002B0371" w:rsidRPr="00D91C6B" w:rsidRDefault="002B0371" w:rsidP="00820935">
            <w:pPr>
              <w:tabs>
                <w:tab w:val="left" w:pos="4500"/>
                <w:tab w:val="left" w:pos="9180"/>
                <w:tab w:val="left" w:pos="9360"/>
              </w:tabs>
              <w:jc w:val="center"/>
              <w:rPr>
                <w:b/>
                <w:sz w:val="20"/>
                <w:szCs w:val="20"/>
              </w:rPr>
            </w:pP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w:t>
            </w:r>
            <w:r>
              <w:rPr>
                <w:b/>
                <w:sz w:val="20"/>
                <w:szCs w:val="20"/>
              </w:rPr>
              <w:t>3</w:t>
            </w:r>
          </w:p>
        </w:tc>
        <w:tc>
          <w:tcPr>
            <w:tcW w:w="850" w:type="dxa"/>
            <w:vAlign w:val="center"/>
          </w:tcPr>
          <w:p w:rsidR="002B0371" w:rsidRPr="00D91C6B" w:rsidRDefault="002B0371" w:rsidP="00820935">
            <w:pPr>
              <w:tabs>
                <w:tab w:val="left" w:pos="4500"/>
                <w:tab w:val="left" w:pos="9180"/>
                <w:tab w:val="left" w:pos="9360"/>
              </w:tabs>
              <w:jc w:val="center"/>
              <w:rPr>
                <w:b/>
                <w:sz w:val="20"/>
                <w:szCs w:val="20"/>
              </w:rPr>
            </w:pPr>
          </w:p>
        </w:tc>
        <w:tc>
          <w:tcPr>
            <w:tcW w:w="567" w:type="dxa"/>
            <w:vAlign w:val="center"/>
          </w:tcPr>
          <w:p w:rsidR="002B0371" w:rsidRPr="00D91C6B" w:rsidRDefault="002B0371" w:rsidP="00820935">
            <w:pPr>
              <w:tabs>
                <w:tab w:val="left" w:pos="4500"/>
                <w:tab w:val="left" w:pos="9180"/>
                <w:tab w:val="left" w:pos="9360"/>
              </w:tabs>
              <w:jc w:val="center"/>
              <w:rPr>
                <w:b/>
                <w:sz w:val="20"/>
                <w:szCs w:val="20"/>
              </w:rPr>
            </w:pPr>
            <w:r w:rsidRPr="00D91C6B">
              <w:rPr>
                <w:b/>
                <w:sz w:val="20"/>
                <w:szCs w:val="20"/>
              </w:rPr>
              <w:t>23</w:t>
            </w:r>
          </w:p>
        </w:tc>
        <w:tc>
          <w:tcPr>
            <w:tcW w:w="851" w:type="dxa"/>
            <w:vAlign w:val="center"/>
          </w:tcPr>
          <w:p w:rsidR="002B0371" w:rsidRPr="00D91C6B" w:rsidRDefault="002B0371" w:rsidP="00820935">
            <w:pPr>
              <w:tabs>
                <w:tab w:val="left" w:pos="4500"/>
                <w:tab w:val="left" w:pos="9180"/>
                <w:tab w:val="left" w:pos="9360"/>
              </w:tabs>
              <w:jc w:val="center"/>
              <w:rPr>
                <w:b/>
                <w:sz w:val="20"/>
                <w:szCs w:val="20"/>
              </w:rPr>
            </w:pPr>
          </w:p>
        </w:tc>
        <w:tc>
          <w:tcPr>
            <w:tcW w:w="1214" w:type="dxa"/>
            <w:vAlign w:val="center"/>
          </w:tcPr>
          <w:p w:rsidR="002B0371" w:rsidRPr="00D91C6B" w:rsidRDefault="002B0371" w:rsidP="00820935">
            <w:pPr>
              <w:tabs>
                <w:tab w:val="left" w:pos="4500"/>
                <w:tab w:val="left" w:pos="9180"/>
                <w:tab w:val="left" w:pos="9360"/>
              </w:tabs>
              <w:jc w:val="right"/>
              <w:rPr>
                <w:b/>
                <w:sz w:val="20"/>
                <w:szCs w:val="20"/>
              </w:rPr>
            </w:pPr>
            <w:r w:rsidRPr="00D91C6B">
              <w:rPr>
                <w:b/>
                <w:sz w:val="20"/>
                <w:szCs w:val="20"/>
              </w:rPr>
              <w:t>90</w:t>
            </w:r>
          </w:p>
        </w:tc>
      </w:tr>
    </w:tbl>
    <w:p w:rsidR="002B0371" w:rsidRPr="00780D62" w:rsidRDefault="002B0371" w:rsidP="002B0371">
      <w:pPr>
        <w:jc w:val="center"/>
      </w:pPr>
    </w:p>
    <w:p w:rsidR="002B0371" w:rsidRPr="00884B01" w:rsidRDefault="002B0371" w:rsidP="002B0371">
      <w:pPr>
        <w:pStyle w:val="Osnova"/>
        <w:spacing w:line="240" w:lineRule="auto"/>
        <w:ind w:firstLine="708"/>
        <w:jc w:val="center"/>
        <w:rPr>
          <w:rStyle w:val="Zag11"/>
          <w:b/>
          <w:bCs/>
          <w:sz w:val="28"/>
          <w:szCs w:val="28"/>
          <w:lang w:val="ru-RU"/>
        </w:rPr>
      </w:pPr>
      <w:r>
        <w:rPr>
          <w:b/>
          <w:bCs/>
          <w:sz w:val="28"/>
          <w:szCs w:val="28"/>
        </w:rPr>
        <w:t>Формы</w:t>
      </w:r>
      <w:r>
        <w:rPr>
          <w:b/>
          <w:bCs/>
          <w:sz w:val="28"/>
          <w:szCs w:val="28"/>
          <w:lang w:val="ru-RU"/>
        </w:rPr>
        <w:t xml:space="preserve"> </w:t>
      </w:r>
      <w:r>
        <w:rPr>
          <w:b/>
          <w:bCs/>
          <w:sz w:val="28"/>
          <w:szCs w:val="28"/>
        </w:rPr>
        <w:t>промежуточной</w:t>
      </w:r>
      <w:r>
        <w:rPr>
          <w:b/>
          <w:bCs/>
          <w:sz w:val="28"/>
          <w:szCs w:val="28"/>
          <w:lang w:val="ru-RU"/>
        </w:rPr>
        <w:t xml:space="preserve"> </w:t>
      </w:r>
      <w:r>
        <w:rPr>
          <w:b/>
          <w:bCs/>
          <w:sz w:val="28"/>
          <w:szCs w:val="28"/>
        </w:rPr>
        <w:t>аттестации</w:t>
      </w:r>
    </w:p>
    <w:p w:rsidR="002B0371" w:rsidRDefault="002B0371" w:rsidP="002B0371">
      <w:pPr>
        <w:pStyle w:val="Default"/>
        <w:rPr>
          <w:sz w:val="28"/>
          <w:szCs w:val="23"/>
        </w:rPr>
      </w:pPr>
      <w:r>
        <w:rPr>
          <w:sz w:val="28"/>
          <w:szCs w:val="23"/>
        </w:rPr>
        <w:t>КД- контрольный диктант</w:t>
      </w:r>
    </w:p>
    <w:p w:rsidR="002B0371" w:rsidRDefault="002B0371" w:rsidP="002B0371">
      <w:pPr>
        <w:pStyle w:val="Default"/>
        <w:rPr>
          <w:sz w:val="28"/>
          <w:szCs w:val="23"/>
        </w:rPr>
      </w:pPr>
      <w:r>
        <w:rPr>
          <w:sz w:val="28"/>
          <w:szCs w:val="23"/>
        </w:rPr>
        <w:t>НЧ-проверка навыка чтения</w:t>
      </w:r>
    </w:p>
    <w:p w:rsidR="002B0371" w:rsidRDefault="002B0371" w:rsidP="002B0371">
      <w:pPr>
        <w:pStyle w:val="Default"/>
        <w:rPr>
          <w:sz w:val="28"/>
          <w:szCs w:val="23"/>
        </w:rPr>
      </w:pPr>
      <w:r>
        <w:rPr>
          <w:sz w:val="28"/>
          <w:szCs w:val="23"/>
        </w:rPr>
        <w:t>КР-контрольная работа</w:t>
      </w:r>
    </w:p>
    <w:p w:rsidR="002B0371" w:rsidRDefault="002B0371" w:rsidP="002B0371">
      <w:pPr>
        <w:pStyle w:val="Default"/>
        <w:rPr>
          <w:sz w:val="28"/>
          <w:szCs w:val="23"/>
        </w:rPr>
      </w:pPr>
      <w:r>
        <w:rPr>
          <w:sz w:val="28"/>
          <w:szCs w:val="23"/>
        </w:rPr>
        <w:t>Т-работа в тестовой форме</w:t>
      </w:r>
    </w:p>
    <w:p w:rsidR="002B0371" w:rsidRDefault="002B0371" w:rsidP="002B0371">
      <w:pPr>
        <w:pStyle w:val="Default"/>
        <w:rPr>
          <w:sz w:val="28"/>
          <w:szCs w:val="23"/>
        </w:rPr>
      </w:pPr>
      <w:r>
        <w:rPr>
          <w:sz w:val="28"/>
          <w:szCs w:val="23"/>
        </w:rPr>
        <w:t>ТР-творческая работа</w:t>
      </w:r>
    </w:p>
    <w:p w:rsidR="002B0371" w:rsidRDefault="002B0371" w:rsidP="002B0371">
      <w:pPr>
        <w:pStyle w:val="Default"/>
        <w:rPr>
          <w:sz w:val="28"/>
          <w:szCs w:val="23"/>
        </w:rPr>
      </w:pPr>
      <w:r>
        <w:rPr>
          <w:sz w:val="28"/>
          <w:szCs w:val="23"/>
        </w:rPr>
        <w:t>СНФК- сдача норм по физической культуре</w:t>
      </w:r>
    </w:p>
    <w:p w:rsidR="002B0371" w:rsidRPr="00884B01" w:rsidRDefault="002B0371" w:rsidP="002B0371">
      <w:pPr>
        <w:pStyle w:val="Default"/>
        <w:rPr>
          <w:sz w:val="28"/>
          <w:szCs w:val="23"/>
        </w:rPr>
      </w:pPr>
      <w:r w:rsidRPr="00B90697">
        <w:rPr>
          <w:b/>
        </w:rPr>
        <w:lastRenderedPageBreak/>
        <w:t>3.2</w:t>
      </w:r>
      <w:r w:rsidRPr="00B90697">
        <w:t xml:space="preserve"> </w:t>
      </w:r>
      <w:r w:rsidRPr="00B90697">
        <w:rPr>
          <w:b/>
        </w:rPr>
        <w:t>Календарный учебный график</w:t>
      </w:r>
    </w:p>
    <w:p w:rsidR="002B0371" w:rsidRPr="00B90697" w:rsidRDefault="002B0371" w:rsidP="002B0371">
      <w:pPr>
        <w:rPr>
          <w:lang w:val="ru-RU"/>
        </w:rPr>
      </w:pPr>
    </w:p>
    <w:p w:rsidR="002B0371" w:rsidRPr="00936B52" w:rsidRDefault="002B0371" w:rsidP="002B0371">
      <w:pPr>
        <w:ind w:firstLine="567"/>
        <w:jc w:val="center"/>
        <w:rPr>
          <w:lang w:val="ru-RU"/>
        </w:rPr>
      </w:pPr>
      <w:r w:rsidRPr="00936B52">
        <w:rPr>
          <w:lang w:val="ru-RU"/>
        </w:rPr>
        <w:t>Календарный учебный график</w:t>
      </w:r>
    </w:p>
    <w:p w:rsidR="002B0371" w:rsidRPr="00936B52" w:rsidRDefault="002B0371" w:rsidP="002B0371">
      <w:pPr>
        <w:ind w:firstLine="567"/>
        <w:jc w:val="center"/>
        <w:rPr>
          <w:lang w:val="ru-RU"/>
        </w:rPr>
      </w:pPr>
      <w:r w:rsidRPr="00936B52">
        <w:rPr>
          <w:lang w:val="ru-RU"/>
        </w:rPr>
        <w:t>МБОУ «Полянская средняя общеобразовательная школа»</w:t>
      </w:r>
    </w:p>
    <w:p w:rsidR="002B0371" w:rsidRPr="00936B52" w:rsidRDefault="002B0371" w:rsidP="002B0371">
      <w:pPr>
        <w:ind w:firstLine="567"/>
        <w:jc w:val="center"/>
        <w:rPr>
          <w:lang w:val="ru-RU"/>
        </w:rPr>
      </w:pPr>
      <w:r w:rsidRPr="00936B52">
        <w:rPr>
          <w:lang w:val="ru-RU"/>
        </w:rPr>
        <w:t>имени гвардии лейтенанта М.И. Ходыревского</w:t>
      </w:r>
    </w:p>
    <w:p w:rsidR="002B0371" w:rsidRPr="00936B52" w:rsidRDefault="002B0371" w:rsidP="002B0371">
      <w:pPr>
        <w:ind w:firstLine="567"/>
        <w:jc w:val="center"/>
      </w:pPr>
      <w:r w:rsidRPr="00936B52">
        <w:t>на 2021-2022 учебный год</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127"/>
        <w:gridCol w:w="1559"/>
        <w:gridCol w:w="142"/>
        <w:gridCol w:w="851"/>
        <w:gridCol w:w="1134"/>
        <w:gridCol w:w="1275"/>
        <w:gridCol w:w="107"/>
        <w:gridCol w:w="958"/>
        <w:gridCol w:w="1559"/>
      </w:tblGrid>
      <w:tr w:rsidR="002B0371" w:rsidRPr="0003255C" w:rsidTr="00820935">
        <w:tc>
          <w:tcPr>
            <w:tcW w:w="850" w:type="dxa"/>
            <w:vMerge w:val="restart"/>
          </w:tcPr>
          <w:p w:rsidR="002B0371" w:rsidRPr="0003255C" w:rsidRDefault="002B0371" w:rsidP="00820935">
            <w:pPr>
              <w:jc w:val="center"/>
            </w:pPr>
            <w:r w:rsidRPr="0003255C">
              <w:t>№ п/п</w:t>
            </w:r>
          </w:p>
        </w:tc>
        <w:tc>
          <w:tcPr>
            <w:tcW w:w="2127" w:type="dxa"/>
            <w:vMerge w:val="restart"/>
          </w:tcPr>
          <w:p w:rsidR="002B0371" w:rsidRPr="0003255C" w:rsidRDefault="002B0371" w:rsidP="00820935">
            <w:pPr>
              <w:jc w:val="center"/>
            </w:pPr>
            <w:r w:rsidRPr="0003255C">
              <w:t>Мероприятия учебного года</w:t>
            </w:r>
          </w:p>
        </w:tc>
        <w:tc>
          <w:tcPr>
            <w:tcW w:w="6026" w:type="dxa"/>
            <w:gridSpan w:val="7"/>
          </w:tcPr>
          <w:p w:rsidR="002B0371" w:rsidRPr="0003255C" w:rsidRDefault="002B0371" w:rsidP="00820935">
            <w:pPr>
              <w:jc w:val="center"/>
            </w:pPr>
            <w:r w:rsidRPr="0003255C">
              <w:t>Дата проведения</w:t>
            </w:r>
          </w:p>
        </w:tc>
        <w:tc>
          <w:tcPr>
            <w:tcW w:w="1559" w:type="dxa"/>
          </w:tcPr>
          <w:p w:rsidR="002B0371" w:rsidRPr="0003255C" w:rsidRDefault="002B0371" w:rsidP="00820935">
            <w:pPr>
              <w:jc w:val="center"/>
            </w:pPr>
            <w:r w:rsidRPr="0003255C">
              <w:t>Примечания</w:t>
            </w:r>
          </w:p>
        </w:tc>
      </w:tr>
      <w:tr w:rsidR="002B0371" w:rsidRPr="0003255C" w:rsidTr="00820935">
        <w:tc>
          <w:tcPr>
            <w:tcW w:w="850" w:type="dxa"/>
            <w:vMerge/>
            <w:vAlign w:val="center"/>
          </w:tcPr>
          <w:p w:rsidR="002B0371" w:rsidRPr="0003255C" w:rsidRDefault="002B0371" w:rsidP="00820935"/>
        </w:tc>
        <w:tc>
          <w:tcPr>
            <w:tcW w:w="2127" w:type="dxa"/>
            <w:vMerge/>
            <w:vAlign w:val="center"/>
          </w:tcPr>
          <w:p w:rsidR="002B0371" w:rsidRPr="0003255C" w:rsidRDefault="002B0371" w:rsidP="00820935"/>
        </w:tc>
        <w:tc>
          <w:tcPr>
            <w:tcW w:w="1559" w:type="dxa"/>
          </w:tcPr>
          <w:p w:rsidR="002B0371" w:rsidRPr="0003255C" w:rsidRDefault="002B0371" w:rsidP="00820935">
            <w:pPr>
              <w:jc w:val="center"/>
            </w:pPr>
            <w:r w:rsidRPr="0003255C">
              <w:t xml:space="preserve">1 </w:t>
            </w:r>
          </w:p>
          <w:p w:rsidR="002B0371" w:rsidRPr="0003255C" w:rsidRDefault="002B0371" w:rsidP="00820935">
            <w:pPr>
              <w:jc w:val="center"/>
            </w:pPr>
            <w:r w:rsidRPr="0003255C">
              <w:t>класс</w:t>
            </w:r>
          </w:p>
        </w:tc>
        <w:tc>
          <w:tcPr>
            <w:tcW w:w="993" w:type="dxa"/>
            <w:gridSpan w:val="2"/>
          </w:tcPr>
          <w:p w:rsidR="002B0371" w:rsidRPr="0003255C" w:rsidRDefault="002B0371" w:rsidP="00820935">
            <w:pPr>
              <w:jc w:val="center"/>
            </w:pPr>
            <w:r w:rsidRPr="0003255C">
              <w:t>2-4  классы</w:t>
            </w:r>
          </w:p>
        </w:tc>
        <w:tc>
          <w:tcPr>
            <w:tcW w:w="1134" w:type="dxa"/>
          </w:tcPr>
          <w:p w:rsidR="002B0371" w:rsidRPr="0003255C" w:rsidRDefault="002B0371" w:rsidP="00820935">
            <w:pPr>
              <w:jc w:val="center"/>
            </w:pPr>
            <w:r w:rsidRPr="0003255C">
              <w:t>5-8 классы</w:t>
            </w:r>
          </w:p>
        </w:tc>
        <w:tc>
          <w:tcPr>
            <w:tcW w:w="1275" w:type="dxa"/>
          </w:tcPr>
          <w:p w:rsidR="002B0371" w:rsidRPr="0003255C" w:rsidRDefault="002B0371" w:rsidP="00820935">
            <w:pPr>
              <w:jc w:val="center"/>
            </w:pPr>
            <w:r w:rsidRPr="0003255C">
              <w:t>10</w:t>
            </w:r>
          </w:p>
          <w:p w:rsidR="002B0371" w:rsidRPr="0003255C" w:rsidRDefault="002B0371" w:rsidP="00820935">
            <w:pPr>
              <w:jc w:val="center"/>
            </w:pPr>
            <w:r w:rsidRPr="0003255C">
              <w:t xml:space="preserve"> класс</w:t>
            </w:r>
          </w:p>
        </w:tc>
        <w:tc>
          <w:tcPr>
            <w:tcW w:w="1065" w:type="dxa"/>
            <w:gridSpan w:val="2"/>
          </w:tcPr>
          <w:p w:rsidR="002B0371" w:rsidRPr="0003255C" w:rsidRDefault="002B0371" w:rsidP="00820935">
            <w:pPr>
              <w:jc w:val="center"/>
            </w:pPr>
            <w:r w:rsidRPr="0003255C">
              <w:t>9,11 классы</w:t>
            </w:r>
          </w:p>
        </w:tc>
        <w:tc>
          <w:tcPr>
            <w:tcW w:w="1559" w:type="dxa"/>
          </w:tcPr>
          <w:p w:rsidR="002B0371" w:rsidRPr="0003255C" w:rsidRDefault="002B0371" w:rsidP="00820935">
            <w:pPr>
              <w:jc w:val="center"/>
            </w:pPr>
          </w:p>
        </w:tc>
      </w:tr>
      <w:tr w:rsidR="002B0371" w:rsidRPr="0003255C" w:rsidTr="00820935">
        <w:tc>
          <w:tcPr>
            <w:tcW w:w="850" w:type="dxa"/>
          </w:tcPr>
          <w:p w:rsidR="002B0371" w:rsidRPr="0003255C" w:rsidRDefault="002B0371" w:rsidP="00820935">
            <w:pPr>
              <w:jc w:val="center"/>
            </w:pPr>
            <w:r w:rsidRPr="0003255C">
              <w:t>1.</w:t>
            </w:r>
          </w:p>
        </w:tc>
        <w:tc>
          <w:tcPr>
            <w:tcW w:w="2127" w:type="dxa"/>
          </w:tcPr>
          <w:p w:rsidR="002B0371" w:rsidRPr="0003255C" w:rsidRDefault="002B0371" w:rsidP="00820935">
            <w:r w:rsidRPr="0003255C">
              <w:t>Начало учебного года</w:t>
            </w:r>
          </w:p>
        </w:tc>
        <w:tc>
          <w:tcPr>
            <w:tcW w:w="6026" w:type="dxa"/>
            <w:gridSpan w:val="7"/>
          </w:tcPr>
          <w:p w:rsidR="002B0371" w:rsidRPr="0003255C" w:rsidRDefault="002B0371" w:rsidP="00820935">
            <w:pPr>
              <w:jc w:val="center"/>
            </w:pPr>
            <w:r w:rsidRPr="0003255C">
              <w:t>1 сентября</w:t>
            </w:r>
          </w:p>
        </w:tc>
        <w:tc>
          <w:tcPr>
            <w:tcW w:w="1559" w:type="dxa"/>
          </w:tcPr>
          <w:p w:rsidR="002B0371" w:rsidRPr="0003255C" w:rsidRDefault="002B0371" w:rsidP="00820935">
            <w:pPr>
              <w:jc w:val="center"/>
            </w:pPr>
          </w:p>
        </w:tc>
      </w:tr>
      <w:tr w:rsidR="002B0371" w:rsidRPr="00936B52" w:rsidTr="00820935">
        <w:tc>
          <w:tcPr>
            <w:tcW w:w="850" w:type="dxa"/>
          </w:tcPr>
          <w:p w:rsidR="002B0371" w:rsidRPr="0003255C" w:rsidRDefault="002B0371" w:rsidP="00820935">
            <w:pPr>
              <w:jc w:val="center"/>
            </w:pPr>
            <w:r w:rsidRPr="0003255C">
              <w:t>2.</w:t>
            </w:r>
          </w:p>
        </w:tc>
        <w:tc>
          <w:tcPr>
            <w:tcW w:w="2127" w:type="dxa"/>
          </w:tcPr>
          <w:p w:rsidR="002B0371" w:rsidRPr="0003255C" w:rsidRDefault="002B0371" w:rsidP="00820935">
            <w:r w:rsidRPr="0003255C">
              <w:t>Окончание учебного года</w:t>
            </w:r>
          </w:p>
        </w:tc>
        <w:tc>
          <w:tcPr>
            <w:tcW w:w="7585" w:type="dxa"/>
            <w:gridSpan w:val="8"/>
          </w:tcPr>
          <w:p w:rsidR="002B0371" w:rsidRPr="00936B52" w:rsidRDefault="002B0371" w:rsidP="00820935">
            <w:pPr>
              <w:rPr>
                <w:lang w:val="ru-RU"/>
              </w:rPr>
            </w:pPr>
            <w:r w:rsidRPr="00936B52">
              <w:rPr>
                <w:lang w:val="ru-RU"/>
              </w:rPr>
              <w:t>Определяется в соответствии с приказом управления по делам образования и здравоохранения Администрации Курского района Курской области</w:t>
            </w:r>
          </w:p>
        </w:tc>
      </w:tr>
      <w:tr w:rsidR="002B0371" w:rsidRPr="0003255C" w:rsidTr="00820935">
        <w:tc>
          <w:tcPr>
            <w:tcW w:w="850" w:type="dxa"/>
          </w:tcPr>
          <w:p w:rsidR="002B0371" w:rsidRPr="0003255C" w:rsidRDefault="002B0371" w:rsidP="00820935">
            <w:pPr>
              <w:jc w:val="center"/>
            </w:pPr>
            <w:r w:rsidRPr="0003255C">
              <w:t>3.</w:t>
            </w:r>
          </w:p>
        </w:tc>
        <w:tc>
          <w:tcPr>
            <w:tcW w:w="9712" w:type="dxa"/>
            <w:gridSpan w:val="9"/>
          </w:tcPr>
          <w:p w:rsidR="002B0371" w:rsidRPr="0003255C" w:rsidRDefault="002B0371" w:rsidP="00820935">
            <w:pPr>
              <w:jc w:val="center"/>
            </w:pPr>
            <w:r w:rsidRPr="0003255C">
              <w:t>Школьные каникулы</w:t>
            </w:r>
          </w:p>
        </w:tc>
      </w:tr>
      <w:tr w:rsidR="002B0371" w:rsidRPr="0003255C" w:rsidTr="00820935">
        <w:tc>
          <w:tcPr>
            <w:tcW w:w="850" w:type="dxa"/>
          </w:tcPr>
          <w:p w:rsidR="002B0371" w:rsidRPr="0003255C" w:rsidRDefault="002B0371" w:rsidP="00820935">
            <w:pPr>
              <w:jc w:val="center"/>
            </w:pPr>
            <w:r w:rsidRPr="0003255C">
              <w:t>3.1.</w:t>
            </w:r>
          </w:p>
        </w:tc>
        <w:tc>
          <w:tcPr>
            <w:tcW w:w="2127" w:type="dxa"/>
          </w:tcPr>
          <w:p w:rsidR="002B0371" w:rsidRPr="0003255C" w:rsidRDefault="002B0371" w:rsidP="00820935">
            <w:pPr>
              <w:rPr>
                <w:i/>
                <w:iCs/>
              </w:rPr>
            </w:pPr>
            <w:r w:rsidRPr="0003255C">
              <w:rPr>
                <w:i/>
                <w:iCs/>
              </w:rPr>
              <w:t>Осенние</w:t>
            </w:r>
          </w:p>
        </w:tc>
        <w:tc>
          <w:tcPr>
            <w:tcW w:w="6026" w:type="dxa"/>
            <w:gridSpan w:val="7"/>
          </w:tcPr>
          <w:p w:rsidR="002B0371" w:rsidRPr="0003255C" w:rsidRDefault="002B0371" w:rsidP="00820935">
            <w:pPr>
              <w:jc w:val="center"/>
            </w:pPr>
            <w:r>
              <w:t>С 25 октября по 03</w:t>
            </w:r>
            <w:r w:rsidRPr="0003255C">
              <w:t xml:space="preserve"> ноября</w:t>
            </w:r>
          </w:p>
        </w:tc>
        <w:tc>
          <w:tcPr>
            <w:tcW w:w="1559" w:type="dxa"/>
          </w:tcPr>
          <w:p w:rsidR="002B0371" w:rsidRPr="0003255C" w:rsidRDefault="002B0371" w:rsidP="00820935">
            <w:pPr>
              <w:jc w:val="center"/>
            </w:pPr>
          </w:p>
        </w:tc>
      </w:tr>
      <w:tr w:rsidR="002B0371" w:rsidRPr="0003255C" w:rsidTr="00820935">
        <w:tc>
          <w:tcPr>
            <w:tcW w:w="850" w:type="dxa"/>
          </w:tcPr>
          <w:p w:rsidR="002B0371" w:rsidRPr="0003255C" w:rsidRDefault="002B0371" w:rsidP="00820935">
            <w:pPr>
              <w:jc w:val="center"/>
            </w:pPr>
            <w:r w:rsidRPr="0003255C">
              <w:t>3.2.</w:t>
            </w:r>
          </w:p>
        </w:tc>
        <w:tc>
          <w:tcPr>
            <w:tcW w:w="2127" w:type="dxa"/>
          </w:tcPr>
          <w:p w:rsidR="002B0371" w:rsidRPr="0003255C" w:rsidRDefault="002B0371" w:rsidP="00820935">
            <w:pPr>
              <w:rPr>
                <w:i/>
                <w:iCs/>
              </w:rPr>
            </w:pPr>
            <w:r w:rsidRPr="0003255C">
              <w:rPr>
                <w:i/>
                <w:iCs/>
              </w:rPr>
              <w:t>Зимние</w:t>
            </w:r>
          </w:p>
        </w:tc>
        <w:tc>
          <w:tcPr>
            <w:tcW w:w="6026" w:type="dxa"/>
            <w:gridSpan w:val="7"/>
          </w:tcPr>
          <w:p w:rsidR="002B0371" w:rsidRPr="0003255C" w:rsidRDefault="002B0371" w:rsidP="00820935">
            <w:pPr>
              <w:jc w:val="center"/>
            </w:pPr>
            <w:r>
              <w:t>С 30 декабря по 09</w:t>
            </w:r>
            <w:r w:rsidRPr="0003255C">
              <w:t xml:space="preserve"> января</w:t>
            </w:r>
          </w:p>
        </w:tc>
        <w:tc>
          <w:tcPr>
            <w:tcW w:w="1559" w:type="dxa"/>
          </w:tcPr>
          <w:p w:rsidR="002B0371" w:rsidRPr="0003255C" w:rsidRDefault="002B0371" w:rsidP="00820935">
            <w:pPr>
              <w:jc w:val="center"/>
            </w:pPr>
          </w:p>
        </w:tc>
      </w:tr>
      <w:tr w:rsidR="002B0371" w:rsidRPr="0003255C" w:rsidTr="00820935">
        <w:tc>
          <w:tcPr>
            <w:tcW w:w="850" w:type="dxa"/>
          </w:tcPr>
          <w:p w:rsidR="002B0371" w:rsidRPr="0003255C" w:rsidRDefault="002B0371" w:rsidP="00820935">
            <w:pPr>
              <w:jc w:val="center"/>
            </w:pPr>
            <w:r w:rsidRPr="0003255C">
              <w:t>3.3.</w:t>
            </w:r>
          </w:p>
        </w:tc>
        <w:tc>
          <w:tcPr>
            <w:tcW w:w="2127" w:type="dxa"/>
          </w:tcPr>
          <w:p w:rsidR="002B0371" w:rsidRPr="0003255C" w:rsidRDefault="002B0371" w:rsidP="00820935">
            <w:pPr>
              <w:rPr>
                <w:i/>
                <w:iCs/>
              </w:rPr>
            </w:pPr>
            <w:r w:rsidRPr="0003255C">
              <w:rPr>
                <w:i/>
                <w:iCs/>
              </w:rPr>
              <w:t>Весенние</w:t>
            </w:r>
          </w:p>
        </w:tc>
        <w:tc>
          <w:tcPr>
            <w:tcW w:w="6026" w:type="dxa"/>
            <w:gridSpan w:val="7"/>
          </w:tcPr>
          <w:p w:rsidR="002B0371" w:rsidRPr="0003255C" w:rsidRDefault="002B0371" w:rsidP="00820935">
            <w:pPr>
              <w:jc w:val="center"/>
            </w:pPr>
            <w:r>
              <w:t>С 24 марта по 01 апреля</w:t>
            </w:r>
          </w:p>
        </w:tc>
        <w:tc>
          <w:tcPr>
            <w:tcW w:w="1559" w:type="dxa"/>
          </w:tcPr>
          <w:p w:rsidR="002B0371" w:rsidRPr="0003255C" w:rsidRDefault="002B0371" w:rsidP="00820935">
            <w:pPr>
              <w:jc w:val="center"/>
            </w:pPr>
          </w:p>
        </w:tc>
      </w:tr>
      <w:tr w:rsidR="002B0371" w:rsidRPr="0003255C" w:rsidTr="00820935">
        <w:tc>
          <w:tcPr>
            <w:tcW w:w="850" w:type="dxa"/>
          </w:tcPr>
          <w:p w:rsidR="002B0371" w:rsidRPr="0003255C" w:rsidRDefault="002B0371" w:rsidP="00820935">
            <w:pPr>
              <w:jc w:val="center"/>
            </w:pPr>
            <w:r w:rsidRPr="0003255C">
              <w:t>3.4.</w:t>
            </w:r>
          </w:p>
        </w:tc>
        <w:tc>
          <w:tcPr>
            <w:tcW w:w="2127" w:type="dxa"/>
          </w:tcPr>
          <w:p w:rsidR="002B0371" w:rsidRPr="0003255C" w:rsidRDefault="002B0371" w:rsidP="00820935">
            <w:pPr>
              <w:rPr>
                <w:i/>
                <w:iCs/>
              </w:rPr>
            </w:pPr>
            <w:r w:rsidRPr="0003255C">
              <w:rPr>
                <w:i/>
                <w:iCs/>
              </w:rPr>
              <w:t>Летние</w:t>
            </w:r>
          </w:p>
        </w:tc>
        <w:tc>
          <w:tcPr>
            <w:tcW w:w="1701" w:type="dxa"/>
            <w:gridSpan w:val="2"/>
          </w:tcPr>
          <w:p w:rsidR="002B0371" w:rsidRPr="0003255C" w:rsidRDefault="002B0371" w:rsidP="00820935">
            <w:pPr>
              <w:jc w:val="center"/>
            </w:pPr>
            <w:r>
              <w:t>С 26</w:t>
            </w:r>
            <w:r w:rsidRPr="0003255C">
              <w:t xml:space="preserve"> мая по 31 августа</w:t>
            </w:r>
          </w:p>
        </w:tc>
        <w:tc>
          <w:tcPr>
            <w:tcW w:w="3260" w:type="dxa"/>
            <w:gridSpan w:val="3"/>
          </w:tcPr>
          <w:p w:rsidR="002B0371" w:rsidRPr="0003255C" w:rsidRDefault="002B0371" w:rsidP="00820935">
            <w:pPr>
              <w:jc w:val="center"/>
            </w:pPr>
            <w:r w:rsidRPr="0003255C">
              <w:t>С</w:t>
            </w:r>
          </w:p>
          <w:p w:rsidR="002B0371" w:rsidRPr="0003255C" w:rsidRDefault="002B0371" w:rsidP="00820935">
            <w:pPr>
              <w:jc w:val="center"/>
            </w:pPr>
            <w:r w:rsidRPr="0003255C">
              <w:t>01 июня по 31 августа</w:t>
            </w:r>
          </w:p>
        </w:tc>
        <w:tc>
          <w:tcPr>
            <w:tcW w:w="1065" w:type="dxa"/>
            <w:gridSpan w:val="2"/>
          </w:tcPr>
          <w:p w:rsidR="002B0371" w:rsidRPr="0003255C" w:rsidRDefault="002B0371" w:rsidP="00820935">
            <w:pPr>
              <w:jc w:val="center"/>
            </w:pPr>
            <w:r w:rsidRPr="0003255C">
              <w:t>-</w:t>
            </w:r>
          </w:p>
        </w:tc>
        <w:tc>
          <w:tcPr>
            <w:tcW w:w="1559" w:type="dxa"/>
          </w:tcPr>
          <w:p w:rsidR="002B0371" w:rsidRPr="0003255C" w:rsidRDefault="002B0371" w:rsidP="00820935">
            <w:pPr>
              <w:jc w:val="center"/>
            </w:pPr>
          </w:p>
        </w:tc>
      </w:tr>
      <w:tr w:rsidR="002B0371" w:rsidRPr="0003255C" w:rsidTr="00820935">
        <w:tc>
          <w:tcPr>
            <w:tcW w:w="850" w:type="dxa"/>
          </w:tcPr>
          <w:p w:rsidR="002B0371" w:rsidRPr="0003255C" w:rsidRDefault="002B0371" w:rsidP="00820935">
            <w:pPr>
              <w:jc w:val="center"/>
            </w:pPr>
            <w:r w:rsidRPr="0003255C">
              <w:t>3.5.</w:t>
            </w:r>
          </w:p>
        </w:tc>
        <w:tc>
          <w:tcPr>
            <w:tcW w:w="2127" w:type="dxa"/>
          </w:tcPr>
          <w:p w:rsidR="002B0371" w:rsidRPr="0003255C" w:rsidRDefault="002B0371" w:rsidP="00820935">
            <w:pPr>
              <w:rPr>
                <w:i/>
                <w:iCs/>
              </w:rPr>
            </w:pPr>
            <w:r w:rsidRPr="0003255C">
              <w:rPr>
                <w:i/>
                <w:iCs/>
              </w:rPr>
              <w:t>Дополнительные</w:t>
            </w:r>
          </w:p>
        </w:tc>
        <w:tc>
          <w:tcPr>
            <w:tcW w:w="1701" w:type="dxa"/>
            <w:gridSpan w:val="2"/>
          </w:tcPr>
          <w:p w:rsidR="002B0371" w:rsidRPr="0003255C" w:rsidRDefault="002B0371" w:rsidP="00820935">
            <w:r>
              <w:t>С 14 февраля по 18</w:t>
            </w:r>
            <w:r w:rsidRPr="0003255C">
              <w:t xml:space="preserve"> февраля</w:t>
            </w:r>
          </w:p>
        </w:tc>
        <w:tc>
          <w:tcPr>
            <w:tcW w:w="851" w:type="dxa"/>
          </w:tcPr>
          <w:p w:rsidR="002B0371" w:rsidRPr="0003255C" w:rsidRDefault="002B0371" w:rsidP="00820935">
            <w:pPr>
              <w:jc w:val="center"/>
            </w:pPr>
            <w:r w:rsidRPr="0003255C">
              <w:t>-</w:t>
            </w:r>
          </w:p>
        </w:tc>
        <w:tc>
          <w:tcPr>
            <w:tcW w:w="1134" w:type="dxa"/>
          </w:tcPr>
          <w:p w:rsidR="002B0371" w:rsidRPr="0003255C" w:rsidRDefault="002B0371" w:rsidP="00820935">
            <w:pPr>
              <w:jc w:val="center"/>
            </w:pPr>
            <w:r w:rsidRPr="0003255C">
              <w:t>-</w:t>
            </w:r>
          </w:p>
        </w:tc>
        <w:tc>
          <w:tcPr>
            <w:tcW w:w="1275" w:type="dxa"/>
          </w:tcPr>
          <w:p w:rsidR="002B0371" w:rsidRPr="0003255C" w:rsidRDefault="002B0371" w:rsidP="00820935">
            <w:pPr>
              <w:jc w:val="center"/>
            </w:pPr>
            <w:r w:rsidRPr="0003255C">
              <w:t>-</w:t>
            </w:r>
          </w:p>
        </w:tc>
        <w:tc>
          <w:tcPr>
            <w:tcW w:w="1065" w:type="dxa"/>
            <w:gridSpan w:val="2"/>
          </w:tcPr>
          <w:p w:rsidR="002B0371" w:rsidRPr="0003255C" w:rsidRDefault="002B0371" w:rsidP="00820935">
            <w:pPr>
              <w:jc w:val="center"/>
            </w:pPr>
            <w:r w:rsidRPr="0003255C">
              <w:t>-</w:t>
            </w:r>
          </w:p>
        </w:tc>
        <w:tc>
          <w:tcPr>
            <w:tcW w:w="1559" w:type="dxa"/>
          </w:tcPr>
          <w:p w:rsidR="002B0371" w:rsidRPr="0003255C" w:rsidRDefault="002B0371" w:rsidP="00820935">
            <w:pPr>
              <w:jc w:val="center"/>
            </w:pPr>
          </w:p>
        </w:tc>
      </w:tr>
      <w:tr w:rsidR="002B0371" w:rsidRPr="0003255C" w:rsidTr="00820935">
        <w:trPr>
          <w:trHeight w:val="1140"/>
        </w:trPr>
        <w:tc>
          <w:tcPr>
            <w:tcW w:w="850" w:type="dxa"/>
          </w:tcPr>
          <w:p w:rsidR="002B0371" w:rsidRPr="0003255C" w:rsidRDefault="002B0371" w:rsidP="00820935">
            <w:pPr>
              <w:jc w:val="center"/>
            </w:pPr>
            <w:r w:rsidRPr="0003255C">
              <w:t>4.</w:t>
            </w:r>
          </w:p>
        </w:tc>
        <w:tc>
          <w:tcPr>
            <w:tcW w:w="2127" w:type="dxa"/>
          </w:tcPr>
          <w:p w:rsidR="002B0371" w:rsidRPr="00936B52" w:rsidRDefault="002B0371" w:rsidP="00820935">
            <w:pPr>
              <w:rPr>
                <w:lang w:val="ru-RU"/>
              </w:rPr>
            </w:pPr>
            <w:r w:rsidRPr="00936B52">
              <w:rPr>
                <w:lang w:val="ru-RU"/>
              </w:rPr>
              <w:t xml:space="preserve">Школьный этап </w:t>
            </w:r>
          </w:p>
          <w:p w:rsidR="002B0371" w:rsidRPr="00936B52" w:rsidRDefault="002B0371" w:rsidP="00820935">
            <w:pPr>
              <w:rPr>
                <w:lang w:val="ru-RU"/>
              </w:rPr>
            </w:pPr>
            <w:r w:rsidRPr="00936B52">
              <w:rPr>
                <w:lang w:val="ru-RU"/>
              </w:rPr>
              <w:t>Всероссийской</w:t>
            </w:r>
          </w:p>
          <w:p w:rsidR="002B0371" w:rsidRPr="00936B52" w:rsidRDefault="002B0371" w:rsidP="00820935">
            <w:pPr>
              <w:rPr>
                <w:lang w:val="ru-RU"/>
              </w:rPr>
            </w:pPr>
            <w:r w:rsidRPr="00936B52">
              <w:rPr>
                <w:lang w:val="ru-RU"/>
              </w:rPr>
              <w:t>олимпиады школьников</w:t>
            </w:r>
          </w:p>
        </w:tc>
        <w:tc>
          <w:tcPr>
            <w:tcW w:w="1701" w:type="dxa"/>
            <w:gridSpan w:val="2"/>
          </w:tcPr>
          <w:p w:rsidR="002B0371" w:rsidRPr="0003255C" w:rsidRDefault="002B0371" w:rsidP="00820935">
            <w:pPr>
              <w:jc w:val="center"/>
            </w:pPr>
            <w:r w:rsidRPr="0003255C">
              <w:t>-</w:t>
            </w:r>
          </w:p>
        </w:tc>
        <w:tc>
          <w:tcPr>
            <w:tcW w:w="4325" w:type="dxa"/>
            <w:gridSpan w:val="5"/>
          </w:tcPr>
          <w:p w:rsidR="002B0371" w:rsidRPr="0003255C" w:rsidRDefault="002B0371" w:rsidP="00820935">
            <w:pPr>
              <w:jc w:val="center"/>
            </w:pPr>
            <w:r>
              <w:t xml:space="preserve"> </w:t>
            </w:r>
          </w:p>
          <w:p w:rsidR="002B0371" w:rsidRPr="0003255C" w:rsidRDefault="002B0371" w:rsidP="00820935">
            <w:pPr>
              <w:jc w:val="center"/>
            </w:pPr>
            <w:r w:rsidRPr="0003255C">
              <w:t xml:space="preserve">С 01 сентября по </w:t>
            </w:r>
            <w:r>
              <w:t>29</w:t>
            </w:r>
            <w:r w:rsidRPr="0003255C">
              <w:t xml:space="preserve"> октября</w:t>
            </w:r>
          </w:p>
        </w:tc>
        <w:tc>
          <w:tcPr>
            <w:tcW w:w="1559" w:type="dxa"/>
          </w:tcPr>
          <w:p w:rsidR="002B0371" w:rsidRPr="0003255C" w:rsidRDefault="002B0371" w:rsidP="00820935">
            <w:pPr>
              <w:jc w:val="center"/>
            </w:pPr>
          </w:p>
        </w:tc>
      </w:tr>
      <w:tr w:rsidR="002B0371" w:rsidRPr="0003255C" w:rsidTr="00820935">
        <w:trPr>
          <w:trHeight w:val="237"/>
        </w:trPr>
        <w:tc>
          <w:tcPr>
            <w:tcW w:w="850" w:type="dxa"/>
          </w:tcPr>
          <w:p w:rsidR="002B0371" w:rsidRPr="0003255C" w:rsidRDefault="002B0371" w:rsidP="00820935">
            <w:pPr>
              <w:jc w:val="center"/>
            </w:pPr>
            <w:r>
              <w:t>5.</w:t>
            </w:r>
          </w:p>
        </w:tc>
        <w:tc>
          <w:tcPr>
            <w:tcW w:w="2127" w:type="dxa"/>
          </w:tcPr>
          <w:p w:rsidR="002B0371" w:rsidRPr="0003255C" w:rsidRDefault="002B0371" w:rsidP="00820935">
            <w:r>
              <w:t xml:space="preserve">Промежуточная </w:t>
            </w:r>
            <w:r w:rsidRPr="0003255C">
              <w:t>аттестация</w:t>
            </w:r>
          </w:p>
        </w:tc>
        <w:tc>
          <w:tcPr>
            <w:tcW w:w="1701" w:type="dxa"/>
            <w:gridSpan w:val="2"/>
          </w:tcPr>
          <w:p w:rsidR="002B0371" w:rsidRPr="0003255C" w:rsidRDefault="002B0371" w:rsidP="00820935">
            <w:pPr>
              <w:jc w:val="center"/>
            </w:pPr>
            <w:r>
              <w:t>-</w:t>
            </w:r>
          </w:p>
        </w:tc>
        <w:tc>
          <w:tcPr>
            <w:tcW w:w="3367" w:type="dxa"/>
            <w:gridSpan w:val="4"/>
          </w:tcPr>
          <w:p w:rsidR="002B0371" w:rsidRPr="0003255C" w:rsidRDefault="002B0371" w:rsidP="00820935">
            <w:pPr>
              <w:jc w:val="center"/>
            </w:pPr>
            <w:r>
              <w:t>С 11</w:t>
            </w:r>
            <w:r w:rsidRPr="0003255C">
              <w:t xml:space="preserve"> </w:t>
            </w:r>
            <w:r>
              <w:t>апреля</w:t>
            </w:r>
            <w:r w:rsidRPr="0003255C">
              <w:t xml:space="preserve"> по </w:t>
            </w:r>
            <w:r>
              <w:t>25</w:t>
            </w:r>
            <w:r w:rsidRPr="0003255C">
              <w:t xml:space="preserve"> </w:t>
            </w:r>
            <w:r>
              <w:t>мая</w:t>
            </w:r>
          </w:p>
        </w:tc>
        <w:tc>
          <w:tcPr>
            <w:tcW w:w="958" w:type="dxa"/>
          </w:tcPr>
          <w:p w:rsidR="002B0371" w:rsidRPr="0003255C" w:rsidRDefault="002B0371" w:rsidP="00820935">
            <w:pPr>
              <w:jc w:val="center"/>
            </w:pPr>
            <w:r>
              <w:t>-</w:t>
            </w:r>
          </w:p>
        </w:tc>
        <w:tc>
          <w:tcPr>
            <w:tcW w:w="1559" w:type="dxa"/>
          </w:tcPr>
          <w:p w:rsidR="002B0371" w:rsidRPr="0003255C" w:rsidRDefault="002B0371" w:rsidP="00820935">
            <w:pPr>
              <w:jc w:val="center"/>
            </w:pPr>
          </w:p>
        </w:tc>
      </w:tr>
      <w:tr w:rsidR="002B0371" w:rsidRPr="00936B52" w:rsidTr="00820935">
        <w:tc>
          <w:tcPr>
            <w:tcW w:w="850" w:type="dxa"/>
          </w:tcPr>
          <w:p w:rsidR="002B0371" w:rsidRPr="0003255C" w:rsidRDefault="002B0371" w:rsidP="00820935">
            <w:pPr>
              <w:jc w:val="center"/>
            </w:pPr>
            <w:r>
              <w:t>6</w:t>
            </w:r>
            <w:r w:rsidRPr="0003255C">
              <w:t>.</w:t>
            </w:r>
          </w:p>
        </w:tc>
        <w:tc>
          <w:tcPr>
            <w:tcW w:w="2127" w:type="dxa"/>
          </w:tcPr>
          <w:p w:rsidR="002B0371" w:rsidRPr="0003255C" w:rsidRDefault="002B0371" w:rsidP="00820935">
            <w:r w:rsidRPr="0003255C">
              <w:t>Государственная итоговая аттестация</w:t>
            </w:r>
          </w:p>
        </w:tc>
        <w:tc>
          <w:tcPr>
            <w:tcW w:w="7585" w:type="dxa"/>
            <w:gridSpan w:val="8"/>
          </w:tcPr>
          <w:p w:rsidR="002B0371" w:rsidRPr="00936B52" w:rsidRDefault="002B0371" w:rsidP="00820935">
            <w:pPr>
              <w:jc w:val="center"/>
              <w:rPr>
                <w:lang w:val="ru-RU"/>
              </w:rPr>
            </w:pPr>
            <w:r w:rsidRPr="00936B52">
              <w:rPr>
                <w:lang w:val="ru-RU"/>
              </w:rPr>
              <w:t>Определяется в соответствии с приказом Комитета образования и науки Курской области</w:t>
            </w:r>
          </w:p>
        </w:tc>
      </w:tr>
    </w:tbl>
    <w:p w:rsidR="002B0371" w:rsidRPr="004F7A0C" w:rsidRDefault="002B0371" w:rsidP="002B0371">
      <w:pPr>
        <w:jc w:val="center"/>
        <w:rPr>
          <w:b/>
        </w:rPr>
      </w:pPr>
      <w:r w:rsidRPr="004F7A0C">
        <w:rPr>
          <w:b/>
        </w:rPr>
        <w:t>Формы промежуточной аттестации</w:t>
      </w:r>
    </w:p>
    <w:tbl>
      <w:tblPr>
        <w:tblW w:w="102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tblPr>
      <w:tblGrid>
        <w:gridCol w:w="4758"/>
        <w:gridCol w:w="1110"/>
        <w:gridCol w:w="4398"/>
      </w:tblGrid>
      <w:tr w:rsidR="002B0371" w:rsidRPr="00B12AD2" w:rsidTr="00820935">
        <w:trPr>
          <w:trHeight w:val="333"/>
          <w:jc w:val="center"/>
        </w:trPr>
        <w:tc>
          <w:tcPr>
            <w:tcW w:w="4758" w:type="dxa"/>
            <w:tcMar>
              <w:left w:w="83" w:type="dxa"/>
            </w:tcMar>
          </w:tcPr>
          <w:p w:rsidR="002B0371" w:rsidRPr="00BC6FFB" w:rsidRDefault="002B0371" w:rsidP="00820935">
            <w:pPr>
              <w:jc w:val="both"/>
              <w:rPr>
                <w:b/>
                <w:bCs/>
              </w:rPr>
            </w:pPr>
            <w:r w:rsidRPr="00BC6FFB">
              <w:rPr>
                <w:b/>
                <w:bCs/>
              </w:rPr>
              <w:t>Предметы</w:t>
            </w:r>
          </w:p>
        </w:tc>
        <w:tc>
          <w:tcPr>
            <w:tcW w:w="1110" w:type="dxa"/>
            <w:tcBorders>
              <w:right w:val="single" w:sz="4" w:space="0" w:color="auto"/>
            </w:tcBorders>
            <w:tcMar>
              <w:left w:w="83" w:type="dxa"/>
            </w:tcMar>
          </w:tcPr>
          <w:p w:rsidR="002B0371" w:rsidRPr="00BC6FFB" w:rsidRDefault="002B0371" w:rsidP="00820935">
            <w:pPr>
              <w:jc w:val="both"/>
              <w:rPr>
                <w:b/>
                <w:bCs/>
              </w:rPr>
            </w:pPr>
            <w:r w:rsidRPr="00BC6FFB">
              <w:rPr>
                <w:b/>
                <w:bCs/>
              </w:rPr>
              <w:t>Классы</w:t>
            </w:r>
          </w:p>
        </w:tc>
        <w:tc>
          <w:tcPr>
            <w:tcW w:w="4398" w:type="dxa"/>
            <w:tcMar>
              <w:left w:w="83" w:type="dxa"/>
            </w:tcMar>
          </w:tcPr>
          <w:p w:rsidR="002B0371" w:rsidRPr="00BC6FFB" w:rsidRDefault="002B0371" w:rsidP="00820935">
            <w:pPr>
              <w:jc w:val="both"/>
              <w:rPr>
                <w:b/>
                <w:bCs/>
              </w:rPr>
            </w:pPr>
            <w:r w:rsidRPr="00BC6FFB">
              <w:rPr>
                <w:b/>
                <w:bCs/>
              </w:rPr>
              <w:t>Формы промежуточной аттестации</w:t>
            </w:r>
          </w:p>
        </w:tc>
      </w:tr>
      <w:tr w:rsidR="002B0371" w:rsidRPr="00B12AD2" w:rsidTr="00820935">
        <w:trPr>
          <w:trHeight w:val="270"/>
          <w:jc w:val="center"/>
        </w:trPr>
        <w:tc>
          <w:tcPr>
            <w:tcW w:w="4758" w:type="dxa"/>
            <w:tcMar>
              <w:left w:w="83" w:type="dxa"/>
            </w:tcMar>
          </w:tcPr>
          <w:p w:rsidR="002B0371" w:rsidRPr="00BC6FFB" w:rsidRDefault="002B0371" w:rsidP="00820935">
            <w:pPr>
              <w:jc w:val="both"/>
            </w:pPr>
            <w:r w:rsidRPr="00BC6FFB">
              <w:t>Русский язык</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Mar>
              <w:left w:w="83" w:type="dxa"/>
            </w:tcMar>
          </w:tcPr>
          <w:p w:rsidR="002B0371" w:rsidRPr="0088426C" w:rsidRDefault="002B0371" w:rsidP="00820935">
            <w:pPr>
              <w:jc w:val="both"/>
            </w:pPr>
            <w:r w:rsidRPr="0088426C">
              <w:t>Контрольный диктант</w:t>
            </w:r>
          </w:p>
        </w:tc>
      </w:tr>
      <w:tr w:rsidR="002B0371" w:rsidRPr="00B12AD2" w:rsidTr="00820935">
        <w:trPr>
          <w:trHeight w:val="291"/>
          <w:jc w:val="center"/>
        </w:trPr>
        <w:tc>
          <w:tcPr>
            <w:tcW w:w="4758" w:type="dxa"/>
            <w:tcMar>
              <w:left w:w="83" w:type="dxa"/>
            </w:tcMar>
          </w:tcPr>
          <w:p w:rsidR="002B0371" w:rsidRPr="00BC6FFB" w:rsidRDefault="002B0371" w:rsidP="00820935">
            <w:pPr>
              <w:jc w:val="both"/>
            </w:pPr>
            <w:r w:rsidRPr="00BC6FFB">
              <w:t>Математика</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Mar>
              <w:left w:w="83" w:type="dxa"/>
            </w:tcMar>
          </w:tcPr>
          <w:p w:rsidR="002B0371" w:rsidRPr="0088426C" w:rsidRDefault="002B0371" w:rsidP="00820935">
            <w:pPr>
              <w:jc w:val="both"/>
            </w:pPr>
            <w:r w:rsidRPr="0088426C">
              <w:t>Контрольная работа</w:t>
            </w:r>
          </w:p>
        </w:tc>
      </w:tr>
      <w:tr w:rsidR="002B0371" w:rsidRPr="00B12AD2" w:rsidTr="00820935">
        <w:trPr>
          <w:trHeight w:val="322"/>
          <w:jc w:val="center"/>
        </w:trPr>
        <w:tc>
          <w:tcPr>
            <w:tcW w:w="4758" w:type="dxa"/>
            <w:tcMar>
              <w:left w:w="83" w:type="dxa"/>
            </w:tcMar>
          </w:tcPr>
          <w:p w:rsidR="002B0371" w:rsidRPr="00BC6FFB" w:rsidRDefault="002B0371" w:rsidP="00820935">
            <w:pPr>
              <w:jc w:val="both"/>
            </w:pPr>
            <w:r w:rsidRPr="00BC6FFB">
              <w:t>Окружающий мир</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Mar>
              <w:left w:w="83" w:type="dxa"/>
            </w:tcMar>
          </w:tcPr>
          <w:p w:rsidR="002B0371" w:rsidRPr="0088426C" w:rsidRDefault="002B0371" w:rsidP="00820935">
            <w:pPr>
              <w:jc w:val="both"/>
            </w:pPr>
            <w:r w:rsidRPr="0088426C">
              <w:t>Работа в тестовой форме</w:t>
            </w:r>
          </w:p>
        </w:tc>
      </w:tr>
      <w:tr w:rsidR="002B0371" w:rsidRPr="00B12AD2" w:rsidTr="00820935">
        <w:trPr>
          <w:trHeight w:val="368"/>
          <w:jc w:val="center"/>
        </w:trPr>
        <w:tc>
          <w:tcPr>
            <w:tcW w:w="4758" w:type="dxa"/>
            <w:tcMar>
              <w:left w:w="83" w:type="dxa"/>
            </w:tcMar>
          </w:tcPr>
          <w:p w:rsidR="002B0371" w:rsidRPr="00BC6FFB" w:rsidRDefault="002B0371" w:rsidP="00820935">
            <w:pPr>
              <w:jc w:val="both"/>
            </w:pPr>
            <w:r w:rsidRPr="00BC6FFB">
              <w:t>Литературное чтение</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Mar>
              <w:left w:w="83" w:type="dxa"/>
            </w:tcMar>
          </w:tcPr>
          <w:p w:rsidR="002B0371" w:rsidRPr="0088426C" w:rsidRDefault="002B0371" w:rsidP="00820935">
            <w:pPr>
              <w:jc w:val="both"/>
            </w:pPr>
            <w:r w:rsidRPr="0088426C">
              <w:t>Проверка навыка чтения</w:t>
            </w:r>
          </w:p>
        </w:tc>
      </w:tr>
      <w:tr w:rsidR="002B0371" w:rsidRPr="00B12AD2" w:rsidTr="00820935">
        <w:trPr>
          <w:trHeight w:val="292"/>
          <w:jc w:val="center"/>
        </w:trPr>
        <w:tc>
          <w:tcPr>
            <w:tcW w:w="4758" w:type="dxa"/>
            <w:vMerge w:val="restart"/>
            <w:tcMar>
              <w:left w:w="83" w:type="dxa"/>
            </w:tcMar>
          </w:tcPr>
          <w:p w:rsidR="002B0371" w:rsidRPr="00BC6FFB" w:rsidRDefault="002B0371" w:rsidP="00820935">
            <w:pPr>
              <w:jc w:val="both"/>
            </w:pPr>
            <w:r w:rsidRPr="00BC6FFB">
              <w:t>Иностранный язык</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t>2</w:t>
            </w:r>
          </w:p>
        </w:tc>
        <w:tc>
          <w:tcPr>
            <w:tcW w:w="4398" w:type="dxa"/>
            <w:tcBorders>
              <w:bottom w:val="single" w:sz="4" w:space="0" w:color="auto"/>
            </w:tcBorders>
            <w:tcMar>
              <w:left w:w="83" w:type="dxa"/>
            </w:tcMar>
          </w:tcPr>
          <w:p w:rsidR="002B0371" w:rsidRPr="0088426C" w:rsidRDefault="002B0371" w:rsidP="00820935">
            <w:pPr>
              <w:jc w:val="both"/>
            </w:pPr>
            <w:r w:rsidRPr="0088426C">
              <w:t>Проверка навыка чтения</w:t>
            </w:r>
          </w:p>
        </w:tc>
      </w:tr>
      <w:tr w:rsidR="002B0371" w:rsidRPr="00B12AD2" w:rsidTr="00820935">
        <w:trPr>
          <w:trHeight w:val="253"/>
          <w:jc w:val="center"/>
        </w:trPr>
        <w:tc>
          <w:tcPr>
            <w:tcW w:w="4758" w:type="dxa"/>
            <w:vMerge/>
            <w:tcMar>
              <w:left w:w="83" w:type="dxa"/>
            </w:tcMar>
          </w:tcPr>
          <w:p w:rsidR="002B0371" w:rsidRPr="00BC6FFB" w:rsidRDefault="002B0371" w:rsidP="00820935">
            <w:pPr>
              <w:jc w:val="both"/>
            </w:pPr>
          </w:p>
        </w:tc>
        <w:tc>
          <w:tcPr>
            <w:tcW w:w="1110" w:type="dxa"/>
            <w:tcBorders>
              <w:top w:val="single" w:sz="4" w:space="0" w:color="auto"/>
              <w:bottom w:val="single" w:sz="4" w:space="0" w:color="auto"/>
              <w:right w:val="single" w:sz="4" w:space="0" w:color="auto"/>
            </w:tcBorders>
            <w:tcMar>
              <w:left w:w="83" w:type="dxa"/>
            </w:tcMar>
          </w:tcPr>
          <w:p w:rsidR="002B0371" w:rsidRDefault="002B0371" w:rsidP="00820935">
            <w:pPr>
              <w:jc w:val="both"/>
            </w:pPr>
            <w:r w:rsidRPr="00BC6FFB">
              <w:t>3,4</w:t>
            </w:r>
          </w:p>
        </w:tc>
        <w:tc>
          <w:tcPr>
            <w:tcW w:w="4398" w:type="dxa"/>
            <w:tcBorders>
              <w:top w:val="single" w:sz="4" w:space="0" w:color="auto"/>
              <w:bottom w:val="single" w:sz="4" w:space="0" w:color="auto"/>
            </w:tcBorders>
            <w:tcMar>
              <w:left w:w="83" w:type="dxa"/>
            </w:tcMar>
          </w:tcPr>
          <w:p w:rsidR="002B0371" w:rsidRPr="0088426C" w:rsidRDefault="002B0371" w:rsidP="00820935">
            <w:pPr>
              <w:jc w:val="both"/>
            </w:pPr>
            <w:r>
              <w:t>К</w:t>
            </w:r>
            <w:r w:rsidRPr="0088426C">
              <w:t>онтрольная работа</w:t>
            </w:r>
          </w:p>
        </w:tc>
      </w:tr>
      <w:tr w:rsidR="002B0371" w:rsidRPr="00B12AD2" w:rsidTr="00820935">
        <w:trPr>
          <w:trHeight w:val="276"/>
          <w:jc w:val="center"/>
        </w:trPr>
        <w:tc>
          <w:tcPr>
            <w:tcW w:w="4758" w:type="dxa"/>
            <w:tcMar>
              <w:left w:w="83" w:type="dxa"/>
            </w:tcMar>
          </w:tcPr>
          <w:p w:rsidR="002B0371" w:rsidRPr="00BC6FFB" w:rsidRDefault="002B0371" w:rsidP="00820935">
            <w:pPr>
              <w:jc w:val="both"/>
            </w:pPr>
            <w:r w:rsidRPr="00BC6FFB">
              <w:t>Изобразительное искусство</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Borders>
              <w:bottom w:val="single" w:sz="4" w:space="0" w:color="auto"/>
            </w:tcBorders>
            <w:tcMar>
              <w:left w:w="83" w:type="dxa"/>
            </w:tcMar>
          </w:tcPr>
          <w:p w:rsidR="002B0371" w:rsidRPr="0088426C" w:rsidRDefault="002B0371" w:rsidP="00820935">
            <w:pPr>
              <w:jc w:val="both"/>
            </w:pPr>
            <w:r w:rsidRPr="0088426C">
              <w:t>Творческая работа</w:t>
            </w:r>
          </w:p>
        </w:tc>
      </w:tr>
      <w:tr w:rsidR="002B0371" w:rsidRPr="00B12AD2" w:rsidTr="00820935">
        <w:trPr>
          <w:trHeight w:val="337"/>
          <w:jc w:val="center"/>
        </w:trPr>
        <w:tc>
          <w:tcPr>
            <w:tcW w:w="4758" w:type="dxa"/>
            <w:tcMar>
              <w:left w:w="83" w:type="dxa"/>
            </w:tcMar>
          </w:tcPr>
          <w:p w:rsidR="002B0371" w:rsidRPr="00BC6FFB" w:rsidRDefault="002B0371" w:rsidP="00820935">
            <w:pPr>
              <w:jc w:val="both"/>
            </w:pPr>
            <w:r w:rsidRPr="00BC6FFB">
              <w:t xml:space="preserve">Музыка </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Mar>
              <w:left w:w="83" w:type="dxa"/>
            </w:tcMar>
          </w:tcPr>
          <w:p w:rsidR="002B0371" w:rsidRPr="0088426C" w:rsidRDefault="002B0371" w:rsidP="00820935">
            <w:pPr>
              <w:jc w:val="both"/>
            </w:pPr>
            <w:r w:rsidRPr="0088426C">
              <w:t>Творческая работа</w:t>
            </w:r>
          </w:p>
        </w:tc>
      </w:tr>
      <w:tr w:rsidR="002B0371" w:rsidRPr="00B12AD2" w:rsidTr="00820935">
        <w:trPr>
          <w:trHeight w:val="408"/>
          <w:jc w:val="center"/>
        </w:trPr>
        <w:tc>
          <w:tcPr>
            <w:tcW w:w="4758" w:type="dxa"/>
            <w:tcBorders>
              <w:bottom w:val="single" w:sz="4" w:space="0" w:color="auto"/>
            </w:tcBorders>
            <w:tcMar>
              <w:left w:w="83" w:type="dxa"/>
            </w:tcMar>
          </w:tcPr>
          <w:p w:rsidR="002B0371" w:rsidRPr="00BC6FFB" w:rsidRDefault="002B0371" w:rsidP="00820935">
            <w:pPr>
              <w:jc w:val="both"/>
            </w:pPr>
            <w:r w:rsidRPr="00BC6FFB">
              <w:t xml:space="preserve">Технология </w:t>
            </w:r>
          </w:p>
        </w:tc>
        <w:tc>
          <w:tcPr>
            <w:tcW w:w="1110" w:type="dxa"/>
            <w:tcBorders>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Borders>
              <w:bottom w:val="single" w:sz="4" w:space="0" w:color="auto"/>
            </w:tcBorders>
            <w:tcMar>
              <w:left w:w="83" w:type="dxa"/>
            </w:tcMar>
          </w:tcPr>
          <w:p w:rsidR="002B0371" w:rsidRPr="0088426C" w:rsidRDefault="002B0371" w:rsidP="00820935">
            <w:pPr>
              <w:jc w:val="both"/>
            </w:pPr>
            <w:r w:rsidRPr="0088426C">
              <w:t>Творческая работа</w:t>
            </w:r>
          </w:p>
        </w:tc>
      </w:tr>
      <w:tr w:rsidR="002B0371" w:rsidRPr="00936B52" w:rsidTr="00820935">
        <w:trPr>
          <w:trHeight w:val="269"/>
          <w:jc w:val="center"/>
        </w:trPr>
        <w:tc>
          <w:tcPr>
            <w:tcW w:w="4758" w:type="dxa"/>
            <w:tcBorders>
              <w:top w:val="single" w:sz="4" w:space="0" w:color="auto"/>
              <w:bottom w:val="single" w:sz="4" w:space="0" w:color="auto"/>
            </w:tcBorders>
            <w:tcMar>
              <w:left w:w="83" w:type="dxa"/>
            </w:tcMar>
          </w:tcPr>
          <w:p w:rsidR="002B0371" w:rsidRPr="00BC6FFB" w:rsidRDefault="002B0371" w:rsidP="00820935">
            <w:pPr>
              <w:jc w:val="both"/>
            </w:pPr>
            <w:r w:rsidRPr="00B12AD2">
              <w:rPr>
                <w:spacing w:val="-4"/>
              </w:rPr>
              <w:t>Физическая культура</w:t>
            </w:r>
          </w:p>
        </w:tc>
        <w:tc>
          <w:tcPr>
            <w:tcW w:w="1110" w:type="dxa"/>
            <w:tcBorders>
              <w:top w:val="single" w:sz="4" w:space="0" w:color="auto"/>
              <w:bottom w:val="single" w:sz="4" w:space="0" w:color="auto"/>
              <w:right w:val="single" w:sz="4" w:space="0" w:color="auto"/>
            </w:tcBorders>
            <w:tcMar>
              <w:left w:w="83" w:type="dxa"/>
            </w:tcMar>
          </w:tcPr>
          <w:p w:rsidR="002B0371" w:rsidRPr="00BC6FFB" w:rsidRDefault="002B0371" w:rsidP="00820935">
            <w:pPr>
              <w:jc w:val="both"/>
            </w:pPr>
            <w:r w:rsidRPr="00BC6FFB">
              <w:t>2,3,4</w:t>
            </w:r>
          </w:p>
        </w:tc>
        <w:tc>
          <w:tcPr>
            <w:tcW w:w="4398" w:type="dxa"/>
            <w:tcBorders>
              <w:top w:val="single" w:sz="4" w:space="0" w:color="auto"/>
              <w:bottom w:val="single" w:sz="4" w:space="0" w:color="auto"/>
            </w:tcBorders>
            <w:tcMar>
              <w:left w:w="83" w:type="dxa"/>
            </w:tcMar>
          </w:tcPr>
          <w:p w:rsidR="002B0371" w:rsidRPr="00936B52" w:rsidRDefault="002B0371" w:rsidP="00820935">
            <w:pPr>
              <w:jc w:val="both"/>
              <w:rPr>
                <w:lang w:val="ru-RU"/>
              </w:rPr>
            </w:pPr>
            <w:r w:rsidRPr="00936B52">
              <w:rPr>
                <w:lang w:val="ru-RU"/>
              </w:rPr>
              <w:t>Сдача норм по физической культуре</w:t>
            </w:r>
          </w:p>
        </w:tc>
      </w:tr>
      <w:tr w:rsidR="002B0371" w:rsidRPr="00B12AD2" w:rsidTr="00820935">
        <w:trPr>
          <w:trHeight w:val="185"/>
          <w:jc w:val="center"/>
        </w:trPr>
        <w:tc>
          <w:tcPr>
            <w:tcW w:w="4758" w:type="dxa"/>
            <w:tcBorders>
              <w:top w:val="single" w:sz="4" w:space="0" w:color="auto"/>
              <w:bottom w:val="single" w:sz="4" w:space="0" w:color="auto"/>
            </w:tcBorders>
            <w:tcMar>
              <w:left w:w="83" w:type="dxa"/>
            </w:tcMar>
          </w:tcPr>
          <w:p w:rsidR="002B0371" w:rsidRPr="00936B52" w:rsidRDefault="002B0371" w:rsidP="00820935">
            <w:pPr>
              <w:jc w:val="both"/>
              <w:rPr>
                <w:spacing w:val="-4"/>
                <w:lang w:val="ru-RU"/>
              </w:rPr>
            </w:pPr>
            <w:r w:rsidRPr="00936B52">
              <w:rPr>
                <w:lang w:val="ru-RU"/>
              </w:rPr>
              <w:t>Основы религиозных культур и светской этики</w:t>
            </w:r>
          </w:p>
        </w:tc>
        <w:tc>
          <w:tcPr>
            <w:tcW w:w="1110" w:type="dxa"/>
            <w:tcBorders>
              <w:top w:val="single" w:sz="4" w:space="0" w:color="auto"/>
              <w:bottom w:val="single" w:sz="4" w:space="0" w:color="auto"/>
              <w:right w:val="single" w:sz="4" w:space="0" w:color="auto"/>
            </w:tcBorders>
            <w:tcMar>
              <w:left w:w="83" w:type="dxa"/>
            </w:tcMar>
          </w:tcPr>
          <w:p w:rsidR="002B0371" w:rsidRPr="00BC6FFB" w:rsidRDefault="002B0371" w:rsidP="00820935">
            <w:pPr>
              <w:jc w:val="both"/>
            </w:pPr>
            <w:r>
              <w:t>4</w:t>
            </w:r>
          </w:p>
        </w:tc>
        <w:tc>
          <w:tcPr>
            <w:tcW w:w="4398" w:type="dxa"/>
            <w:tcBorders>
              <w:top w:val="single" w:sz="4" w:space="0" w:color="auto"/>
              <w:bottom w:val="single" w:sz="4" w:space="0" w:color="auto"/>
            </w:tcBorders>
            <w:tcMar>
              <w:left w:w="83" w:type="dxa"/>
            </w:tcMar>
          </w:tcPr>
          <w:p w:rsidR="002B0371" w:rsidRPr="0088426C" w:rsidRDefault="002B0371" w:rsidP="00820935">
            <w:pPr>
              <w:jc w:val="both"/>
            </w:pPr>
            <w:r w:rsidRPr="0088426C">
              <w:t>Работа в тестовой форме</w:t>
            </w:r>
          </w:p>
        </w:tc>
      </w:tr>
      <w:tr w:rsidR="002B0371" w:rsidRPr="00B12AD2" w:rsidTr="00820935">
        <w:trPr>
          <w:trHeight w:val="200"/>
          <w:jc w:val="center"/>
        </w:trPr>
        <w:tc>
          <w:tcPr>
            <w:tcW w:w="4758" w:type="dxa"/>
            <w:tcBorders>
              <w:top w:val="single" w:sz="4" w:space="0" w:color="auto"/>
              <w:bottom w:val="single" w:sz="4" w:space="0" w:color="auto"/>
            </w:tcBorders>
            <w:tcMar>
              <w:left w:w="83" w:type="dxa"/>
            </w:tcMar>
          </w:tcPr>
          <w:p w:rsidR="002B0371" w:rsidRPr="0088426C" w:rsidRDefault="002B0371" w:rsidP="00820935">
            <w:pPr>
              <w:jc w:val="both"/>
              <w:rPr>
                <w:spacing w:val="-4"/>
              </w:rPr>
            </w:pPr>
            <w:r w:rsidRPr="0088426C">
              <w:t>Родной язык</w:t>
            </w:r>
          </w:p>
        </w:tc>
        <w:tc>
          <w:tcPr>
            <w:tcW w:w="1110" w:type="dxa"/>
            <w:tcBorders>
              <w:top w:val="single" w:sz="4" w:space="0" w:color="auto"/>
              <w:bottom w:val="single" w:sz="4" w:space="0" w:color="auto"/>
              <w:right w:val="single" w:sz="4" w:space="0" w:color="auto"/>
            </w:tcBorders>
            <w:tcMar>
              <w:left w:w="83" w:type="dxa"/>
            </w:tcMar>
          </w:tcPr>
          <w:p w:rsidR="002B0371" w:rsidRPr="00BC6FFB" w:rsidRDefault="002B0371" w:rsidP="00820935">
            <w:pPr>
              <w:jc w:val="both"/>
            </w:pPr>
            <w:r>
              <w:t>3,4</w:t>
            </w:r>
          </w:p>
        </w:tc>
        <w:tc>
          <w:tcPr>
            <w:tcW w:w="4398" w:type="dxa"/>
            <w:tcBorders>
              <w:top w:val="single" w:sz="4" w:space="0" w:color="auto"/>
              <w:bottom w:val="single" w:sz="4" w:space="0" w:color="auto"/>
            </w:tcBorders>
            <w:tcMar>
              <w:left w:w="83" w:type="dxa"/>
            </w:tcMar>
          </w:tcPr>
          <w:p w:rsidR="002B0371" w:rsidRPr="0088426C" w:rsidRDefault="002B0371" w:rsidP="00820935">
            <w:pPr>
              <w:jc w:val="both"/>
            </w:pPr>
            <w:r w:rsidRPr="0088426C">
              <w:t>Работа в тестовой форме</w:t>
            </w:r>
          </w:p>
        </w:tc>
      </w:tr>
      <w:tr w:rsidR="002B0371" w:rsidRPr="00B12AD2" w:rsidTr="00820935">
        <w:trPr>
          <w:trHeight w:val="301"/>
          <w:jc w:val="center"/>
        </w:trPr>
        <w:tc>
          <w:tcPr>
            <w:tcW w:w="4758" w:type="dxa"/>
            <w:tcBorders>
              <w:top w:val="single" w:sz="4" w:space="0" w:color="auto"/>
            </w:tcBorders>
            <w:tcMar>
              <w:left w:w="83" w:type="dxa"/>
            </w:tcMar>
          </w:tcPr>
          <w:p w:rsidR="002B0371" w:rsidRPr="00936B52" w:rsidRDefault="002B0371" w:rsidP="00820935">
            <w:pPr>
              <w:jc w:val="both"/>
              <w:rPr>
                <w:spacing w:val="-4"/>
                <w:lang w:val="ru-RU"/>
              </w:rPr>
            </w:pPr>
            <w:r w:rsidRPr="00936B52">
              <w:rPr>
                <w:lang w:val="ru-RU"/>
              </w:rPr>
              <w:t>Литературное чтение  на  родном языке</w:t>
            </w:r>
          </w:p>
        </w:tc>
        <w:tc>
          <w:tcPr>
            <w:tcW w:w="1110" w:type="dxa"/>
            <w:tcBorders>
              <w:top w:val="single" w:sz="4" w:space="0" w:color="auto"/>
              <w:right w:val="single" w:sz="4" w:space="0" w:color="auto"/>
            </w:tcBorders>
            <w:tcMar>
              <w:left w:w="83" w:type="dxa"/>
            </w:tcMar>
          </w:tcPr>
          <w:p w:rsidR="002B0371" w:rsidRPr="00BC6FFB" w:rsidRDefault="002B0371" w:rsidP="00820935">
            <w:pPr>
              <w:jc w:val="both"/>
            </w:pPr>
            <w:r>
              <w:t>3,4</w:t>
            </w:r>
          </w:p>
        </w:tc>
        <w:tc>
          <w:tcPr>
            <w:tcW w:w="4398" w:type="dxa"/>
            <w:tcBorders>
              <w:top w:val="single" w:sz="4" w:space="0" w:color="auto"/>
            </w:tcBorders>
            <w:tcMar>
              <w:left w:w="83" w:type="dxa"/>
            </w:tcMar>
          </w:tcPr>
          <w:p w:rsidR="002B0371" w:rsidRPr="0088426C" w:rsidRDefault="002B0371" w:rsidP="00820935">
            <w:pPr>
              <w:jc w:val="both"/>
            </w:pPr>
            <w:r w:rsidRPr="0088426C">
              <w:t>Работа в тестовой форме</w:t>
            </w:r>
          </w:p>
        </w:tc>
      </w:tr>
    </w:tbl>
    <w:p w:rsidR="002B0371" w:rsidRPr="00B90697" w:rsidRDefault="002B0371" w:rsidP="002B0371">
      <w:pPr>
        <w:pStyle w:val="ac"/>
        <w:ind w:firstLine="708"/>
        <w:rPr>
          <w:rFonts w:ascii="Times New Roman" w:hAnsi="Times New Roman"/>
          <w:b/>
          <w:sz w:val="24"/>
          <w:szCs w:val="24"/>
        </w:rPr>
      </w:pPr>
      <w:r w:rsidRPr="00B90697">
        <w:rPr>
          <w:rFonts w:ascii="Times New Roman" w:hAnsi="Times New Roman"/>
          <w:sz w:val="24"/>
          <w:szCs w:val="24"/>
        </w:rPr>
        <w:lastRenderedPageBreak/>
        <w:t xml:space="preserve"> </w:t>
      </w:r>
      <w:r w:rsidRPr="00B90697">
        <w:rPr>
          <w:rFonts w:ascii="Times New Roman" w:hAnsi="Times New Roman"/>
          <w:b/>
          <w:sz w:val="24"/>
          <w:szCs w:val="24"/>
        </w:rPr>
        <w:t>3.3. План внеурочной деятельности.</w:t>
      </w:r>
    </w:p>
    <w:p w:rsidR="002B0371" w:rsidRPr="00B90697" w:rsidRDefault="002B0371" w:rsidP="002B0371">
      <w:pPr>
        <w:ind w:firstLine="709"/>
        <w:jc w:val="both"/>
        <w:rPr>
          <w:lang w:val="ru-RU"/>
        </w:rPr>
      </w:pPr>
      <w:r w:rsidRPr="00B90697">
        <w:rPr>
          <w:lang w:val="ru-RU"/>
        </w:rPr>
        <w:t>Под внеурочной деятельностью понимаются все виды школьной деятельности (кроме учебной), в которых возможно и целесообразно решение задач воспитания и социализации учащихся.</w:t>
      </w:r>
    </w:p>
    <w:p w:rsidR="002B0371" w:rsidRPr="00B90697" w:rsidRDefault="002B0371" w:rsidP="002B0371">
      <w:pPr>
        <w:ind w:firstLine="709"/>
        <w:jc w:val="both"/>
        <w:rPr>
          <w:lang w:val="ru-RU"/>
        </w:rPr>
      </w:pPr>
      <w:r w:rsidRPr="00B90697">
        <w:rPr>
          <w:b/>
          <w:lang w:val="ru-RU"/>
        </w:rPr>
        <w:t>Основная цель внеурочной деятельности</w:t>
      </w:r>
      <w:r w:rsidRPr="00B90697">
        <w:rPr>
          <w:lang w:val="ru-RU"/>
        </w:rPr>
        <w:t xml:space="preserve">: </w:t>
      </w:r>
    </w:p>
    <w:p w:rsidR="002B0371" w:rsidRPr="00B90697" w:rsidRDefault="002B0371" w:rsidP="002B0371">
      <w:pPr>
        <w:ind w:firstLine="709"/>
        <w:jc w:val="both"/>
        <w:rPr>
          <w:lang w:val="ru-RU"/>
        </w:rPr>
      </w:pPr>
      <w:r w:rsidRPr="00B90697">
        <w:rPr>
          <w:lang w:val="ru-RU"/>
        </w:rPr>
        <w:t>помочь учащимся в достижении планируемых результатов образования (личностных и метапредметных) и расширении возможностей для выстраивания индивидуальных образовательных траекторий.</w:t>
      </w:r>
      <w:r w:rsidRPr="00B90697">
        <w:rPr>
          <w:lang w:val="ru-RU"/>
        </w:rPr>
        <w:tab/>
      </w:r>
    </w:p>
    <w:p w:rsidR="002B0371" w:rsidRPr="00B90697" w:rsidRDefault="002B0371" w:rsidP="002B0371">
      <w:pPr>
        <w:pStyle w:val="ac"/>
        <w:spacing w:before="0" w:beforeAutospacing="0" w:after="0" w:afterAutospacing="0"/>
        <w:jc w:val="both"/>
        <w:rPr>
          <w:rFonts w:ascii="Times New Roman" w:hAnsi="Times New Roman"/>
          <w:sz w:val="24"/>
          <w:szCs w:val="24"/>
        </w:rPr>
      </w:pPr>
      <w:r>
        <w:rPr>
          <w:rFonts w:ascii="Times New Roman" w:hAnsi="Times New Roman"/>
          <w:sz w:val="24"/>
          <w:szCs w:val="24"/>
          <w:lang w:val="ru-RU"/>
        </w:rPr>
        <w:tab/>
      </w:r>
      <w:r w:rsidRPr="00B90697">
        <w:rPr>
          <w:rFonts w:ascii="Times New Roman" w:hAnsi="Times New Roman"/>
          <w:sz w:val="24"/>
          <w:szCs w:val="24"/>
        </w:rPr>
        <w:t xml:space="preserve"> На внеурочную деятельность отведено по 10 часов  на каждого обучающегося.</w:t>
      </w:r>
    </w:p>
    <w:p w:rsidR="002B0371" w:rsidRPr="00B90697" w:rsidRDefault="002B0371" w:rsidP="002B0371">
      <w:pPr>
        <w:pStyle w:val="ac"/>
        <w:spacing w:before="0" w:beforeAutospacing="0" w:after="0" w:afterAutospacing="0"/>
        <w:jc w:val="both"/>
        <w:rPr>
          <w:rFonts w:ascii="Times New Roman" w:hAnsi="Times New Roman"/>
          <w:sz w:val="24"/>
          <w:szCs w:val="24"/>
        </w:rPr>
      </w:pPr>
      <w:r w:rsidRPr="00B90697">
        <w:rPr>
          <w:rFonts w:ascii="Times New Roman" w:hAnsi="Times New Roman"/>
          <w:sz w:val="24"/>
          <w:szCs w:val="24"/>
        </w:rPr>
        <w:t xml:space="preserve"> </w:t>
      </w:r>
      <w:r>
        <w:rPr>
          <w:rFonts w:ascii="Times New Roman" w:hAnsi="Times New Roman"/>
          <w:sz w:val="24"/>
          <w:szCs w:val="24"/>
          <w:lang w:val="ru-RU"/>
        </w:rPr>
        <w:tab/>
      </w:r>
      <w:r w:rsidRPr="00B90697">
        <w:rPr>
          <w:rFonts w:ascii="Times New Roman" w:hAnsi="Times New Roman"/>
          <w:sz w:val="24"/>
          <w:szCs w:val="24"/>
        </w:rPr>
        <w:t xml:space="preserve">Организация внеурочной деятельности разработана на основе Федерального государственного образовательного стандарта второго поколения, Концепции духовно-нравственного развития и воспитания личности гражданина России, с учетом реальных условий, индивидуальных особенностей младших школьников,  пожеланий родителей и интересов учащихся. </w:t>
      </w:r>
    </w:p>
    <w:p w:rsidR="002B0371" w:rsidRPr="00B90697" w:rsidRDefault="002B0371" w:rsidP="002B0371">
      <w:pPr>
        <w:pStyle w:val="ac"/>
        <w:spacing w:before="0" w:beforeAutospacing="0" w:after="0" w:afterAutospacing="0"/>
        <w:jc w:val="both"/>
        <w:rPr>
          <w:rFonts w:ascii="Times New Roman" w:hAnsi="Times New Roman"/>
          <w:sz w:val="24"/>
          <w:szCs w:val="24"/>
        </w:rPr>
      </w:pPr>
      <w:r>
        <w:rPr>
          <w:rFonts w:ascii="Times New Roman" w:hAnsi="Times New Roman"/>
          <w:sz w:val="24"/>
          <w:szCs w:val="24"/>
          <w:lang w:val="ru-RU"/>
        </w:rPr>
        <w:tab/>
      </w:r>
      <w:r>
        <w:rPr>
          <w:rFonts w:ascii="Times New Roman" w:hAnsi="Times New Roman"/>
          <w:sz w:val="24"/>
          <w:szCs w:val="24"/>
        </w:rPr>
        <w:t>В основ</w:t>
      </w:r>
      <w:r>
        <w:rPr>
          <w:rFonts w:ascii="Times New Roman" w:hAnsi="Times New Roman"/>
          <w:sz w:val="24"/>
          <w:szCs w:val="24"/>
          <w:lang w:val="ru-RU"/>
        </w:rPr>
        <w:t>у</w:t>
      </w:r>
      <w:r w:rsidRPr="00B90697">
        <w:rPr>
          <w:rFonts w:ascii="Times New Roman" w:hAnsi="Times New Roman"/>
          <w:sz w:val="24"/>
          <w:szCs w:val="24"/>
        </w:rPr>
        <w:t xml:space="preserve"> разработки рабочих программ организации внеурочной деятельности </w:t>
      </w:r>
      <w:r>
        <w:rPr>
          <w:rFonts w:ascii="Times New Roman" w:hAnsi="Times New Roman"/>
          <w:sz w:val="24"/>
          <w:szCs w:val="24"/>
          <w:lang w:val="ru-RU"/>
        </w:rPr>
        <w:t xml:space="preserve">положены </w:t>
      </w:r>
      <w:r w:rsidRPr="00B90697">
        <w:rPr>
          <w:rFonts w:ascii="Times New Roman" w:hAnsi="Times New Roman"/>
          <w:sz w:val="24"/>
          <w:szCs w:val="24"/>
        </w:rPr>
        <w:t>переработ</w:t>
      </w:r>
      <w:r>
        <w:rPr>
          <w:rFonts w:ascii="Times New Roman" w:hAnsi="Times New Roman"/>
          <w:sz w:val="24"/>
          <w:szCs w:val="24"/>
          <w:lang w:val="ru-RU"/>
        </w:rPr>
        <w:t xml:space="preserve">анные </w:t>
      </w:r>
      <w:r>
        <w:rPr>
          <w:rFonts w:ascii="Times New Roman" w:hAnsi="Times New Roman"/>
          <w:sz w:val="24"/>
          <w:szCs w:val="24"/>
        </w:rPr>
        <w:t xml:space="preserve"> примерны</w:t>
      </w:r>
      <w:r>
        <w:rPr>
          <w:rFonts w:ascii="Times New Roman" w:hAnsi="Times New Roman"/>
          <w:sz w:val="24"/>
          <w:szCs w:val="24"/>
          <w:lang w:val="ru-RU"/>
        </w:rPr>
        <w:t>е</w:t>
      </w:r>
      <w:r>
        <w:rPr>
          <w:rFonts w:ascii="Times New Roman" w:hAnsi="Times New Roman"/>
          <w:sz w:val="24"/>
          <w:szCs w:val="24"/>
        </w:rPr>
        <w:t xml:space="preserve"> образовательны</w:t>
      </w:r>
      <w:r>
        <w:rPr>
          <w:rFonts w:ascii="Times New Roman" w:hAnsi="Times New Roman"/>
          <w:sz w:val="24"/>
          <w:szCs w:val="24"/>
          <w:lang w:val="ru-RU"/>
        </w:rPr>
        <w:t>е</w:t>
      </w:r>
      <w:r w:rsidRPr="00B90697">
        <w:rPr>
          <w:rFonts w:ascii="Times New Roman" w:hAnsi="Times New Roman"/>
          <w:sz w:val="24"/>
          <w:szCs w:val="24"/>
        </w:rPr>
        <w:t xml:space="preserve"> программ</w:t>
      </w:r>
      <w:r>
        <w:rPr>
          <w:rFonts w:ascii="Times New Roman" w:hAnsi="Times New Roman"/>
          <w:sz w:val="24"/>
          <w:szCs w:val="24"/>
          <w:lang w:val="ru-RU"/>
        </w:rPr>
        <w:t>ы</w:t>
      </w:r>
      <w:r w:rsidRPr="00B90697">
        <w:rPr>
          <w:rFonts w:ascii="Times New Roman" w:hAnsi="Times New Roman"/>
          <w:sz w:val="24"/>
          <w:szCs w:val="24"/>
        </w:rPr>
        <w:t xml:space="preserve"> (Примерные программы внеурочной деятельности. Начальное и основное образование под редакцией В.А.</w:t>
      </w:r>
      <w:r>
        <w:rPr>
          <w:rFonts w:ascii="Times New Roman" w:hAnsi="Times New Roman"/>
          <w:sz w:val="24"/>
          <w:szCs w:val="24"/>
          <w:lang w:val="ru-RU"/>
        </w:rPr>
        <w:t xml:space="preserve"> </w:t>
      </w:r>
      <w:r w:rsidRPr="00B90697">
        <w:rPr>
          <w:rFonts w:ascii="Times New Roman" w:hAnsi="Times New Roman"/>
          <w:sz w:val="24"/>
          <w:szCs w:val="24"/>
        </w:rPr>
        <w:t>Горского М., «Просвещение» 2011г.)</w:t>
      </w:r>
    </w:p>
    <w:p w:rsidR="002B0371" w:rsidRDefault="002B0371" w:rsidP="002B0371">
      <w:pPr>
        <w:pStyle w:val="ac"/>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ab/>
      </w:r>
      <w:r w:rsidRPr="00B90697">
        <w:rPr>
          <w:rFonts w:ascii="Times New Roman" w:hAnsi="Times New Roman"/>
          <w:sz w:val="24"/>
          <w:szCs w:val="24"/>
        </w:rPr>
        <w:t>В соответствии с требованиями Стандарта внеурочная деятельность организуется по направлениям развития личности:</w:t>
      </w:r>
    </w:p>
    <w:p w:rsidR="002B0371" w:rsidRPr="006D776F" w:rsidRDefault="002B0371" w:rsidP="002B0371">
      <w:pPr>
        <w:pStyle w:val="ac"/>
        <w:spacing w:before="0" w:beforeAutospacing="0" w:after="0" w:afterAutospacing="0"/>
        <w:jc w:val="both"/>
        <w:rPr>
          <w:rFonts w:ascii="Times New Roman" w:hAnsi="Times New Roman"/>
          <w:sz w:val="24"/>
          <w:szCs w:val="24"/>
          <w:lang w:val="ru-RU"/>
        </w:rPr>
      </w:pPr>
    </w:p>
    <w:p w:rsidR="002B0371" w:rsidRPr="006D776F" w:rsidRDefault="002B0371" w:rsidP="002B0371">
      <w:pPr>
        <w:rPr>
          <w:i/>
          <w:iCs/>
          <w:lang w:val="ru-RU"/>
        </w:rPr>
      </w:pPr>
      <w:r>
        <w:rPr>
          <w:b/>
          <w:i/>
          <w:lang w:val="ru-RU"/>
        </w:rPr>
        <w:t>Д</w:t>
      </w:r>
      <w:r w:rsidRPr="00AE659C">
        <w:rPr>
          <w:b/>
          <w:i/>
          <w:lang w:val="ru-RU"/>
        </w:rPr>
        <w:t>уховно- нравственное</w:t>
      </w:r>
      <w:r w:rsidRPr="00AE659C">
        <w:rPr>
          <w:lang w:val="ru-RU"/>
        </w:rPr>
        <w:t xml:space="preserve"> –</w:t>
      </w:r>
      <w:r>
        <w:rPr>
          <w:lang w:val="ru-RU"/>
        </w:rPr>
        <w:t xml:space="preserve"> </w:t>
      </w:r>
      <w:r>
        <w:rPr>
          <w:i/>
          <w:iCs/>
          <w:lang w:val="ru-RU"/>
        </w:rPr>
        <w:t>в</w:t>
      </w:r>
      <w:r w:rsidRPr="00AE659C">
        <w:rPr>
          <w:i/>
          <w:iCs/>
          <w:lang w:val="ru-RU"/>
        </w:rPr>
        <w:t>оенно-патриотические, экологические клубы, кружки</w:t>
      </w:r>
      <w:r>
        <w:rPr>
          <w:i/>
          <w:iCs/>
          <w:lang w:val="ru-RU"/>
        </w:rPr>
        <w:t xml:space="preserve">: </w:t>
      </w:r>
      <w:r w:rsidRPr="006D776F">
        <w:rPr>
          <w:lang w:val="ru-RU"/>
        </w:rPr>
        <w:t xml:space="preserve">клуб «Я эколог», </w:t>
      </w:r>
      <w:r>
        <w:rPr>
          <w:lang w:val="ru-RU"/>
        </w:rPr>
        <w:t>к</w:t>
      </w:r>
      <w:r w:rsidRPr="006D776F">
        <w:rPr>
          <w:lang w:val="ru-RU"/>
        </w:rPr>
        <w:t xml:space="preserve">ружок «Я живу в России», </w:t>
      </w:r>
      <w:r>
        <w:rPr>
          <w:lang w:val="ru-RU"/>
        </w:rPr>
        <w:t>к</w:t>
      </w:r>
      <w:r w:rsidRPr="006D776F">
        <w:rPr>
          <w:lang w:val="ru-RU"/>
        </w:rPr>
        <w:t>ружок «Юный патриот»</w:t>
      </w:r>
    </w:p>
    <w:p w:rsidR="002B0371" w:rsidRPr="00B90697" w:rsidRDefault="002B0371" w:rsidP="002B0371">
      <w:pPr>
        <w:pStyle w:val="Osnova"/>
        <w:tabs>
          <w:tab w:val="left" w:leader="dot" w:pos="624"/>
        </w:tabs>
        <w:spacing w:line="360" w:lineRule="auto"/>
        <w:ind w:firstLine="0"/>
        <w:rPr>
          <w:rStyle w:val="Zag11"/>
          <w:rFonts w:ascii="Times New Roman" w:eastAsia="@Arial Unicode MS" w:hAnsi="Times New Roman" w:cs="Times New Roman"/>
          <w:sz w:val="24"/>
          <w:szCs w:val="24"/>
          <w:lang w:val="ru-RU"/>
        </w:rPr>
      </w:pPr>
      <w:r w:rsidRPr="00B90697">
        <w:rPr>
          <w:rStyle w:val="Zag11"/>
          <w:rFonts w:ascii="Times New Roman" w:eastAsia="@Arial Unicode MS" w:hAnsi="Times New Roman" w:cs="Times New Roman"/>
          <w:b/>
          <w:sz w:val="24"/>
          <w:szCs w:val="24"/>
          <w:lang w:val="ru-RU"/>
        </w:rPr>
        <w:t>Цели и задачи направления</w:t>
      </w:r>
      <w:r w:rsidRPr="00B90697">
        <w:rPr>
          <w:rStyle w:val="Zag11"/>
          <w:rFonts w:ascii="Times New Roman" w:eastAsia="@Arial Unicode MS" w:hAnsi="Times New Roman" w:cs="Times New Roman"/>
          <w:sz w:val="24"/>
          <w:szCs w:val="24"/>
          <w:lang w:val="ru-RU"/>
        </w:rPr>
        <w:t xml:space="preserve">: </w:t>
      </w:r>
    </w:p>
    <w:p w:rsidR="002B0371" w:rsidRPr="00B90697" w:rsidRDefault="002B0371" w:rsidP="002B0371">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В</w:t>
      </w:r>
      <w:r w:rsidRPr="00B90697">
        <w:rPr>
          <w:rStyle w:val="Zag11"/>
          <w:rFonts w:ascii="Times New Roman" w:eastAsia="@Arial Unicode MS" w:hAnsi="Times New Roman" w:cs="Times New Roman"/>
          <w:bCs/>
          <w:sz w:val="24"/>
          <w:szCs w:val="24"/>
          <w:lang w:val="ru-RU"/>
        </w:rPr>
        <w:t>оспитание нравственных чувств и этического сознания  у младших школьников.</w:t>
      </w:r>
    </w:p>
    <w:p w:rsidR="002B0371" w:rsidRPr="00B90697" w:rsidRDefault="002B0371" w:rsidP="002B0371">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eastAsia="@Arial Unicode MS"/>
          <w:sz w:val="24"/>
          <w:szCs w:val="24"/>
          <w:lang w:val="ru-RU"/>
        </w:rPr>
        <w:t>Ф</w:t>
      </w:r>
      <w:r w:rsidRPr="00B90697">
        <w:rPr>
          <w:rStyle w:val="Zag11"/>
          <w:rFonts w:eastAsia="@Arial Unicode MS"/>
          <w:sz w:val="24"/>
          <w:szCs w:val="24"/>
          <w:lang w:val="ru-RU"/>
        </w:rPr>
        <w:t>ормирование первоначальных представлений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2B0371" w:rsidRPr="00B90697" w:rsidRDefault="002B0371" w:rsidP="002B0371">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eastAsia="@Arial Unicode MS"/>
          <w:sz w:val="24"/>
          <w:szCs w:val="24"/>
          <w:lang w:val="ru-RU"/>
        </w:rPr>
        <w:t>С</w:t>
      </w:r>
      <w:r w:rsidRPr="00B90697">
        <w:rPr>
          <w:rStyle w:val="Zag11"/>
          <w:rFonts w:eastAsia="@Arial Unicode MS"/>
          <w:sz w:val="24"/>
          <w:szCs w:val="24"/>
          <w:lang w:val="ru-RU"/>
        </w:rPr>
        <w:t>пособствова</w:t>
      </w:r>
      <w:r>
        <w:rPr>
          <w:rStyle w:val="Zag11"/>
          <w:rFonts w:eastAsia="@Arial Unicode MS"/>
          <w:sz w:val="24"/>
          <w:szCs w:val="24"/>
          <w:lang w:val="ru-RU"/>
        </w:rPr>
        <w:t>ние</w:t>
      </w:r>
      <w:r w:rsidRPr="00B90697">
        <w:rPr>
          <w:rStyle w:val="Zag11"/>
          <w:rFonts w:eastAsia="@Arial Unicode MS"/>
          <w:sz w:val="24"/>
          <w:szCs w:val="24"/>
          <w:lang w:val="ru-RU"/>
        </w:rPr>
        <w:t xml:space="preserve"> усвоению правил поведения в образовательном учреждении, дома, на улице, в населённом пункте, в общественных местах, на природе.</w:t>
      </w:r>
    </w:p>
    <w:p w:rsidR="002B0371" w:rsidRPr="00B90697" w:rsidRDefault="002B0371" w:rsidP="002B0371">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eastAsia="@Arial Unicode MS"/>
          <w:sz w:val="24"/>
          <w:szCs w:val="24"/>
          <w:lang w:val="ru-RU"/>
        </w:rPr>
        <w:t>Раскрытие сущности</w:t>
      </w:r>
      <w:r w:rsidRPr="00B90697">
        <w:rPr>
          <w:rStyle w:val="Zag11"/>
          <w:rFonts w:eastAsia="@Arial Unicode MS"/>
          <w:sz w:val="24"/>
          <w:szCs w:val="24"/>
          <w:lang w:val="ru-RU"/>
        </w:rPr>
        <w:t xml:space="preserve"> нравственных поступков, поведения и отношений между людьми  разного возраста на основе взаимопомощи и поддержки.</w:t>
      </w:r>
    </w:p>
    <w:p w:rsidR="002B0371" w:rsidRPr="006D776F" w:rsidRDefault="002B0371" w:rsidP="002B0371">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eastAsia="@Arial Unicode MS"/>
          <w:sz w:val="24"/>
          <w:szCs w:val="24"/>
          <w:lang w:val="ru-RU"/>
        </w:rPr>
        <w:t>Обучение</w:t>
      </w:r>
      <w:r w:rsidRPr="00B90697">
        <w:rPr>
          <w:rStyle w:val="Zag11"/>
          <w:rFonts w:eastAsia="@Arial Unicode MS"/>
          <w:sz w:val="24"/>
          <w:szCs w:val="24"/>
          <w:lang w:val="ru-RU"/>
        </w:rPr>
        <w:t xml:space="preserve"> приемам и правилам ведения дискуссии, аргументировано высказывать свое мнение и внимательно слушать мнение собеседника.</w:t>
      </w:r>
    </w:p>
    <w:p w:rsidR="002B0371" w:rsidRPr="00B90697" w:rsidRDefault="002B0371" w:rsidP="002B0371">
      <w:pPr>
        <w:pStyle w:val="Osnova"/>
        <w:tabs>
          <w:tab w:val="left" w:leader="dot" w:pos="624"/>
        </w:tabs>
        <w:spacing w:line="240" w:lineRule="auto"/>
        <w:ind w:left="1059" w:firstLine="0"/>
        <w:rPr>
          <w:rStyle w:val="Zag11"/>
          <w:rFonts w:ascii="Times New Roman" w:eastAsia="@Arial Unicode MS" w:hAnsi="Times New Roman" w:cs="Times New Roman"/>
          <w:sz w:val="24"/>
          <w:szCs w:val="24"/>
          <w:lang w:val="ru-RU"/>
        </w:rPr>
      </w:pPr>
    </w:p>
    <w:p w:rsidR="002B0371" w:rsidRPr="006D776F" w:rsidRDefault="002B0371" w:rsidP="002B0371">
      <w:pPr>
        <w:rPr>
          <w:i/>
          <w:iCs/>
          <w:lang w:val="ru-RU"/>
        </w:rPr>
      </w:pPr>
      <w:r>
        <w:rPr>
          <w:b/>
          <w:i/>
          <w:lang w:val="ru-RU"/>
        </w:rPr>
        <w:t xml:space="preserve"> О</w:t>
      </w:r>
      <w:r w:rsidRPr="00B90697">
        <w:rPr>
          <w:b/>
          <w:i/>
          <w:lang w:val="ru-RU"/>
        </w:rPr>
        <w:t xml:space="preserve">бщекультурное </w:t>
      </w:r>
      <w:r w:rsidRPr="00B90697">
        <w:rPr>
          <w:lang w:val="ru-RU"/>
        </w:rPr>
        <w:t xml:space="preserve">– </w:t>
      </w:r>
      <w:r>
        <w:rPr>
          <w:i/>
          <w:iCs/>
          <w:lang w:val="ru-RU"/>
        </w:rPr>
        <w:t>м</w:t>
      </w:r>
      <w:r w:rsidRPr="006D776F">
        <w:rPr>
          <w:i/>
          <w:iCs/>
          <w:lang w:val="ru-RU"/>
        </w:rPr>
        <w:t>узыкальные кружки, театральная студия</w:t>
      </w:r>
      <w:r>
        <w:rPr>
          <w:i/>
          <w:iCs/>
          <w:lang w:val="ru-RU"/>
        </w:rPr>
        <w:t>:</w:t>
      </w:r>
      <w:r w:rsidRPr="006D776F">
        <w:rPr>
          <w:lang w:val="ru-RU"/>
        </w:rPr>
        <w:t xml:space="preserve"> </w:t>
      </w:r>
      <w:r>
        <w:rPr>
          <w:lang w:val="ru-RU"/>
        </w:rPr>
        <w:t>к</w:t>
      </w:r>
      <w:r w:rsidRPr="006D776F">
        <w:rPr>
          <w:lang w:val="ru-RU"/>
        </w:rPr>
        <w:t>ружок «Веселые нотки»</w:t>
      </w:r>
      <w:r>
        <w:rPr>
          <w:lang w:val="ru-RU"/>
        </w:rPr>
        <w:t>, с</w:t>
      </w:r>
      <w:r w:rsidRPr="006D776F">
        <w:rPr>
          <w:lang w:val="ru-RU"/>
        </w:rPr>
        <w:t>тудия «Золотой ключик»</w:t>
      </w:r>
      <w:r>
        <w:rPr>
          <w:lang w:val="ru-RU"/>
        </w:rPr>
        <w:t>, с</w:t>
      </w:r>
      <w:r w:rsidRPr="006D776F">
        <w:rPr>
          <w:lang w:val="ru-RU"/>
        </w:rPr>
        <w:t>тудия «</w:t>
      </w:r>
      <w:r>
        <w:rPr>
          <w:lang w:val="ru-RU"/>
        </w:rPr>
        <w:t>Улыбка</w:t>
      </w:r>
      <w:r w:rsidRPr="006D776F">
        <w:rPr>
          <w:lang w:val="ru-RU"/>
        </w:rPr>
        <w:t>»</w:t>
      </w:r>
    </w:p>
    <w:p w:rsidR="002B0371" w:rsidRPr="00B90697" w:rsidRDefault="002B0371" w:rsidP="002B0371">
      <w:pPr>
        <w:ind w:left="360"/>
        <w:rPr>
          <w:b/>
          <w:lang w:val="ru-RU"/>
        </w:rPr>
      </w:pPr>
      <w:r w:rsidRPr="00B90697">
        <w:rPr>
          <w:b/>
          <w:lang w:val="ru-RU"/>
        </w:rPr>
        <w:t>Цели и задачи направления:</w:t>
      </w:r>
    </w:p>
    <w:p w:rsidR="002B0371" w:rsidRPr="00B90697" w:rsidRDefault="002B0371" w:rsidP="002B0371">
      <w:pPr>
        <w:widowControl/>
        <w:numPr>
          <w:ilvl w:val="0"/>
          <w:numId w:val="2"/>
        </w:numPr>
        <w:autoSpaceDE/>
        <w:autoSpaceDN/>
        <w:adjustRightInd/>
      </w:pPr>
      <w:r w:rsidRPr="00B90697">
        <w:t>Формирование устойчивого познавательного интереса.</w:t>
      </w:r>
    </w:p>
    <w:p w:rsidR="002B0371" w:rsidRPr="00B90697" w:rsidRDefault="002B0371" w:rsidP="002B0371">
      <w:pPr>
        <w:widowControl/>
        <w:numPr>
          <w:ilvl w:val="0"/>
          <w:numId w:val="2"/>
        </w:numPr>
        <w:autoSpaceDE/>
        <w:autoSpaceDN/>
        <w:adjustRightInd/>
        <w:rPr>
          <w:lang w:val="ru-RU"/>
        </w:rPr>
      </w:pPr>
      <w:r w:rsidRPr="00B90697">
        <w:rPr>
          <w:lang w:val="ru-RU"/>
        </w:rPr>
        <w:t>Формирование  умения анализировать полученную информацию, применять полученные сведения в процессе учения.</w:t>
      </w:r>
    </w:p>
    <w:p w:rsidR="002B0371" w:rsidRPr="00B90697" w:rsidRDefault="002B0371" w:rsidP="002B0371">
      <w:pPr>
        <w:widowControl/>
        <w:numPr>
          <w:ilvl w:val="0"/>
          <w:numId w:val="3"/>
        </w:numPr>
        <w:autoSpaceDE/>
        <w:autoSpaceDN/>
        <w:adjustRightInd/>
        <w:rPr>
          <w:lang w:val="ru-RU"/>
        </w:rPr>
      </w:pPr>
      <w:r w:rsidRPr="00B90697">
        <w:rPr>
          <w:lang w:val="ru-RU"/>
        </w:rPr>
        <w:t>Создание условий для развития у учащихся потребности в ненасыщаемости познавательных процессов в учебной деятельности.</w:t>
      </w:r>
    </w:p>
    <w:p w:rsidR="002B0371" w:rsidRPr="00B90697" w:rsidRDefault="002B0371" w:rsidP="002B0371">
      <w:pPr>
        <w:widowControl/>
        <w:numPr>
          <w:ilvl w:val="0"/>
          <w:numId w:val="3"/>
        </w:numPr>
        <w:autoSpaceDE/>
        <w:autoSpaceDN/>
        <w:adjustRightInd/>
        <w:rPr>
          <w:lang w:val="ru-RU"/>
        </w:rPr>
      </w:pPr>
      <w:r w:rsidRPr="00B90697">
        <w:rPr>
          <w:lang w:val="ru-RU"/>
        </w:rPr>
        <w:t>Развитие интереса к познанию неизвестного в окружающем мире, осуществление подготовки к самостоятельному изучению научно-популярной литературы.</w:t>
      </w:r>
    </w:p>
    <w:p w:rsidR="002B0371" w:rsidRPr="00B90697" w:rsidRDefault="002B0371" w:rsidP="002B0371">
      <w:pPr>
        <w:widowControl/>
        <w:numPr>
          <w:ilvl w:val="0"/>
          <w:numId w:val="4"/>
        </w:numPr>
        <w:autoSpaceDE/>
        <w:autoSpaceDN/>
        <w:adjustRightInd/>
        <w:rPr>
          <w:lang w:val="ru-RU"/>
        </w:rPr>
      </w:pPr>
      <w:r w:rsidRPr="00B90697">
        <w:rPr>
          <w:lang w:val="ru-RU"/>
        </w:rPr>
        <w:t>Воспитание коммуникативно-активной коммуникативно-грамотной личности.</w:t>
      </w:r>
    </w:p>
    <w:p w:rsidR="002B0371" w:rsidRPr="00B90697" w:rsidRDefault="002B0371" w:rsidP="002B0371">
      <w:pPr>
        <w:widowControl/>
        <w:numPr>
          <w:ilvl w:val="0"/>
          <w:numId w:val="4"/>
        </w:numPr>
        <w:autoSpaceDE/>
        <w:autoSpaceDN/>
        <w:adjustRightInd/>
        <w:rPr>
          <w:lang w:val="ru-RU"/>
        </w:rPr>
      </w:pPr>
      <w:r w:rsidRPr="00B90697">
        <w:rPr>
          <w:lang w:val="ru-RU"/>
        </w:rPr>
        <w:lastRenderedPageBreak/>
        <w:t>Воспитание  ищущего, информационно всесторонне развитого, творческого, человека, уважительно  относящегося к разным точкам зрения, человека умеющего не догматично принимать информацию, а уметь её анализировать и опровергать.</w:t>
      </w:r>
    </w:p>
    <w:p w:rsidR="002B0371" w:rsidRPr="00B90697" w:rsidRDefault="002B0371" w:rsidP="002B0371">
      <w:pPr>
        <w:widowControl/>
        <w:numPr>
          <w:ilvl w:val="0"/>
          <w:numId w:val="5"/>
        </w:numPr>
        <w:autoSpaceDE/>
        <w:autoSpaceDN/>
        <w:adjustRightInd/>
        <w:rPr>
          <w:lang w:val="ru-RU"/>
        </w:rPr>
      </w:pPr>
      <w:r w:rsidRPr="00B90697">
        <w:rPr>
          <w:lang w:val="ru-RU"/>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2B0371" w:rsidRPr="00B90697" w:rsidRDefault="002B0371" w:rsidP="002B0371">
      <w:pPr>
        <w:widowControl/>
        <w:numPr>
          <w:ilvl w:val="0"/>
          <w:numId w:val="5"/>
        </w:numPr>
        <w:autoSpaceDE/>
        <w:autoSpaceDN/>
        <w:adjustRightInd/>
        <w:rPr>
          <w:lang w:val="ru-RU"/>
        </w:rPr>
      </w:pPr>
      <w:r w:rsidRPr="00B90697">
        <w:rPr>
          <w:lang w:val="ru-RU"/>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2B0371" w:rsidRPr="00B90697" w:rsidRDefault="002B0371" w:rsidP="002B0371">
      <w:pPr>
        <w:widowControl/>
        <w:numPr>
          <w:ilvl w:val="0"/>
          <w:numId w:val="5"/>
        </w:numPr>
        <w:autoSpaceDE/>
        <w:autoSpaceDN/>
        <w:adjustRightInd/>
      </w:pPr>
      <w:r w:rsidRPr="00B90697">
        <w:rPr>
          <w:lang w:val="ru-RU"/>
        </w:rPr>
        <w:t xml:space="preserve">Обеспечение более широкой и разнообразной, чем это возможно в рамках основного курса, практической деятельности учащихся по изучению  </w:t>
      </w:r>
      <w:r w:rsidRPr="00B90697">
        <w:t>окружающей среды.</w:t>
      </w:r>
    </w:p>
    <w:p w:rsidR="002B0371" w:rsidRPr="00B90697" w:rsidRDefault="002B0371" w:rsidP="002B0371">
      <w:pPr>
        <w:widowControl/>
        <w:numPr>
          <w:ilvl w:val="0"/>
          <w:numId w:val="5"/>
        </w:numPr>
        <w:autoSpaceDE/>
        <w:autoSpaceDN/>
        <w:adjustRightInd/>
      </w:pPr>
      <w:r w:rsidRPr="00B90697">
        <w:t xml:space="preserve">Расширение кругозора учащихся. </w:t>
      </w:r>
    </w:p>
    <w:p w:rsidR="002B0371" w:rsidRPr="00B90697" w:rsidRDefault="002B0371" w:rsidP="002B0371">
      <w:pPr>
        <w:widowControl/>
        <w:numPr>
          <w:ilvl w:val="0"/>
          <w:numId w:val="5"/>
        </w:numPr>
        <w:autoSpaceDE/>
        <w:autoSpaceDN/>
        <w:adjustRightInd/>
        <w:rPr>
          <w:lang w:val="ru-RU"/>
        </w:rPr>
      </w:pPr>
      <w:r w:rsidRPr="00B90697">
        <w:rPr>
          <w:lang w:val="ru-RU"/>
        </w:rPr>
        <w:t>Развитие их воображения и эмоциональной сферы.</w:t>
      </w:r>
    </w:p>
    <w:p w:rsidR="002B0371" w:rsidRPr="00B90697" w:rsidRDefault="002B0371" w:rsidP="002B0371">
      <w:pPr>
        <w:widowControl/>
        <w:numPr>
          <w:ilvl w:val="0"/>
          <w:numId w:val="5"/>
        </w:numPr>
        <w:autoSpaceDE/>
        <w:autoSpaceDN/>
        <w:adjustRightInd/>
        <w:rPr>
          <w:lang w:val="ru-RU"/>
        </w:rPr>
      </w:pPr>
      <w:r w:rsidRPr="00B90697">
        <w:rPr>
          <w:lang w:val="ru-RU"/>
        </w:rPr>
        <w:t>Укрепление интереса к познанию окружающего мира, к учебным предметам естественно-научного цикла.</w:t>
      </w:r>
    </w:p>
    <w:p w:rsidR="002B0371" w:rsidRDefault="002B0371" w:rsidP="002B0371">
      <w:pPr>
        <w:widowControl/>
        <w:numPr>
          <w:ilvl w:val="0"/>
          <w:numId w:val="5"/>
        </w:numPr>
        <w:autoSpaceDE/>
        <w:autoSpaceDN/>
        <w:adjustRightInd/>
        <w:rPr>
          <w:lang w:val="ru-RU"/>
        </w:rPr>
      </w:pPr>
      <w:r w:rsidRPr="00B90697">
        <w:rPr>
          <w:lang w:val="ru-RU"/>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2B0371" w:rsidRPr="00B90697" w:rsidRDefault="002B0371" w:rsidP="002B0371">
      <w:pPr>
        <w:widowControl/>
        <w:numPr>
          <w:ilvl w:val="0"/>
          <w:numId w:val="5"/>
        </w:numPr>
        <w:autoSpaceDE/>
        <w:autoSpaceDN/>
        <w:adjustRightInd/>
        <w:rPr>
          <w:lang w:val="ru-RU"/>
        </w:rPr>
      </w:pPr>
    </w:p>
    <w:p w:rsidR="002B0371" w:rsidRPr="006D776F" w:rsidRDefault="002B0371" w:rsidP="002B0371">
      <w:pPr>
        <w:framePr w:hSpace="180" w:wrap="around" w:vAnchor="text" w:hAnchor="margin" w:xAlign="center" w:y="29"/>
        <w:jc w:val="center"/>
        <w:rPr>
          <w:lang w:val="ru-RU"/>
        </w:rPr>
      </w:pPr>
      <w:r>
        <w:rPr>
          <w:b/>
          <w:i/>
          <w:lang w:val="ru-RU"/>
        </w:rPr>
        <w:t xml:space="preserve"> О</w:t>
      </w:r>
      <w:r w:rsidRPr="006D776F">
        <w:rPr>
          <w:b/>
          <w:i/>
          <w:lang w:val="ru-RU"/>
        </w:rPr>
        <w:t>бщеинтеллектуальное</w:t>
      </w:r>
      <w:r w:rsidRPr="006D776F">
        <w:rPr>
          <w:i/>
          <w:lang w:val="ru-RU"/>
        </w:rPr>
        <w:t xml:space="preserve"> </w:t>
      </w:r>
      <w:r w:rsidRPr="006D776F">
        <w:rPr>
          <w:lang w:val="ru-RU"/>
        </w:rPr>
        <w:t xml:space="preserve">– </w:t>
      </w:r>
      <w:r>
        <w:rPr>
          <w:i/>
          <w:iCs/>
          <w:lang w:val="ru-RU"/>
        </w:rPr>
        <w:t>п</w:t>
      </w:r>
      <w:r w:rsidRPr="006D776F">
        <w:rPr>
          <w:i/>
          <w:iCs/>
          <w:lang w:val="ru-RU"/>
        </w:rPr>
        <w:t>редметные кружки</w:t>
      </w:r>
      <w:r>
        <w:rPr>
          <w:i/>
          <w:iCs/>
          <w:lang w:val="ru-RU"/>
        </w:rPr>
        <w:t>:</w:t>
      </w:r>
      <w:r w:rsidRPr="006D776F">
        <w:rPr>
          <w:lang w:val="ru-RU"/>
        </w:rPr>
        <w:t xml:space="preserve"> «Путешествие в  страну </w:t>
      </w:r>
    </w:p>
    <w:p w:rsidR="002B0371" w:rsidRPr="006D776F" w:rsidRDefault="002B0371" w:rsidP="002B0371">
      <w:pPr>
        <w:rPr>
          <w:i/>
          <w:iCs/>
          <w:lang w:val="ru-RU"/>
        </w:rPr>
      </w:pPr>
      <w:r w:rsidRPr="006D776F">
        <w:rPr>
          <w:lang w:val="ru-RU"/>
        </w:rPr>
        <w:t>Весёлых цифр»</w:t>
      </w:r>
      <w:r>
        <w:rPr>
          <w:lang w:val="ru-RU"/>
        </w:rPr>
        <w:t>,</w:t>
      </w:r>
      <w:r w:rsidRPr="006D776F">
        <w:rPr>
          <w:lang w:val="ru-RU"/>
        </w:rPr>
        <w:t xml:space="preserve"> «Пифагорик»</w:t>
      </w:r>
      <w:r>
        <w:rPr>
          <w:lang w:val="ru-RU"/>
        </w:rPr>
        <w:t>,</w:t>
      </w:r>
      <w:r w:rsidRPr="006D776F">
        <w:rPr>
          <w:lang w:val="ru-RU"/>
        </w:rPr>
        <w:t xml:space="preserve"> «</w:t>
      </w:r>
      <w:r>
        <w:rPr>
          <w:lang w:val="ru-RU"/>
        </w:rPr>
        <w:t>Живое слово</w:t>
      </w:r>
      <w:r w:rsidRPr="006D776F">
        <w:rPr>
          <w:lang w:val="ru-RU"/>
        </w:rPr>
        <w:t>»</w:t>
      </w:r>
      <w:r>
        <w:rPr>
          <w:lang w:val="ru-RU"/>
        </w:rPr>
        <w:t>,</w:t>
      </w:r>
      <w:r w:rsidRPr="006D776F">
        <w:rPr>
          <w:lang w:val="ru-RU"/>
        </w:rPr>
        <w:t xml:space="preserve"> «Чистописание»</w:t>
      </w:r>
      <w:r>
        <w:rPr>
          <w:lang w:val="ru-RU"/>
        </w:rPr>
        <w:t>,</w:t>
      </w:r>
      <w:r w:rsidRPr="006D776F">
        <w:rPr>
          <w:lang w:val="ru-RU"/>
        </w:rPr>
        <w:t xml:space="preserve"> «Пишу красиво»</w:t>
      </w:r>
      <w:r>
        <w:rPr>
          <w:lang w:val="ru-RU"/>
        </w:rPr>
        <w:t>,</w:t>
      </w:r>
      <w:r w:rsidRPr="006D776F">
        <w:rPr>
          <w:lang w:val="ru-RU"/>
        </w:rPr>
        <w:t xml:space="preserve"> «Занимательная грамматика»</w:t>
      </w:r>
      <w:r>
        <w:rPr>
          <w:lang w:val="ru-RU"/>
        </w:rPr>
        <w:t>,</w:t>
      </w:r>
      <w:r w:rsidRPr="006D776F">
        <w:rPr>
          <w:lang w:val="ru-RU"/>
        </w:rPr>
        <w:t xml:space="preserve"> «Эрудит»</w:t>
      </w:r>
      <w:r>
        <w:rPr>
          <w:lang w:val="ru-RU"/>
        </w:rPr>
        <w:t>,</w:t>
      </w:r>
      <w:r w:rsidRPr="006D776F">
        <w:rPr>
          <w:lang w:val="ru-RU"/>
        </w:rPr>
        <w:t xml:space="preserve"> «Грамотей»</w:t>
      </w:r>
      <w:r>
        <w:rPr>
          <w:lang w:val="ru-RU"/>
        </w:rPr>
        <w:t>.</w:t>
      </w:r>
    </w:p>
    <w:p w:rsidR="002B0371" w:rsidRPr="00B90697" w:rsidRDefault="002B0371" w:rsidP="002B0371">
      <w:pPr>
        <w:pStyle w:val="ac"/>
        <w:ind w:left="360"/>
        <w:rPr>
          <w:rFonts w:ascii="Times New Roman" w:hAnsi="Times New Roman"/>
          <w:b/>
          <w:sz w:val="24"/>
          <w:szCs w:val="24"/>
        </w:rPr>
      </w:pPr>
      <w:r w:rsidRPr="00B90697">
        <w:rPr>
          <w:rFonts w:ascii="Times New Roman" w:hAnsi="Times New Roman"/>
          <w:b/>
          <w:sz w:val="24"/>
          <w:szCs w:val="24"/>
        </w:rPr>
        <w:t>Цели и задачи направления:</w:t>
      </w:r>
    </w:p>
    <w:p w:rsidR="002B0371" w:rsidRPr="00B90697" w:rsidRDefault="002B0371" w:rsidP="002B0371">
      <w:pPr>
        <w:pStyle w:val="ac"/>
        <w:numPr>
          <w:ilvl w:val="0"/>
          <w:numId w:val="8"/>
        </w:numPr>
        <w:rPr>
          <w:rFonts w:ascii="Times New Roman" w:hAnsi="Times New Roman"/>
          <w:b/>
          <w:sz w:val="24"/>
          <w:szCs w:val="24"/>
        </w:rPr>
      </w:pPr>
      <w:r>
        <w:rPr>
          <w:rFonts w:ascii="Times New Roman" w:hAnsi="Times New Roman"/>
          <w:sz w:val="24"/>
          <w:szCs w:val="24"/>
          <w:lang w:val="ru-RU"/>
        </w:rPr>
        <w:t>Р</w:t>
      </w:r>
      <w:r w:rsidRPr="00B90697">
        <w:rPr>
          <w:rFonts w:ascii="Times New Roman" w:hAnsi="Times New Roman"/>
          <w:sz w:val="24"/>
          <w:szCs w:val="24"/>
        </w:rPr>
        <w:t>азвитие и совершенствование познавательных процессов (внимания,</w:t>
      </w:r>
      <w:r w:rsidRPr="000A0FB6">
        <w:rPr>
          <w:rFonts w:ascii="Times New Roman" w:hAnsi="Times New Roman"/>
          <w:sz w:val="28"/>
          <w:szCs w:val="28"/>
        </w:rPr>
        <w:t xml:space="preserve"> </w:t>
      </w:r>
      <w:r w:rsidRPr="00B90697">
        <w:rPr>
          <w:rFonts w:ascii="Times New Roman" w:hAnsi="Times New Roman"/>
          <w:sz w:val="24"/>
          <w:szCs w:val="24"/>
        </w:rPr>
        <w:t>восприятия, воображения, различных видов памяти, мышления) и формирование ключевых компетенций обучающихся.</w:t>
      </w:r>
    </w:p>
    <w:p w:rsidR="002B0371" w:rsidRPr="00B90697" w:rsidRDefault="002B0371" w:rsidP="002B0371">
      <w:pPr>
        <w:pStyle w:val="ac"/>
        <w:numPr>
          <w:ilvl w:val="0"/>
          <w:numId w:val="8"/>
        </w:numPr>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ru-RU"/>
        </w:rPr>
        <w:t>С</w:t>
      </w:r>
      <w:r w:rsidRPr="00B90697">
        <w:rPr>
          <w:rFonts w:ascii="Times New Roman" w:hAnsi="Times New Roman"/>
          <w:sz w:val="24"/>
          <w:szCs w:val="24"/>
        </w:rPr>
        <w:t>озда</w:t>
      </w:r>
      <w:r>
        <w:rPr>
          <w:rFonts w:ascii="Times New Roman" w:hAnsi="Times New Roman"/>
          <w:sz w:val="24"/>
          <w:szCs w:val="24"/>
          <w:lang w:val="ru-RU"/>
        </w:rPr>
        <w:t>ние</w:t>
      </w:r>
      <w:r>
        <w:rPr>
          <w:rFonts w:ascii="Times New Roman" w:hAnsi="Times New Roman"/>
          <w:sz w:val="24"/>
          <w:szCs w:val="24"/>
        </w:rPr>
        <w:t xml:space="preserve"> услови</w:t>
      </w:r>
      <w:r>
        <w:rPr>
          <w:rFonts w:ascii="Times New Roman" w:hAnsi="Times New Roman"/>
          <w:sz w:val="24"/>
          <w:szCs w:val="24"/>
          <w:lang w:val="ru-RU"/>
        </w:rPr>
        <w:t>й</w:t>
      </w:r>
      <w:r w:rsidRPr="00B90697">
        <w:rPr>
          <w:rFonts w:ascii="Times New Roman" w:hAnsi="Times New Roman"/>
          <w:sz w:val="24"/>
          <w:szCs w:val="24"/>
        </w:rPr>
        <w:t xml:space="preserve"> для развития у детей познавательных интересов, формирование стремления ребенка к размышлению и поиску.</w:t>
      </w:r>
    </w:p>
    <w:p w:rsidR="002B0371" w:rsidRPr="00B90697" w:rsidRDefault="002B0371" w:rsidP="002B0371">
      <w:pPr>
        <w:pStyle w:val="ac"/>
        <w:numPr>
          <w:ilvl w:val="0"/>
          <w:numId w:val="8"/>
        </w:numPr>
        <w:rPr>
          <w:rFonts w:ascii="Times New Roman" w:hAnsi="Times New Roman"/>
          <w:b/>
          <w:sz w:val="24"/>
          <w:szCs w:val="24"/>
        </w:rPr>
      </w:pPr>
      <w:r w:rsidRPr="00B90697">
        <w:rPr>
          <w:rFonts w:ascii="Times New Roman" w:hAnsi="Times New Roman"/>
          <w:sz w:val="24"/>
          <w:szCs w:val="24"/>
        </w:rPr>
        <w:t>Обеспеч</w:t>
      </w:r>
      <w:r>
        <w:rPr>
          <w:rFonts w:ascii="Times New Roman" w:hAnsi="Times New Roman"/>
          <w:sz w:val="24"/>
          <w:szCs w:val="24"/>
          <w:lang w:val="ru-RU"/>
        </w:rPr>
        <w:t>ение</w:t>
      </w:r>
      <w:r>
        <w:rPr>
          <w:rFonts w:ascii="Times New Roman" w:hAnsi="Times New Roman"/>
          <w:sz w:val="24"/>
          <w:szCs w:val="24"/>
        </w:rPr>
        <w:t xml:space="preserve"> становлени</w:t>
      </w:r>
      <w:r>
        <w:rPr>
          <w:rFonts w:ascii="Times New Roman" w:hAnsi="Times New Roman"/>
          <w:sz w:val="24"/>
          <w:szCs w:val="24"/>
          <w:lang w:val="ru-RU"/>
        </w:rPr>
        <w:t>я</w:t>
      </w:r>
      <w:r w:rsidRPr="00B90697">
        <w:rPr>
          <w:rFonts w:ascii="Times New Roman" w:hAnsi="Times New Roman"/>
          <w:sz w:val="24"/>
          <w:szCs w:val="24"/>
        </w:rPr>
        <w:t xml:space="preserve"> у детей развитых форм сознания и самосознания.</w:t>
      </w:r>
    </w:p>
    <w:p w:rsidR="002B0371" w:rsidRPr="00B90697" w:rsidRDefault="002B0371" w:rsidP="002B0371">
      <w:pPr>
        <w:pStyle w:val="ac"/>
        <w:numPr>
          <w:ilvl w:val="0"/>
          <w:numId w:val="8"/>
        </w:numPr>
        <w:rPr>
          <w:rFonts w:ascii="Times New Roman" w:hAnsi="Times New Roman"/>
          <w:b/>
          <w:sz w:val="24"/>
          <w:szCs w:val="24"/>
        </w:rPr>
      </w:pPr>
      <w:r w:rsidRPr="00B90697">
        <w:rPr>
          <w:rFonts w:ascii="Times New Roman" w:hAnsi="Times New Roman"/>
          <w:sz w:val="24"/>
          <w:szCs w:val="24"/>
        </w:rPr>
        <w:t>Обуч</w:t>
      </w:r>
      <w:r>
        <w:rPr>
          <w:rFonts w:ascii="Times New Roman" w:hAnsi="Times New Roman"/>
          <w:sz w:val="24"/>
          <w:szCs w:val="24"/>
          <w:lang w:val="ru-RU"/>
        </w:rPr>
        <w:t>ение</w:t>
      </w:r>
      <w:r w:rsidRPr="00B90697">
        <w:rPr>
          <w:rFonts w:ascii="Times New Roman" w:hAnsi="Times New Roman"/>
          <w:sz w:val="24"/>
          <w:szCs w:val="24"/>
        </w:rPr>
        <w:t xml:space="preserve"> приемам поисковой и творческой деятельности.</w:t>
      </w:r>
      <w:r>
        <w:rPr>
          <w:rFonts w:ascii="Times New Roman" w:hAnsi="Times New Roman"/>
          <w:sz w:val="24"/>
          <w:szCs w:val="24"/>
          <w:lang w:val="ru-RU"/>
        </w:rPr>
        <w:t xml:space="preserve"> </w:t>
      </w:r>
      <w:r w:rsidRPr="00B90697">
        <w:rPr>
          <w:rFonts w:ascii="Times New Roman" w:hAnsi="Times New Roman"/>
          <w:sz w:val="24"/>
          <w:szCs w:val="24"/>
        </w:rPr>
        <w:t>Развитие комплекса свойств личности, которые входят в понятие «творческие способности».</w:t>
      </w:r>
    </w:p>
    <w:p w:rsidR="002B0371" w:rsidRPr="00113013" w:rsidRDefault="002B0371" w:rsidP="002B0371">
      <w:pPr>
        <w:pStyle w:val="ac"/>
        <w:numPr>
          <w:ilvl w:val="0"/>
          <w:numId w:val="8"/>
        </w:numPr>
        <w:rPr>
          <w:rFonts w:ascii="Times New Roman" w:hAnsi="Times New Roman"/>
          <w:b/>
          <w:sz w:val="24"/>
          <w:szCs w:val="24"/>
        </w:rPr>
      </w:pPr>
      <w:r>
        <w:rPr>
          <w:rFonts w:ascii="Times New Roman" w:hAnsi="Times New Roman"/>
          <w:sz w:val="24"/>
          <w:szCs w:val="24"/>
          <w:lang w:val="ru-RU"/>
        </w:rPr>
        <w:t>Ф</w:t>
      </w:r>
      <w:r w:rsidRPr="00B90697">
        <w:rPr>
          <w:rFonts w:ascii="Times New Roman" w:hAnsi="Times New Roman"/>
          <w:sz w:val="24"/>
          <w:szCs w:val="24"/>
        </w:rPr>
        <w:t>ормирова</w:t>
      </w:r>
      <w:r>
        <w:rPr>
          <w:rFonts w:ascii="Times New Roman" w:hAnsi="Times New Roman"/>
          <w:sz w:val="24"/>
          <w:szCs w:val="24"/>
          <w:lang w:val="ru-RU"/>
        </w:rPr>
        <w:t>ние</w:t>
      </w:r>
      <w:r>
        <w:rPr>
          <w:rFonts w:ascii="Times New Roman" w:hAnsi="Times New Roman"/>
          <w:sz w:val="24"/>
          <w:szCs w:val="24"/>
        </w:rPr>
        <w:t xml:space="preserve"> представлени</w:t>
      </w:r>
      <w:r>
        <w:rPr>
          <w:rFonts w:ascii="Times New Roman" w:hAnsi="Times New Roman"/>
          <w:sz w:val="24"/>
          <w:szCs w:val="24"/>
          <w:lang w:val="ru-RU"/>
        </w:rPr>
        <w:t>я</w:t>
      </w:r>
      <w:r w:rsidRPr="00B90697">
        <w:rPr>
          <w:rFonts w:ascii="Times New Roman" w:hAnsi="Times New Roman"/>
          <w:sz w:val="24"/>
          <w:szCs w:val="24"/>
        </w:rPr>
        <w:t xml:space="preserve"> о математике как форме описания и методе познания окружающего мира.</w:t>
      </w:r>
    </w:p>
    <w:p w:rsidR="002B0371" w:rsidRPr="00113013" w:rsidRDefault="002B0371" w:rsidP="002B0371">
      <w:pPr>
        <w:rPr>
          <w:i/>
          <w:iCs/>
          <w:lang w:val="ru-RU"/>
        </w:rPr>
      </w:pPr>
      <w:r w:rsidRPr="00113013">
        <w:rPr>
          <w:i/>
          <w:lang w:val="ru-RU"/>
        </w:rPr>
        <w:t xml:space="preserve"> </w:t>
      </w:r>
      <w:r>
        <w:rPr>
          <w:b/>
          <w:i/>
          <w:lang w:val="ru-RU"/>
        </w:rPr>
        <w:t>С</w:t>
      </w:r>
      <w:r w:rsidRPr="00113013">
        <w:rPr>
          <w:b/>
          <w:i/>
          <w:lang w:val="ru-RU"/>
        </w:rPr>
        <w:t>портивно-оздоровительное</w:t>
      </w:r>
      <w:r w:rsidRPr="00113013">
        <w:rPr>
          <w:lang w:val="ru-RU"/>
        </w:rPr>
        <w:t xml:space="preserve"> – </w:t>
      </w:r>
      <w:r>
        <w:rPr>
          <w:i/>
          <w:iCs/>
          <w:lang w:val="ru-RU"/>
        </w:rPr>
        <w:t>с</w:t>
      </w:r>
      <w:r w:rsidRPr="00113013">
        <w:rPr>
          <w:i/>
          <w:iCs/>
          <w:lang w:val="ru-RU"/>
        </w:rPr>
        <w:t>портивные кружки, секции</w:t>
      </w:r>
      <w:r>
        <w:rPr>
          <w:i/>
          <w:iCs/>
          <w:lang w:val="ru-RU"/>
        </w:rPr>
        <w:t>:</w:t>
      </w:r>
      <w:r w:rsidRPr="00113013">
        <w:rPr>
          <w:lang w:val="ru-RU"/>
        </w:rPr>
        <w:t xml:space="preserve"> </w:t>
      </w:r>
      <w:r>
        <w:rPr>
          <w:lang w:val="ru-RU"/>
        </w:rPr>
        <w:t>с</w:t>
      </w:r>
      <w:r w:rsidRPr="00113013">
        <w:rPr>
          <w:lang w:val="ru-RU"/>
        </w:rPr>
        <w:t>екция «Общая физическая подготовка»</w:t>
      </w:r>
    </w:p>
    <w:p w:rsidR="002B0371" w:rsidRPr="00B90697" w:rsidRDefault="002B0371" w:rsidP="002B0371">
      <w:pPr>
        <w:pStyle w:val="ac"/>
        <w:jc w:val="both"/>
        <w:rPr>
          <w:rFonts w:ascii="Times New Roman" w:hAnsi="Times New Roman"/>
          <w:sz w:val="24"/>
          <w:szCs w:val="24"/>
        </w:rPr>
      </w:pPr>
      <w:r w:rsidRPr="00B90697">
        <w:rPr>
          <w:rFonts w:ascii="Times New Roman" w:hAnsi="Times New Roman"/>
          <w:b/>
          <w:bCs/>
          <w:sz w:val="24"/>
          <w:szCs w:val="24"/>
        </w:rPr>
        <w:t>Цель</w:t>
      </w:r>
      <w:r w:rsidRPr="00B90697">
        <w:rPr>
          <w:rFonts w:ascii="Times New Roman" w:hAnsi="Times New Roman"/>
          <w:b/>
          <w:sz w:val="24"/>
          <w:szCs w:val="24"/>
        </w:rPr>
        <w:t xml:space="preserve">  и задачи направления</w:t>
      </w:r>
      <w:r w:rsidRPr="00B90697">
        <w:rPr>
          <w:rFonts w:ascii="Times New Roman" w:hAnsi="Times New Roman"/>
          <w:sz w:val="24"/>
          <w:szCs w:val="24"/>
        </w:rPr>
        <w:t xml:space="preserve"> – формирование у обучающихся понимания здоровья как гармонии своего внутреннего мира, его биологических, социальных и духовных начал, а также гармонии взаимодействия с миром внешним: природной и социальной средой.</w:t>
      </w:r>
    </w:p>
    <w:p w:rsidR="002B0371" w:rsidRPr="00B90697" w:rsidRDefault="002B0371" w:rsidP="002B0371">
      <w:pPr>
        <w:pStyle w:val="ac"/>
        <w:numPr>
          <w:ilvl w:val="0"/>
          <w:numId w:val="9"/>
        </w:numPr>
        <w:jc w:val="both"/>
        <w:rPr>
          <w:rFonts w:ascii="Times New Roman" w:hAnsi="Times New Roman"/>
          <w:sz w:val="24"/>
          <w:szCs w:val="24"/>
        </w:rPr>
      </w:pPr>
      <w:r>
        <w:rPr>
          <w:rFonts w:ascii="Times New Roman" w:hAnsi="Times New Roman"/>
          <w:sz w:val="24"/>
          <w:szCs w:val="24"/>
          <w:lang w:val="ru-RU"/>
        </w:rPr>
        <w:t>Н</w:t>
      </w:r>
      <w:r w:rsidRPr="00B90697">
        <w:rPr>
          <w:rFonts w:ascii="Times New Roman" w:hAnsi="Times New Roman"/>
          <w:sz w:val="24"/>
          <w:szCs w:val="24"/>
        </w:rPr>
        <w:t>аучить учащихся принимать решение и оказывать первую помощь в сложных критических ситуациях, связанн</w:t>
      </w:r>
      <w:r>
        <w:rPr>
          <w:rFonts w:ascii="Times New Roman" w:hAnsi="Times New Roman"/>
          <w:sz w:val="24"/>
          <w:szCs w:val="24"/>
        </w:rPr>
        <w:t>ых с угрозой здоровью или жизни</w:t>
      </w:r>
      <w:r>
        <w:rPr>
          <w:rFonts w:ascii="Times New Roman" w:hAnsi="Times New Roman"/>
          <w:sz w:val="24"/>
          <w:szCs w:val="24"/>
          <w:lang w:val="ru-RU"/>
        </w:rPr>
        <w:t>.</w:t>
      </w:r>
    </w:p>
    <w:p w:rsidR="002B0371" w:rsidRPr="00B90697" w:rsidRDefault="002B0371" w:rsidP="002B0371">
      <w:pPr>
        <w:pStyle w:val="ac"/>
        <w:numPr>
          <w:ilvl w:val="0"/>
          <w:numId w:val="9"/>
        </w:numPr>
        <w:jc w:val="both"/>
        <w:rPr>
          <w:rFonts w:ascii="Times New Roman" w:hAnsi="Times New Roman"/>
          <w:sz w:val="24"/>
          <w:szCs w:val="24"/>
        </w:rPr>
      </w:pPr>
      <w:r>
        <w:rPr>
          <w:rFonts w:ascii="Times New Roman" w:hAnsi="Times New Roman"/>
          <w:sz w:val="24"/>
          <w:szCs w:val="24"/>
          <w:lang w:val="ru-RU"/>
        </w:rPr>
        <w:t>И</w:t>
      </w:r>
      <w:r w:rsidRPr="00B90697">
        <w:rPr>
          <w:rFonts w:ascii="Times New Roman" w:hAnsi="Times New Roman"/>
          <w:sz w:val="24"/>
          <w:szCs w:val="24"/>
        </w:rPr>
        <w:t>зменить представления школьников о своем здоровье и способа</w:t>
      </w:r>
      <w:r>
        <w:rPr>
          <w:rFonts w:ascii="Times New Roman" w:hAnsi="Times New Roman"/>
          <w:sz w:val="24"/>
          <w:szCs w:val="24"/>
        </w:rPr>
        <w:t>х его сохранения и приумножения</w:t>
      </w:r>
      <w:r>
        <w:rPr>
          <w:rFonts w:ascii="Times New Roman" w:hAnsi="Times New Roman"/>
          <w:sz w:val="24"/>
          <w:szCs w:val="24"/>
          <w:lang w:val="ru-RU"/>
        </w:rPr>
        <w:t>.</w:t>
      </w:r>
    </w:p>
    <w:p w:rsidR="002B0371" w:rsidRPr="00B90697" w:rsidRDefault="002B0371" w:rsidP="002B0371">
      <w:pPr>
        <w:pStyle w:val="ac"/>
        <w:numPr>
          <w:ilvl w:val="0"/>
          <w:numId w:val="9"/>
        </w:numPr>
        <w:jc w:val="both"/>
        <w:rPr>
          <w:rFonts w:ascii="Times New Roman" w:hAnsi="Times New Roman"/>
          <w:sz w:val="24"/>
          <w:szCs w:val="24"/>
        </w:rPr>
      </w:pPr>
      <w:r>
        <w:rPr>
          <w:rFonts w:ascii="Times New Roman" w:hAnsi="Times New Roman"/>
          <w:sz w:val="24"/>
          <w:szCs w:val="24"/>
          <w:lang w:val="ru-RU"/>
        </w:rPr>
        <w:t>С</w:t>
      </w:r>
      <w:r w:rsidRPr="00B90697">
        <w:rPr>
          <w:rFonts w:ascii="Times New Roman" w:hAnsi="Times New Roman"/>
          <w:sz w:val="24"/>
          <w:szCs w:val="24"/>
        </w:rPr>
        <w:t xml:space="preserve">пособствовать возрождению традиций русской народной культуры через осознание </w:t>
      </w:r>
      <w:r>
        <w:rPr>
          <w:rFonts w:ascii="Times New Roman" w:hAnsi="Times New Roman"/>
          <w:sz w:val="24"/>
          <w:szCs w:val="24"/>
        </w:rPr>
        <w:t>роли народных игр в жизни людей</w:t>
      </w:r>
      <w:r>
        <w:rPr>
          <w:rFonts w:ascii="Times New Roman" w:hAnsi="Times New Roman"/>
          <w:sz w:val="24"/>
          <w:szCs w:val="24"/>
          <w:lang w:val="ru-RU"/>
        </w:rPr>
        <w:t>.</w:t>
      </w:r>
    </w:p>
    <w:p w:rsidR="002B0371" w:rsidRPr="00B90697" w:rsidRDefault="002B0371" w:rsidP="002B0371">
      <w:pPr>
        <w:pStyle w:val="ac"/>
        <w:numPr>
          <w:ilvl w:val="0"/>
          <w:numId w:val="9"/>
        </w:numPr>
        <w:jc w:val="both"/>
        <w:rPr>
          <w:rFonts w:ascii="Times New Roman" w:hAnsi="Times New Roman"/>
          <w:sz w:val="24"/>
          <w:szCs w:val="24"/>
        </w:rPr>
      </w:pPr>
      <w:r>
        <w:rPr>
          <w:rFonts w:ascii="Times New Roman" w:hAnsi="Times New Roman"/>
          <w:sz w:val="24"/>
          <w:szCs w:val="24"/>
          <w:lang w:val="ru-RU"/>
        </w:rPr>
        <w:lastRenderedPageBreak/>
        <w:t>С</w:t>
      </w:r>
      <w:r w:rsidRPr="00B90697">
        <w:rPr>
          <w:rFonts w:ascii="Times New Roman" w:hAnsi="Times New Roman"/>
          <w:sz w:val="24"/>
          <w:szCs w:val="24"/>
        </w:rPr>
        <w:t>одействовать укреплению здоровья, разносторонней физической подготовленности, закаливанию растущего орган</w:t>
      </w:r>
      <w:r>
        <w:rPr>
          <w:rFonts w:ascii="Times New Roman" w:hAnsi="Times New Roman"/>
          <w:sz w:val="24"/>
          <w:szCs w:val="24"/>
        </w:rPr>
        <w:t>изма и профилактике заболеваний</w:t>
      </w:r>
      <w:r>
        <w:rPr>
          <w:rFonts w:ascii="Times New Roman" w:hAnsi="Times New Roman"/>
          <w:sz w:val="24"/>
          <w:szCs w:val="24"/>
          <w:lang w:val="ru-RU"/>
        </w:rPr>
        <w:t>.</w:t>
      </w:r>
    </w:p>
    <w:p w:rsidR="002B0371" w:rsidRPr="00B90697" w:rsidRDefault="002B0371" w:rsidP="002B0371">
      <w:pPr>
        <w:pStyle w:val="ac"/>
        <w:numPr>
          <w:ilvl w:val="0"/>
          <w:numId w:val="9"/>
        </w:numPr>
        <w:spacing w:before="0" w:beforeAutospacing="0" w:after="0" w:afterAutospacing="0"/>
        <w:jc w:val="both"/>
        <w:rPr>
          <w:rFonts w:ascii="Times New Roman" w:hAnsi="Times New Roman"/>
          <w:sz w:val="24"/>
          <w:szCs w:val="24"/>
        </w:rPr>
      </w:pPr>
      <w:r>
        <w:rPr>
          <w:rFonts w:ascii="Times New Roman" w:hAnsi="Times New Roman"/>
          <w:sz w:val="24"/>
          <w:szCs w:val="24"/>
          <w:lang w:val="ru-RU"/>
        </w:rPr>
        <w:t>П</w:t>
      </w:r>
      <w:r w:rsidRPr="00B90697">
        <w:rPr>
          <w:rFonts w:ascii="Times New Roman" w:hAnsi="Times New Roman"/>
          <w:sz w:val="24"/>
          <w:szCs w:val="24"/>
        </w:rPr>
        <w:t>рививать интерес и потребность к повседневным занятиям подвижными играми, физическими упражнениями, спортом.</w:t>
      </w:r>
    </w:p>
    <w:p w:rsidR="002B0371" w:rsidRPr="00113013" w:rsidRDefault="002B0371" w:rsidP="002B0371">
      <w:pPr>
        <w:rPr>
          <w:i/>
          <w:iCs/>
          <w:lang w:val="ru-RU"/>
        </w:rPr>
      </w:pPr>
      <w:r w:rsidRPr="00113013">
        <w:rPr>
          <w:b/>
          <w:i/>
          <w:lang w:val="ru-RU"/>
        </w:rPr>
        <w:t xml:space="preserve">  </w:t>
      </w:r>
      <w:r>
        <w:rPr>
          <w:b/>
          <w:i/>
          <w:lang w:val="ru-RU"/>
        </w:rPr>
        <w:t>С</w:t>
      </w:r>
      <w:r w:rsidRPr="00113013">
        <w:rPr>
          <w:b/>
          <w:i/>
          <w:lang w:val="ru-RU"/>
        </w:rPr>
        <w:t>оциальное направление</w:t>
      </w:r>
      <w:r w:rsidRPr="00113013">
        <w:rPr>
          <w:lang w:val="ru-RU"/>
        </w:rPr>
        <w:t xml:space="preserve"> – </w:t>
      </w:r>
      <w:r>
        <w:rPr>
          <w:i/>
          <w:iCs/>
          <w:lang w:val="ru-RU"/>
        </w:rPr>
        <w:t>с</w:t>
      </w:r>
      <w:r w:rsidRPr="00113013">
        <w:rPr>
          <w:i/>
          <w:iCs/>
          <w:lang w:val="ru-RU"/>
        </w:rPr>
        <w:t>оциальная работа</w:t>
      </w:r>
      <w:r>
        <w:rPr>
          <w:i/>
          <w:iCs/>
          <w:lang w:val="ru-RU"/>
        </w:rPr>
        <w:t>:</w:t>
      </w:r>
      <w:r w:rsidRPr="00113013">
        <w:rPr>
          <w:lang w:val="ru-RU"/>
        </w:rPr>
        <w:t xml:space="preserve"> </w:t>
      </w:r>
      <w:r>
        <w:rPr>
          <w:lang w:val="ru-RU"/>
        </w:rPr>
        <w:t>к</w:t>
      </w:r>
      <w:r w:rsidRPr="00113013">
        <w:rPr>
          <w:lang w:val="ru-RU"/>
        </w:rPr>
        <w:t>ружок «Добрые дела»</w:t>
      </w:r>
      <w:r>
        <w:rPr>
          <w:lang w:val="ru-RU"/>
        </w:rPr>
        <w:t xml:space="preserve">; </w:t>
      </w:r>
      <w:r>
        <w:rPr>
          <w:i/>
          <w:iCs/>
          <w:lang w:val="ru-RU"/>
        </w:rPr>
        <w:t>проектная деятельность:</w:t>
      </w:r>
      <w:r w:rsidRPr="00113013">
        <w:rPr>
          <w:lang w:val="ru-RU"/>
        </w:rPr>
        <w:t xml:space="preserve"> «Исследуй и твори»</w:t>
      </w:r>
      <w:r>
        <w:rPr>
          <w:lang w:val="ru-RU"/>
        </w:rPr>
        <w:t xml:space="preserve">, </w:t>
      </w:r>
      <w:r w:rsidRPr="00113013">
        <w:rPr>
          <w:lang w:val="ru-RU"/>
        </w:rPr>
        <w:t>«Все узнаю, все смогу»</w:t>
      </w:r>
      <w:r>
        <w:rPr>
          <w:lang w:val="ru-RU"/>
        </w:rPr>
        <w:t>,</w:t>
      </w:r>
      <w:r w:rsidRPr="00113013">
        <w:rPr>
          <w:lang w:val="ru-RU"/>
        </w:rPr>
        <w:t xml:space="preserve"> «Узнаем сами»</w:t>
      </w:r>
      <w:r>
        <w:rPr>
          <w:lang w:val="ru-RU"/>
        </w:rPr>
        <w:t xml:space="preserve">, </w:t>
      </w:r>
      <w:r w:rsidRPr="00113013">
        <w:rPr>
          <w:lang w:val="ru-RU"/>
        </w:rPr>
        <w:t>«Юный химик»</w:t>
      </w:r>
      <w:r>
        <w:rPr>
          <w:lang w:val="ru-RU"/>
        </w:rPr>
        <w:t>.</w:t>
      </w:r>
    </w:p>
    <w:p w:rsidR="002B0371" w:rsidRPr="00B90697" w:rsidRDefault="002B0371" w:rsidP="002B0371">
      <w:pPr>
        <w:pStyle w:val="ac"/>
        <w:rPr>
          <w:rFonts w:ascii="Times New Roman" w:hAnsi="Times New Roman"/>
          <w:sz w:val="24"/>
          <w:szCs w:val="24"/>
        </w:rPr>
      </w:pPr>
      <w:r w:rsidRPr="00B90697">
        <w:rPr>
          <w:rFonts w:ascii="Times New Roman" w:hAnsi="Times New Roman"/>
          <w:b/>
          <w:sz w:val="24"/>
          <w:szCs w:val="24"/>
        </w:rPr>
        <w:t>Цели и задачи направления</w:t>
      </w:r>
      <w:r w:rsidRPr="00B90697">
        <w:rPr>
          <w:rFonts w:ascii="Times New Roman" w:hAnsi="Times New Roman"/>
          <w:sz w:val="24"/>
          <w:szCs w:val="24"/>
        </w:rPr>
        <w:t>:</w:t>
      </w:r>
    </w:p>
    <w:p w:rsidR="002B0371" w:rsidRPr="00B90697" w:rsidRDefault="002B0371" w:rsidP="002B0371">
      <w:pPr>
        <w:pStyle w:val="ac"/>
        <w:numPr>
          <w:ilvl w:val="0"/>
          <w:numId w:val="6"/>
        </w:numPr>
        <w:rPr>
          <w:rFonts w:ascii="Times New Roman" w:hAnsi="Times New Roman"/>
          <w:sz w:val="24"/>
          <w:szCs w:val="24"/>
        </w:rPr>
      </w:pPr>
      <w:r>
        <w:rPr>
          <w:rFonts w:ascii="Times New Roman" w:hAnsi="Times New Roman"/>
          <w:sz w:val="24"/>
          <w:szCs w:val="24"/>
          <w:lang w:val="ru-RU"/>
        </w:rPr>
        <w:t>О</w:t>
      </w:r>
      <w:r w:rsidRPr="00B90697">
        <w:rPr>
          <w:rFonts w:ascii="Times New Roman" w:hAnsi="Times New Roman"/>
          <w:sz w:val="24"/>
          <w:szCs w:val="24"/>
        </w:rPr>
        <w:t>беспеч</w:t>
      </w:r>
      <w:r>
        <w:rPr>
          <w:rFonts w:ascii="Times New Roman" w:hAnsi="Times New Roman"/>
          <w:sz w:val="24"/>
          <w:szCs w:val="24"/>
          <w:lang w:val="ru-RU"/>
        </w:rPr>
        <w:t>ение</w:t>
      </w:r>
      <w:r>
        <w:rPr>
          <w:rFonts w:ascii="Times New Roman" w:hAnsi="Times New Roman"/>
          <w:sz w:val="24"/>
          <w:szCs w:val="24"/>
        </w:rPr>
        <w:t xml:space="preserve"> формировани</w:t>
      </w:r>
      <w:r>
        <w:rPr>
          <w:rFonts w:ascii="Times New Roman" w:hAnsi="Times New Roman"/>
          <w:sz w:val="24"/>
          <w:szCs w:val="24"/>
          <w:lang w:val="ru-RU"/>
        </w:rPr>
        <w:t>я</w:t>
      </w:r>
      <w:r w:rsidRPr="00B90697">
        <w:rPr>
          <w:rFonts w:ascii="Times New Roman" w:hAnsi="Times New Roman"/>
          <w:sz w:val="24"/>
          <w:szCs w:val="24"/>
        </w:rPr>
        <w:t xml:space="preserve"> представлений о технологической культуре производства, </w:t>
      </w:r>
    </w:p>
    <w:p w:rsidR="002B0371" w:rsidRPr="00B90697" w:rsidRDefault="002B0371" w:rsidP="002B0371">
      <w:pPr>
        <w:pStyle w:val="ac"/>
        <w:numPr>
          <w:ilvl w:val="0"/>
          <w:numId w:val="6"/>
        </w:numPr>
        <w:rPr>
          <w:rFonts w:ascii="Times New Roman" w:hAnsi="Times New Roman"/>
          <w:sz w:val="24"/>
          <w:szCs w:val="24"/>
        </w:rPr>
      </w:pPr>
      <w:r>
        <w:rPr>
          <w:rFonts w:ascii="Times New Roman" w:hAnsi="Times New Roman"/>
          <w:sz w:val="24"/>
          <w:szCs w:val="24"/>
          <w:lang w:val="ru-RU"/>
        </w:rPr>
        <w:t>Р</w:t>
      </w:r>
      <w:r>
        <w:rPr>
          <w:rFonts w:ascii="Times New Roman" w:hAnsi="Times New Roman"/>
          <w:sz w:val="24"/>
          <w:szCs w:val="24"/>
        </w:rPr>
        <w:t>азвити</w:t>
      </w:r>
      <w:r>
        <w:rPr>
          <w:rFonts w:ascii="Times New Roman" w:hAnsi="Times New Roman"/>
          <w:sz w:val="24"/>
          <w:szCs w:val="24"/>
          <w:lang w:val="ru-RU"/>
        </w:rPr>
        <w:t>е</w:t>
      </w:r>
      <w:r w:rsidRPr="00B90697">
        <w:rPr>
          <w:rFonts w:ascii="Times New Roman" w:hAnsi="Times New Roman"/>
          <w:sz w:val="24"/>
          <w:szCs w:val="24"/>
        </w:rPr>
        <w:t xml:space="preserve"> культуры труда подр</w:t>
      </w:r>
      <w:r>
        <w:rPr>
          <w:rFonts w:ascii="Times New Roman" w:hAnsi="Times New Roman"/>
          <w:sz w:val="24"/>
          <w:szCs w:val="24"/>
        </w:rPr>
        <w:t>астающего поколения, становлени</w:t>
      </w:r>
      <w:r>
        <w:rPr>
          <w:rFonts w:ascii="Times New Roman" w:hAnsi="Times New Roman"/>
          <w:sz w:val="24"/>
          <w:szCs w:val="24"/>
          <w:lang w:val="ru-RU"/>
        </w:rPr>
        <w:t>е</w:t>
      </w:r>
      <w:r w:rsidRPr="00B90697">
        <w:rPr>
          <w:rFonts w:ascii="Times New Roman" w:hAnsi="Times New Roman"/>
          <w:sz w:val="24"/>
          <w:szCs w:val="24"/>
        </w:rPr>
        <w:t xml:space="preserve"> системы технических и технологических знаний и умений, </w:t>
      </w:r>
    </w:p>
    <w:p w:rsidR="002B0371" w:rsidRPr="00B90697" w:rsidRDefault="002B0371" w:rsidP="002B0371">
      <w:pPr>
        <w:pStyle w:val="ac"/>
        <w:numPr>
          <w:ilvl w:val="0"/>
          <w:numId w:val="6"/>
        </w:numPr>
        <w:rPr>
          <w:rFonts w:ascii="Times New Roman" w:hAnsi="Times New Roman"/>
          <w:sz w:val="24"/>
          <w:szCs w:val="24"/>
        </w:rPr>
      </w:pPr>
      <w:r>
        <w:rPr>
          <w:rFonts w:ascii="Times New Roman" w:hAnsi="Times New Roman"/>
          <w:sz w:val="24"/>
          <w:szCs w:val="24"/>
          <w:lang w:val="ru-RU"/>
        </w:rPr>
        <w:t>В</w:t>
      </w:r>
      <w:r w:rsidRPr="00B90697">
        <w:rPr>
          <w:rFonts w:ascii="Times New Roman" w:hAnsi="Times New Roman"/>
          <w:sz w:val="24"/>
          <w:szCs w:val="24"/>
        </w:rPr>
        <w:t xml:space="preserve">оспитание трудовых, гражданских и патриотических качеств личности. </w:t>
      </w:r>
    </w:p>
    <w:p w:rsidR="002B0371" w:rsidRPr="00B90697" w:rsidRDefault="002B0371" w:rsidP="002B0371">
      <w:pPr>
        <w:pStyle w:val="ac"/>
        <w:numPr>
          <w:ilvl w:val="0"/>
          <w:numId w:val="6"/>
        </w:numPr>
        <w:rPr>
          <w:rFonts w:ascii="Times New Roman" w:hAnsi="Times New Roman"/>
          <w:sz w:val="24"/>
          <w:szCs w:val="24"/>
        </w:rPr>
      </w:pPr>
      <w:r w:rsidRPr="00B90697">
        <w:rPr>
          <w:rFonts w:ascii="Times New Roman" w:hAnsi="Times New Roman"/>
          <w:sz w:val="24"/>
          <w:szCs w:val="24"/>
        </w:rPr>
        <w:t>Способств</w:t>
      </w:r>
      <w:r>
        <w:rPr>
          <w:rFonts w:ascii="Times New Roman" w:hAnsi="Times New Roman"/>
          <w:sz w:val="24"/>
          <w:szCs w:val="24"/>
          <w:lang w:val="ru-RU"/>
        </w:rPr>
        <w:t>ование</w:t>
      </w:r>
      <w:r w:rsidRPr="00B90697">
        <w:rPr>
          <w:rFonts w:ascii="Times New Roman" w:hAnsi="Times New Roman"/>
          <w:sz w:val="24"/>
          <w:szCs w:val="24"/>
        </w:rPr>
        <w:t xml:space="preserve"> профессиональному самоопределению школьников в условиях рынка, выбору учащимися жиз</w:t>
      </w:r>
      <w:r>
        <w:rPr>
          <w:rFonts w:ascii="Times New Roman" w:hAnsi="Times New Roman"/>
          <w:sz w:val="24"/>
          <w:szCs w:val="24"/>
        </w:rPr>
        <w:t>ненных, профессиональных планов</w:t>
      </w:r>
      <w:r>
        <w:rPr>
          <w:rFonts w:ascii="Times New Roman" w:hAnsi="Times New Roman"/>
          <w:sz w:val="24"/>
          <w:szCs w:val="24"/>
          <w:lang w:val="ru-RU"/>
        </w:rPr>
        <w:t>.</w:t>
      </w:r>
      <w:r w:rsidRPr="00B90697">
        <w:rPr>
          <w:rFonts w:ascii="Times New Roman" w:hAnsi="Times New Roman"/>
          <w:sz w:val="24"/>
          <w:szCs w:val="24"/>
        </w:rPr>
        <w:t xml:space="preserve"> </w:t>
      </w:r>
    </w:p>
    <w:p w:rsidR="002B0371" w:rsidRPr="00B90697" w:rsidRDefault="002B0371" w:rsidP="002B0371">
      <w:pPr>
        <w:pStyle w:val="ac"/>
        <w:numPr>
          <w:ilvl w:val="0"/>
          <w:numId w:val="6"/>
        </w:numPr>
        <w:rPr>
          <w:rFonts w:ascii="Times New Roman" w:hAnsi="Times New Roman"/>
          <w:sz w:val="24"/>
          <w:szCs w:val="24"/>
        </w:rPr>
      </w:pPr>
      <w:r>
        <w:rPr>
          <w:rFonts w:ascii="Times New Roman" w:hAnsi="Times New Roman"/>
          <w:sz w:val="24"/>
          <w:szCs w:val="24"/>
          <w:lang w:val="ru-RU"/>
        </w:rPr>
        <w:t>Ф</w:t>
      </w:r>
      <w:r>
        <w:rPr>
          <w:rFonts w:ascii="Times New Roman" w:hAnsi="Times New Roman"/>
          <w:sz w:val="24"/>
          <w:szCs w:val="24"/>
        </w:rPr>
        <w:t>ормирован</w:t>
      </w:r>
      <w:r>
        <w:rPr>
          <w:rFonts w:ascii="Times New Roman" w:hAnsi="Times New Roman"/>
          <w:sz w:val="24"/>
          <w:szCs w:val="24"/>
          <w:lang w:val="ru-RU"/>
        </w:rPr>
        <w:t>е</w:t>
      </w:r>
      <w:r w:rsidRPr="00B90697">
        <w:rPr>
          <w:rFonts w:ascii="Times New Roman" w:hAnsi="Times New Roman"/>
          <w:sz w:val="24"/>
          <w:szCs w:val="24"/>
        </w:rPr>
        <w:t xml:space="preserve"> гуманистическ</w:t>
      </w:r>
      <w:r>
        <w:rPr>
          <w:rFonts w:ascii="Times New Roman" w:hAnsi="Times New Roman"/>
          <w:sz w:val="24"/>
          <w:szCs w:val="24"/>
          <w:lang w:val="ru-RU"/>
        </w:rPr>
        <w:t>ого</w:t>
      </w:r>
      <w:r w:rsidRPr="00B90697">
        <w:rPr>
          <w:rFonts w:ascii="Times New Roman" w:hAnsi="Times New Roman"/>
          <w:sz w:val="24"/>
          <w:szCs w:val="24"/>
        </w:rPr>
        <w:t xml:space="preserve"> и прагматически ориентированного мировоззрения, социально обоснованных ценностных ориентаций, знаком</w:t>
      </w:r>
      <w:r>
        <w:rPr>
          <w:rFonts w:ascii="Times New Roman" w:hAnsi="Times New Roman"/>
          <w:sz w:val="24"/>
          <w:szCs w:val="24"/>
          <w:lang w:val="ru-RU"/>
        </w:rPr>
        <w:t>ство</w:t>
      </w:r>
      <w:r w:rsidRPr="00B90697">
        <w:rPr>
          <w:rFonts w:ascii="Times New Roman" w:hAnsi="Times New Roman"/>
          <w:sz w:val="24"/>
          <w:szCs w:val="24"/>
        </w:rPr>
        <w:t xml:space="preserve"> с миром профессий.</w:t>
      </w:r>
    </w:p>
    <w:p w:rsidR="002B0371" w:rsidRPr="00B90697" w:rsidRDefault="002B0371" w:rsidP="002B0371">
      <w:pPr>
        <w:pStyle w:val="ac"/>
        <w:rPr>
          <w:rFonts w:ascii="Times New Roman" w:hAnsi="Times New Roman"/>
          <w:sz w:val="24"/>
          <w:szCs w:val="24"/>
        </w:rPr>
      </w:pPr>
      <w:r w:rsidRPr="00B90697">
        <w:rPr>
          <w:rFonts w:ascii="Times New Roman" w:hAnsi="Times New Roman"/>
          <w:sz w:val="24"/>
          <w:szCs w:val="24"/>
        </w:rPr>
        <w:t xml:space="preserve"> Все часы внеурочной деятельности определены на основе анкетирования родителей</w:t>
      </w:r>
      <w:r>
        <w:rPr>
          <w:rFonts w:ascii="Times New Roman" w:hAnsi="Times New Roman"/>
          <w:sz w:val="24"/>
          <w:szCs w:val="24"/>
          <w:lang w:val="ru-RU"/>
        </w:rPr>
        <w:t xml:space="preserve"> (законных представителей)</w:t>
      </w:r>
      <w:r w:rsidRPr="00B90697">
        <w:rPr>
          <w:rFonts w:ascii="Times New Roman" w:hAnsi="Times New Roman"/>
          <w:sz w:val="24"/>
          <w:szCs w:val="24"/>
        </w:rPr>
        <w:t xml:space="preserve">  и самих детей.</w:t>
      </w:r>
    </w:p>
    <w:p w:rsidR="002B0371" w:rsidRPr="00480AE9" w:rsidRDefault="002B0371" w:rsidP="002B0371"/>
    <w:p w:rsidR="002B0371" w:rsidRPr="001F41FF" w:rsidRDefault="002B0371" w:rsidP="002B0371">
      <w:pPr>
        <w:jc w:val="center"/>
        <w:rPr>
          <w:lang w:val="ru-RU"/>
        </w:rPr>
      </w:pPr>
      <w:r w:rsidRPr="001F41FF">
        <w:rPr>
          <w:lang w:val="ru-RU"/>
        </w:rPr>
        <w:t>ПЛАН ВНЕУРОЧНОЙ ДЕЯТЕЛЬНОСТИ</w:t>
      </w:r>
    </w:p>
    <w:p w:rsidR="002B0371" w:rsidRPr="001F41FF" w:rsidRDefault="002B0371" w:rsidP="002B0371">
      <w:pPr>
        <w:jc w:val="center"/>
        <w:rPr>
          <w:lang w:val="ru-RU"/>
        </w:rPr>
      </w:pPr>
      <w:r w:rsidRPr="001F41FF">
        <w:rPr>
          <w:lang w:val="ru-RU"/>
        </w:rPr>
        <w:t>муниципального бюджетного общеобразовательного учреждения</w:t>
      </w:r>
    </w:p>
    <w:p w:rsidR="002B0371" w:rsidRPr="00480AE9" w:rsidRDefault="002B0371" w:rsidP="002B0371">
      <w:pPr>
        <w:pStyle w:val="11"/>
        <w:ind w:left="720"/>
        <w:jc w:val="center"/>
      </w:pPr>
      <w:r w:rsidRPr="00480AE9">
        <w:t>«Полянская средняя общеобразовательная школа»</w:t>
      </w:r>
    </w:p>
    <w:p w:rsidR="002B0371" w:rsidRPr="00480AE9" w:rsidRDefault="002B0371" w:rsidP="002B0371">
      <w:pPr>
        <w:pStyle w:val="11"/>
        <w:ind w:left="720"/>
        <w:jc w:val="center"/>
      </w:pPr>
      <w:r w:rsidRPr="00480AE9">
        <w:t xml:space="preserve"> имени гвардии лейтенанта М.И. Ходыревского</w:t>
      </w:r>
    </w:p>
    <w:p w:rsidR="002B0371" w:rsidRPr="001F41FF" w:rsidRDefault="002B0371" w:rsidP="002B0371">
      <w:pPr>
        <w:jc w:val="center"/>
        <w:rPr>
          <w:lang w:val="ru-RU"/>
        </w:rPr>
      </w:pPr>
      <w:r w:rsidRPr="001F41FF">
        <w:rPr>
          <w:lang w:val="ru-RU"/>
        </w:rPr>
        <w:t>Курского района Курской области</w:t>
      </w:r>
    </w:p>
    <w:p w:rsidR="002B0371" w:rsidRPr="00480AE9" w:rsidRDefault="002B0371" w:rsidP="002B0371">
      <w:pPr>
        <w:pStyle w:val="11"/>
        <w:ind w:left="720"/>
        <w:jc w:val="center"/>
      </w:pPr>
      <w:r w:rsidRPr="00480AE9">
        <w:t>на 20</w:t>
      </w:r>
      <w:r>
        <w:t>21-2022</w:t>
      </w:r>
      <w:r w:rsidRPr="00480AE9">
        <w:t xml:space="preserve"> учебный год</w:t>
      </w:r>
    </w:p>
    <w:p w:rsidR="002B0371" w:rsidRPr="00480AE9" w:rsidRDefault="002B0371" w:rsidP="002B0371">
      <w:pPr>
        <w:pStyle w:val="11"/>
        <w:ind w:left="720"/>
        <w:jc w:val="center"/>
      </w:pPr>
    </w:p>
    <w:tbl>
      <w:tblPr>
        <w:tblpPr w:leftFromText="180" w:rightFromText="180" w:vertAnchor="text" w:horzAnchor="margin" w:tblpXSpec="center" w:tblpY="29"/>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3546"/>
        <w:gridCol w:w="850"/>
        <w:gridCol w:w="851"/>
        <w:gridCol w:w="850"/>
        <w:gridCol w:w="851"/>
        <w:gridCol w:w="994"/>
      </w:tblGrid>
      <w:tr w:rsidR="002B0371" w:rsidRPr="00480AE9" w:rsidTr="00820935">
        <w:trPr>
          <w:trHeight w:val="411"/>
        </w:trPr>
        <w:tc>
          <w:tcPr>
            <w:tcW w:w="6209" w:type="dxa"/>
            <w:gridSpan w:val="2"/>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rPr>
                <w:i/>
                <w:iCs/>
              </w:rPr>
            </w:pPr>
            <w:r w:rsidRPr="00480AE9">
              <w:rPr>
                <w:i/>
                <w:iCs/>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1 класс</w:t>
            </w: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2 класс</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rsidRPr="00480AE9">
              <w:t>3 класс</w:t>
            </w:r>
          </w:p>
          <w:p w:rsidR="002B0371" w:rsidRPr="00480AE9" w:rsidRDefault="002B0371" w:rsidP="00820935"/>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4</w:t>
            </w:r>
          </w:p>
          <w:p w:rsidR="002B0371" w:rsidRPr="00480AE9" w:rsidRDefault="002B0371" w:rsidP="00820935">
            <w:pPr>
              <w:jc w:val="center"/>
            </w:pPr>
            <w:r w:rsidRPr="00480AE9">
              <w:t>класс</w:t>
            </w: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Всего часов</w:t>
            </w:r>
          </w:p>
        </w:tc>
      </w:tr>
      <w:tr w:rsidR="002B0371" w:rsidRPr="00480AE9" w:rsidTr="00820935">
        <w:tc>
          <w:tcPr>
            <w:tcW w:w="2663"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rPr>
                <w:i/>
                <w:iCs/>
              </w:rPr>
            </w:pPr>
            <w:r w:rsidRPr="00480AE9">
              <w:rPr>
                <w:i/>
                <w:iCs/>
              </w:rPr>
              <w:t>Направления</w:t>
            </w:r>
          </w:p>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rPr>
                <w:i/>
                <w:iCs/>
              </w:rPr>
            </w:pPr>
            <w:r w:rsidRPr="00480AE9">
              <w:rPr>
                <w:i/>
                <w:iCs/>
              </w:rPr>
              <w:t>Формы организации деятельности</w:t>
            </w:r>
          </w:p>
        </w:tc>
        <w:tc>
          <w:tcPr>
            <w:tcW w:w="3402" w:type="dxa"/>
            <w:gridSpan w:val="4"/>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rPr>
                <w:i/>
                <w:iCs/>
              </w:rPr>
            </w:pPr>
            <w:r w:rsidRPr="00480AE9">
              <w:rPr>
                <w:i/>
                <w:iCs/>
              </w:rPr>
              <w:t>Количество часов</w:t>
            </w: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rPr>
                <w:i/>
                <w:iCs/>
              </w:rPr>
            </w:pPr>
          </w:p>
        </w:tc>
      </w:tr>
      <w:tr w:rsidR="002B0371" w:rsidRPr="00480AE9" w:rsidTr="00820935">
        <w:tc>
          <w:tcPr>
            <w:tcW w:w="2663"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r w:rsidRPr="00480AE9">
              <w:t>Спортивно-оздоровительное</w:t>
            </w:r>
          </w:p>
        </w:tc>
        <w:tc>
          <w:tcPr>
            <w:tcW w:w="3546" w:type="dxa"/>
            <w:tcBorders>
              <w:top w:val="single" w:sz="4" w:space="0" w:color="auto"/>
              <w:left w:val="single" w:sz="4" w:space="0" w:color="auto"/>
              <w:bottom w:val="single" w:sz="4" w:space="0" w:color="auto"/>
              <w:right w:val="single" w:sz="4" w:space="0" w:color="auto"/>
            </w:tcBorders>
            <w:hideMark/>
          </w:tcPr>
          <w:p w:rsidR="002B0371" w:rsidRPr="001F41FF" w:rsidRDefault="002B0371" w:rsidP="00820935">
            <w:pPr>
              <w:rPr>
                <w:i/>
                <w:iCs/>
                <w:lang w:val="ru-RU"/>
              </w:rPr>
            </w:pPr>
            <w:r w:rsidRPr="001F41FF">
              <w:rPr>
                <w:i/>
                <w:iCs/>
                <w:lang w:val="ru-RU"/>
              </w:rPr>
              <w:t>Спортивные кружки, секции</w:t>
            </w:r>
          </w:p>
          <w:p w:rsidR="002B0371" w:rsidRPr="001F41FF" w:rsidRDefault="002B0371" w:rsidP="00820935">
            <w:pPr>
              <w:jc w:val="center"/>
              <w:rPr>
                <w:lang w:val="ru-RU"/>
              </w:rPr>
            </w:pPr>
            <w:r w:rsidRPr="001F41FF">
              <w:rPr>
                <w:lang w:val="ru-RU"/>
              </w:rPr>
              <w:t>Секция «Общая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480AE9" w:rsidRDefault="002B0371" w:rsidP="00820935">
            <w:pPr>
              <w:jc w:val="center"/>
            </w:pPr>
            <w:r w:rsidRPr="00480AE9">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1</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1</w:t>
            </w:r>
          </w:p>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1</w:t>
            </w:r>
          </w:p>
          <w:p w:rsidR="002B0371" w:rsidRPr="00480AE9" w:rsidRDefault="002B0371" w:rsidP="00820935">
            <w:pPr>
              <w:jc w:val="center"/>
            </w:pP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4</w:t>
            </w:r>
          </w:p>
        </w:tc>
      </w:tr>
      <w:tr w:rsidR="002B0371" w:rsidRPr="00480AE9" w:rsidTr="00820935">
        <w:trPr>
          <w:trHeight w:val="847"/>
        </w:trPr>
        <w:tc>
          <w:tcPr>
            <w:tcW w:w="2663" w:type="dxa"/>
            <w:vMerge w:val="restart"/>
            <w:tcBorders>
              <w:top w:val="single" w:sz="4" w:space="0" w:color="auto"/>
              <w:left w:val="single" w:sz="4" w:space="0" w:color="auto"/>
              <w:right w:val="single" w:sz="4" w:space="0" w:color="auto"/>
            </w:tcBorders>
            <w:hideMark/>
          </w:tcPr>
          <w:p w:rsidR="002B0371" w:rsidRPr="00480AE9" w:rsidRDefault="002B0371" w:rsidP="00820935">
            <w:r w:rsidRPr="00480AE9">
              <w:t>Духовно-нравственное</w:t>
            </w:r>
          </w:p>
        </w:tc>
        <w:tc>
          <w:tcPr>
            <w:tcW w:w="3546" w:type="dxa"/>
            <w:tcBorders>
              <w:top w:val="single" w:sz="4" w:space="0" w:color="auto"/>
              <w:left w:val="single" w:sz="4" w:space="0" w:color="auto"/>
              <w:bottom w:val="single" w:sz="4" w:space="0" w:color="auto"/>
              <w:right w:val="single" w:sz="4" w:space="0" w:color="auto"/>
            </w:tcBorders>
            <w:hideMark/>
          </w:tcPr>
          <w:p w:rsidR="002B0371" w:rsidRPr="001F41FF" w:rsidRDefault="002B0371" w:rsidP="00820935">
            <w:pPr>
              <w:rPr>
                <w:i/>
                <w:iCs/>
                <w:lang w:val="ru-RU"/>
              </w:rPr>
            </w:pPr>
            <w:r w:rsidRPr="001F41FF">
              <w:rPr>
                <w:i/>
                <w:iCs/>
                <w:lang w:val="ru-RU"/>
              </w:rPr>
              <w:t>Военно-патриотические, экологические клубы, кружки</w:t>
            </w:r>
          </w:p>
          <w:p w:rsidR="002B0371" w:rsidRPr="001F41FF" w:rsidRDefault="002B0371" w:rsidP="00820935">
            <w:pPr>
              <w:jc w:val="center"/>
              <w:rPr>
                <w:i/>
                <w:iCs/>
                <w:lang w:val="ru-RU"/>
              </w:rPr>
            </w:pPr>
            <w:r w:rsidRPr="001F41FF">
              <w:rPr>
                <w:lang w:val="ru-RU"/>
              </w:rPr>
              <w:t>Кружок «Юный патриот»</w:t>
            </w:r>
          </w:p>
        </w:tc>
        <w:tc>
          <w:tcPr>
            <w:tcW w:w="850"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1F41FF" w:rsidRDefault="002B0371" w:rsidP="00820935">
            <w:pPr>
              <w:jc w:val="center"/>
              <w:rPr>
                <w:lang w:val="ru-RU"/>
              </w:rPr>
            </w:pPr>
          </w:p>
          <w:p w:rsidR="002B0371" w:rsidRPr="001F41FF" w:rsidRDefault="002B0371" w:rsidP="00820935">
            <w:pPr>
              <w:jc w:val="center"/>
              <w:rPr>
                <w:lang w:val="ru-RU"/>
              </w:rPr>
            </w:pPr>
          </w:p>
        </w:tc>
        <w:tc>
          <w:tcPr>
            <w:tcW w:w="851"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1F41FF" w:rsidRDefault="002B0371" w:rsidP="00820935">
            <w:pPr>
              <w:jc w:val="center"/>
              <w:rPr>
                <w:lang w:val="ru-RU"/>
              </w:rPr>
            </w:pPr>
          </w:p>
          <w:p w:rsidR="002B0371" w:rsidRPr="001F41FF" w:rsidRDefault="002B0371" w:rsidP="00820935">
            <w:pPr>
              <w:jc w:val="center"/>
              <w:rPr>
                <w:lang w:val="ru-RU"/>
              </w:rPr>
            </w:pPr>
          </w:p>
        </w:tc>
        <w:tc>
          <w:tcPr>
            <w:tcW w:w="850"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1F41FF" w:rsidRDefault="002B0371" w:rsidP="00820935">
            <w:pPr>
              <w:jc w:val="center"/>
              <w:rPr>
                <w:lang w:val="ru-RU"/>
              </w:rPr>
            </w:pPr>
          </w:p>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p>
          <w:p w:rsidR="002B0371" w:rsidRPr="00480AE9" w:rsidRDefault="002B0371" w:rsidP="00820935">
            <w:pPr>
              <w:jc w:val="center"/>
            </w:pPr>
            <w:r>
              <w:t>1</w:t>
            </w: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Default="002B0371" w:rsidP="00820935">
            <w:pPr>
              <w:jc w:val="center"/>
            </w:pPr>
          </w:p>
          <w:p w:rsidR="002B0371" w:rsidRPr="00480AE9" w:rsidRDefault="002B0371" w:rsidP="00820935">
            <w:pPr>
              <w:jc w:val="center"/>
            </w:pPr>
            <w:r>
              <w:t>2</w:t>
            </w:r>
          </w:p>
        </w:tc>
      </w:tr>
      <w:tr w:rsidR="002B0371" w:rsidRPr="00480AE9" w:rsidTr="00820935">
        <w:trPr>
          <w:trHeight w:val="150"/>
        </w:trPr>
        <w:tc>
          <w:tcPr>
            <w:tcW w:w="2663" w:type="dxa"/>
            <w:vMerge/>
            <w:tcBorders>
              <w:left w:val="single" w:sz="4" w:space="0" w:color="auto"/>
              <w:right w:val="single" w:sz="4" w:space="0" w:color="auto"/>
            </w:tcBorders>
            <w:vAlign w:val="center"/>
            <w:hideMark/>
          </w:tcPr>
          <w:p w:rsidR="002B0371" w:rsidRPr="00480AE9" w:rsidRDefault="002B0371" w:rsidP="00820935"/>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Клуб «Я – эколог»</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2</w:t>
            </w:r>
          </w:p>
        </w:tc>
      </w:tr>
      <w:tr w:rsidR="002B0371" w:rsidRPr="00480AE9" w:rsidTr="00820935">
        <w:trPr>
          <w:trHeight w:val="120"/>
        </w:trPr>
        <w:tc>
          <w:tcPr>
            <w:tcW w:w="2663" w:type="dxa"/>
            <w:vMerge/>
            <w:tcBorders>
              <w:left w:val="single" w:sz="4" w:space="0" w:color="auto"/>
              <w:bottom w:val="single" w:sz="4" w:space="0" w:color="auto"/>
              <w:right w:val="single" w:sz="4" w:space="0" w:color="auto"/>
            </w:tcBorders>
            <w:vAlign w:val="center"/>
            <w:hideMark/>
          </w:tcPr>
          <w:p w:rsidR="002B0371" w:rsidRPr="00480AE9" w:rsidRDefault="002B0371" w:rsidP="00820935"/>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Кружок «</w:t>
            </w:r>
            <w:r>
              <w:t>Мир вокруг</w:t>
            </w:r>
            <w:r w:rsidRPr="00480AE9">
              <w:t>»</w:t>
            </w:r>
          </w:p>
        </w:tc>
        <w:tc>
          <w:tcPr>
            <w:tcW w:w="850" w:type="dxa"/>
            <w:tcBorders>
              <w:top w:val="single" w:sz="4" w:space="0" w:color="auto"/>
              <w:left w:val="single" w:sz="4" w:space="0" w:color="auto"/>
              <w:bottom w:val="single" w:sz="4" w:space="0" w:color="auto"/>
              <w:right w:val="single" w:sz="4" w:space="0" w:color="auto"/>
            </w:tcBorders>
          </w:tcPr>
          <w:p w:rsidR="002B0371"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1</w:t>
            </w:r>
          </w:p>
        </w:tc>
      </w:tr>
      <w:tr w:rsidR="002B0371" w:rsidRPr="00480AE9" w:rsidTr="00820935">
        <w:trPr>
          <w:trHeight w:val="585"/>
        </w:trPr>
        <w:tc>
          <w:tcPr>
            <w:tcW w:w="2663" w:type="dxa"/>
            <w:vMerge w:val="restart"/>
            <w:tcBorders>
              <w:top w:val="single" w:sz="4" w:space="0" w:color="auto"/>
              <w:left w:val="single" w:sz="4" w:space="0" w:color="auto"/>
              <w:bottom w:val="single" w:sz="4" w:space="0" w:color="auto"/>
              <w:right w:val="single" w:sz="4" w:space="0" w:color="auto"/>
            </w:tcBorders>
            <w:hideMark/>
          </w:tcPr>
          <w:p w:rsidR="002B0371" w:rsidRPr="00480AE9" w:rsidRDefault="002B0371" w:rsidP="00820935">
            <w:r w:rsidRPr="00480AE9">
              <w:t>Общеинтеллектуальное</w:t>
            </w:r>
          </w:p>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rPr>
                <w:i/>
                <w:iCs/>
              </w:rPr>
            </w:pPr>
            <w:r w:rsidRPr="00480AE9">
              <w:rPr>
                <w:i/>
                <w:iCs/>
              </w:rPr>
              <w:t>Предметные кружки</w:t>
            </w:r>
          </w:p>
          <w:p w:rsidR="002B0371" w:rsidRPr="00480AE9" w:rsidRDefault="002B0371" w:rsidP="00820935">
            <w:pPr>
              <w:jc w:val="center"/>
            </w:pPr>
            <w:r w:rsidRPr="00480AE9">
              <w:t>Грамотей</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B0371" w:rsidRDefault="002B0371" w:rsidP="00820935">
            <w:pPr>
              <w:jc w:val="center"/>
            </w:pPr>
          </w:p>
          <w:p w:rsidR="002B0371" w:rsidRPr="00480AE9" w:rsidRDefault="002B0371" w:rsidP="00820935">
            <w:pPr>
              <w:jc w:val="center"/>
            </w:pPr>
          </w:p>
        </w:tc>
        <w:tc>
          <w:tcPr>
            <w:tcW w:w="850" w:type="dxa"/>
            <w:tcBorders>
              <w:top w:val="single" w:sz="4" w:space="0" w:color="auto"/>
              <w:left w:val="single" w:sz="4" w:space="0" w:color="auto"/>
              <w:bottom w:val="single" w:sz="4" w:space="0" w:color="auto"/>
              <w:right w:val="single" w:sz="4" w:space="0" w:color="auto"/>
            </w:tcBorders>
          </w:tcPr>
          <w:p w:rsidR="002B0371" w:rsidRDefault="002B0371" w:rsidP="00820935">
            <w:pPr>
              <w:jc w:val="center"/>
            </w:pPr>
          </w:p>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t>2</w:t>
            </w:r>
          </w:p>
        </w:tc>
      </w:tr>
      <w:tr w:rsidR="002B0371" w:rsidRPr="00480AE9" w:rsidTr="00820935">
        <w:trPr>
          <w:trHeight w:val="228"/>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2B0371" w:rsidRPr="00480AE9" w:rsidRDefault="002B0371" w:rsidP="00820935"/>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Занимательная грамматика</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1</w:t>
            </w: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2</w:t>
            </w:r>
          </w:p>
        </w:tc>
      </w:tr>
      <w:tr w:rsidR="002B0371" w:rsidRPr="00480AE9" w:rsidTr="00820935">
        <w:trPr>
          <w:trHeight w:val="260"/>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2B0371" w:rsidRPr="00480AE9" w:rsidRDefault="002B0371" w:rsidP="00820935"/>
        </w:tc>
        <w:tc>
          <w:tcPr>
            <w:tcW w:w="3546" w:type="dxa"/>
            <w:tcBorders>
              <w:top w:val="single" w:sz="4" w:space="0" w:color="auto"/>
              <w:left w:val="single" w:sz="4" w:space="0" w:color="auto"/>
              <w:right w:val="single" w:sz="4" w:space="0" w:color="auto"/>
            </w:tcBorders>
            <w:hideMark/>
          </w:tcPr>
          <w:p w:rsidR="002B0371" w:rsidRPr="00480AE9" w:rsidRDefault="002B0371" w:rsidP="00820935">
            <w:pPr>
              <w:jc w:val="center"/>
            </w:pPr>
            <w:r w:rsidRPr="00480AE9">
              <w:t>Эрудит</w:t>
            </w:r>
          </w:p>
        </w:tc>
        <w:tc>
          <w:tcPr>
            <w:tcW w:w="850" w:type="dxa"/>
            <w:tcBorders>
              <w:top w:val="single" w:sz="4" w:space="0" w:color="auto"/>
              <w:left w:val="single" w:sz="4" w:space="0" w:color="auto"/>
              <w:right w:val="single" w:sz="4" w:space="0" w:color="auto"/>
            </w:tcBorders>
          </w:tcPr>
          <w:p w:rsidR="002B0371" w:rsidRPr="00480AE9" w:rsidRDefault="002B0371" w:rsidP="00820935">
            <w:pPr>
              <w:jc w:val="center"/>
            </w:pPr>
          </w:p>
        </w:tc>
        <w:tc>
          <w:tcPr>
            <w:tcW w:w="851" w:type="dxa"/>
            <w:tcBorders>
              <w:top w:val="single" w:sz="4" w:space="0" w:color="auto"/>
              <w:left w:val="single" w:sz="4" w:space="0" w:color="auto"/>
              <w:right w:val="single" w:sz="4" w:space="0" w:color="auto"/>
            </w:tcBorders>
            <w:hideMark/>
          </w:tcPr>
          <w:p w:rsidR="002B0371" w:rsidRPr="00480AE9" w:rsidRDefault="002B0371" w:rsidP="00820935">
            <w:pPr>
              <w:jc w:val="center"/>
            </w:pPr>
          </w:p>
        </w:tc>
        <w:tc>
          <w:tcPr>
            <w:tcW w:w="850" w:type="dxa"/>
            <w:tcBorders>
              <w:top w:val="single" w:sz="4" w:space="0" w:color="auto"/>
              <w:left w:val="single" w:sz="4" w:space="0" w:color="auto"/>
              <w:right w:val="single" w:sz="4" w:space="0" w:color="auto"/>
            </w:tcBorders>
            <w:hideMark/>
          </w:tcPr>
          <w:p w:rsidR="002B0371" w:rsidRPr="00480AE9" w:rsidRDefault="002B0371" w:rsidP="00820935">
            <w:pPr>
              <w:jc w:val="center"/>
            </w:pPr>
            <w:r>
              <w:t>1</w:t>
            </w:r>
          </w:p>
        </w:tc>
        <w:tc>
          <w:tcPr>
            <w:tcW w:w="851" w:type="dxa"/>
            <w:tcBorders>
              <w:top w:val="single" w:sz="4" w:space="0" w:color="auto"/>
              <w:left w:val="single" w:sz="4" w:space="0" w:color="auto"/>
              <w:right w:val="single" w:sz="4" w:space="0" w:color="auto"/>
            </w:tcBorders>
          </w:tcPr>
          <w:p w:rsidR="002B0371" w:rsidRPr="00480AE9" w:rsidRDefault="002B0371" w:rsidP="00820935">
            <w:pPr>
              <w:jc w:val="center"/>
            </w:pPr>
          </w:p>
        </w:tc>
        <w:tc>
          <w:tcPr>
            <w:tcW w:w="994" w:type="dxa"/>
            <w:tcBorders>
              <w:top w:val="single" w:sz="4" w:space="0" w:color="auto"/>
              <w:left w:val="single" w:sz="4" w:space="0" w:color="auto"/>
              <w:right w:val="single" w:sz="4" w:space="0" w:color="auto"/>
            </w:tcBorders>
            <w:hideMark/>
          </w:tcPr>
          <w:p w:rsidR="002B0371" w:rsidRPr="00480AE9" w:rsidRDefault="002B0371" w:rsidP="00820935">
            <w:pPr>
              <w:jc w:val="center"/>
            </w:pPr>
            <w:r w:rsidRPr="00480AE9">
              <w:t>1</w:t>
            </w:r>
          </w:p>
        </w:tc>
      </w:tr>
      <w:tr w:rsidR="002B0371" w:rsidRPr="00480AE9" w:rsidTr="00820935">
        <w:trPr>
          <w:trHeight w:val="762"/>
        </w:trPr>
        <w:tc>
          <w:tcPr>
            <w:tcW w:w="2663" w:type="dxa"/>
            <w:vMerge w:val="restart"/>
            <w:tcBorders>
              <w:top w:val="single" w:sz="4" w:space="0" w:color="auto"/>
              <w:left w:val="single" w:sz="4" w:space="0" w:color="auto"/>
              <w:bottom w:val="single" w:sz="4" w:space="0" w:color="auto"/>
              <w:right w:val="single" w:sz="4" w:space="0" w:color="auto"/>
            </w:tcBorders>
            <w:hideMark/>
          </w:tcPr>
          <w:p w:rsidR="002B0371" w:rsidRPr="00480AE9" w:rsidRDefault="002B0371" w:rsidP="00820935">
            <w:r w:rsidRPr="00480AE9">
              <w:lastRenderedPageBreak/>
              <w:t>Общекультурное</w:t>
            </w:r>
          </w:p>
        </w:tc>
        <w:tc>
          <w:tcPr>
            <w:tcW w:w="3546" w:type="dxa"/>
            <w:tcBorders>
              <w:top w:val="single" w:sz="4" w:space="0" w:color="auto"/>
              <w:left w:val="single" w:sz="4" w:space="0" w:color="auto"/>
              <w:bottom w:val="single" w:sz="4" w:space="0" w:color="auto"/>
              <w:right w:val="single" w:sz="4" w:space="0" w:color="auto"/>
            </w:tcBorders>
            <w:hideMark/>
          </w:tcPr>
          <w:p w:rsidR="002B0371" w:rsidRPr="001F41FF" w:rsidRDefault="002B0371" w:rsidP="00820935">
            <w:pPr>
              <w:rPr>
                <w:i/>
                <w:iCs/>
                <w:lang w:val="ru-RU"/>
              </w:rPr>
            </w:pPr>
            <w:r w:rsidRPr="001F41FF">
              <w:rPr>
                <w:i/>
                <w:iCs/>
                <w:lang w:val="ru-RU"/>
              </w:rPr>
              <w:t>Музыкальные кружки, театральная студия</w:t>
            </w:r>
          </w:p>
          <w:p w:rsidR="002B0371" w:rsidRPr="001F41FF" w:rsidRDefault="002B0371" w:rsidP="00820935">
            <w:pPr>
              <w:jc w:val="center"/>
              <w:rPr>
                <w:lang w:val="ru-RU"/>
              </w:rPr>
            </w:pPr>
            <w:r w:rsidRPr="001F41FF">
              <w:rPr>
                <w:lang w:val="ru-RU"/>
              </w:rPr>
              <w:t>Кружок «Веселые нотки»</w:t>
            </w:r>
          </w:p>
        </w:tc>
        <w:tc>
          <w:tcPr>
            <w:tcW w:w="850"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1F41FF" w:rsidRDefault="002B0371" w:rsidP="00820935">
            <w:pPr>
              <w:jc w:val="center"/>
              <w:rPr>
                <w:lang w:val="ru-RU"/>
              </w:rPr>
            </w:pPr>
          </w:p>
          <w:p w:rsidR="002B0371" w:rsidRPr="00480AE9" w:rsidRDefault="002B0371" w:rsidP="00820935">
            <w:pPr>
              <w:jc w:val="center"/>
            </w:pPr>
            <w:r w:rsidRPr="00480AE9">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p>
          <w:p w:rsidR="002B0371" w:rsidRPr="00480AE9" w:rsidRDefault="002B0371" w:rsidP="00820935">
            <w:pPr>
              <w:jc w:val="center"/>
            </w:pPr>
            <w:r w:rsidRPr="00480AE9">
              <w:t>1</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p>
          <w:p w:rsidR="002B0371" w:rsidRPr="00480AE9" w:rsidRDefault="002B0371" w:rsidP="00820935">
            <w:pPr>
              <w:jc w:val="center"/>
            </w:pPr>
            <w:r w:rsidRPr="00480AE9">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p>
          <w:p w:rsidR="002B0371" w:rsidRPr="00480AE9" w:rsidRDefault="002B0371" w:rsidP="00820935">
            <w:pPr>
              <w:jc w:val="center"/>
            </w:pPr>
            <w:r w:rsidRPr="00480AE9">
              <w:t>1</w:t>
            </w: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p>
          <w:p w:rsidR="002B0371" w:rsidRPr="00480AE9" w:rsidRDefault="002B0371" w:rsidP="00820935">
            <w:pPr>
              <w:jc w:val="center"/>
            </w:pPr>
            <w:r w:rsidRPr="00480AE9">
              <w:t>4</w:t>
            </w:r>
          </w:p>
        </w:tc>
      </w:tr>
      <w:tr w:rsidR="002B0371" w:rsidRPr="00480AE9" w:rsidTr="00820935">
        <w:trPr>
          <w:trHeight w:val="317"/>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2B0371" w:rsidRPr="00480AE9" w:rsidRDefault="002B0371" w:rsidP="00820935"/>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Студия «Золотой ключик»</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1</w:t>
            </w: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t>2</w:t>
            </w:r>
          </w:p>
        </w:tc>
      </w:tr>
      <w:tr w:rsidR="002B0371" w:rsidRPr="00480AE9" w:rsidTr="00820935">
        <w:trPr>
          <w:trHeight w:val="570"/>
        </w:trPr>
        <w:tc>
          <w:tcPr>
            <w:tcW w:w="2663" w:type="dxa"/>
            <w:vMerge w:val="restart"/>
            <w:tcBorders>
              <w:top w:val="single" w:sz="4" w:space="0" w:color="auto"/>
              <w:left w:val="single" w:sz="4" w:space="0" w:color="auto"/>
              <w:right w:val="single" w:sz="4" w:space="0" w:color="auto"/>
            </w:tcBorders>
            <w:hideMark/>
          </w:tcPr>
          <w:p w:rsidR="002B0371" w:rsidRPr="00480AE9" w:rsidRDefault="002B0371" w:rsidP="00820935">
            <w:r w:rsidRPr="00480AE9">
              <w:t>Социальное</w:t>
            </w:r>
          </w:p>
        </w:tc>
        <w:tc>
          <w:tcPr>
            <w:tcW w:w="3546" w:type="dxa"/>
            <w:tcBorders>
              <w:top w:val="single" w:sz="4" w:space="0" w:color="auto"/>
              <w:left w:val="single" w:sz="4" w:space="0" w:color="auto"/>
              <w:bottom w:val="single" w:sz="4" w:space="0" w:color="auto"/>
              <w:right w:val="single" w:sz="4" w:space="0" w:color="auto"/>
            </w:tcBorders>
            <w:hideMark/>
          </w:tcPr>
          <w:p w:rsidR="002B0371" w:rsidRPr="001F41FF" w:rsidRDefault="002B0371" w:rsidP="00820935">
            <w:pPr>
              <w:rPr>
                <w:i/>
                <w:iCs/>
                <w:lang w:val="ru-RU"/>
              </w:rPr>
            </w:pPr>
            <w:r w:rsidRPr="001F41FF">
              <w:rPr>
                <w:i/>
                <w:iCs/>
                <w:lang w:val="ru-RU"/>
              </w:rPr>
              <w:t xml:space="preserve">Социальная работа,  </w:t>
            </w:r>
          </w:p>
          <w:p w:rsidR="002B0371" w:rsidRPr="001F41FF" w:rsidRDefault="002B0371" w:rsidP="00820935">
            <w:pPr>
              <w:rPr>
                <w:lang w:val="ru-RU"/>
              </w:rPr>
            </w:pPr>
            <w:r w:rsidRPr="001F41FF">
              <w:rPr>
                <w:i/>
                <w:iCs/>
                <w:lang w:val="ru-RU"/>
              </w:rPr>
              <w:t>проектная деятельность</w:t>
            </w:r>
            <w:r w:rsidRPr="001F41FF">
              <w:rPr>
                <w:lang w:val="ru-RU"/>
              </w:rPr>
              <w:t xml:space="preserve"> Кружок «Добрые дела»</w:t>
            </w:r>
          </w:p>
        </w:tc>
        <w:tc>
          <w:tcPr>
            <w:tcW w:w="850" w:type="dxa"/>
            <w:tcBorders>
              <w:top w:val="single" w:sz="4" w:space="0" w:color="auto"/>
              <w:left w:val="single" w:sz="4" w:space="0" w:color="auto"/>
              <w:bottom w:val="single" w:sz="4" w:space="0" w:color="auto"/>
              <w:right w:val="single" w:sz="4" w:space="0" w:color="auto"/>
            </w:tcBorders>
          </w:tcPr>
          <w:p w:rsidR="002B0371" w:rsidRPr="001F41FF" w:rsidRDefault="002B0371" w:rsidP="00820935">
            <w:pPr>
              <w:jc w:val="center"/>
              <w:rPr>
                <w:lang w:val="ru-RU"/>
              </w:rPr>
            </w:pPr>
          </w:p>
          <w:p w:rsidR="002B0371" w:rsidRPr="00480AE9" w:rsidRDefault="002B0371" w:rsidP="00820935">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1</w:t>
            </w: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1</w:t>
            </w: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p w:rsidR="002B0371" w:rsidRPr="00480AE9" w:rsidRDefault="002B0371" w:rsidP="00820935">
            <w:pPr>
              <w:jc w:val="center"/>
            </w:pPr>
            <w:r w:rsidRPr="00480AE9">
              <w:t>3</w:t>
            </w:r>
          </w:p>
        </w:tc>
      </w:tr>
      <w:tr w:rsidR="002B0371" w:rsidRPr="00480AE9" w:rsidTr="00820935">
        <w:trPr>
          <w:trHeight w:val="243"/>
        </w:trPr>
        <w:tc>
          <w:tcPr>
            <w:tcW w:w="2663" w:type="dxa"/>
            <w:vMerge/>
            <w:tcBorders>
              <w:left w:val="single" w:sz="4" w:space="0" w:color="auto"/>
              <w:bottom w:val="single" w:sz="4" w:space="0" w:color="auto"/>
              <w:right w:val="single" w:sz="4" w:space="0" w:color="auto"/>
            </w:tcBorders>
            <w:hideMark/>
          </w:tcPr>
          <w:p w:rsidR="002B0371" w:rsidRPr="00480AE9" w:rsidRDefault="002B0371" w:rsidP="00820935"/>
        </w:tc>
        <w:tc>
          <w:tcPr>
            <w:tcW w:w="3546"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rPr>
                <w:i/>
                <w:iCs/>
              </w:rPr>
            </w:pPr>
            <w:r w:rsidRPr="00480AE9">
              <w:t>Кружок «</w:t>
            </w:r>
            <w:r>
              <w:t>Занимательная история</w:t>
            </w:r>
            <w:r w:rsidRPr="00480AE9">
              <w:t>»</w:t>
            </w:r>
          </w:p>
        </w:tc>
        <w:tc>
          <w:tcPr>
            <w:tcW w:w="850" w:type="dxa"/>
            <w:tcBorders>
              <w:top w:val="single" w:sz="4" w:space="0" w:color="auto"/>
              <w:left w:val="single" w:sz="4" w:space="0" w:color="auto"/>
              <w:bottom w:val="single" w:sz="4" w:space="0" w:color="auto"/>
              <w:right w:val="single" w:sz="4" w:space="0" w:color="auto"/>
            </w:tcBorders>
          </w:tcPr>
          <w:p w:rsidR="002B0371" w:rsidRDefault="002B0371" w:rsidP="00820935"/>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851"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p>
        </w:tc>
        <w:tc>
          <w:tcPr>
            <w:tcW w:w="994" w:type="dxa"/>
            <w:tcBorders>
              <w:top w:val="single" w:sz="4" w:space="0" w:color="auto"/>
              <w:left w:val="single" w:sz="4" w:space="0" w:color="auto"/>
              <w:bottom w:val="single" w:sz="4" w:space="0" w:color="auto"/>
              <w:right w:val="single" w:sz="4" w:space="0" w:color="auto"/>
            </w:tcBorders>
          </w:tcPr>
          <w:p w:rsidR="002B0371" w:rsidRPr="00480AE9" w:rsidRDefault="002B0371" w:rsidP="00820935">
            <w:pPr>
              <w:jc w:val="center"/>
            </w:pPr>
            <w:r>
              <w:t>1</w:t>
            </w:r>
          </w:p>
        </w:tc>
      </w:tr>
      <w:tr w:rsidR="002B0371" w:rsidRPr="00480AE9" w:rsidTr="00820935">
        <w:trPr>
          <w:trHeight w:val="252"/>
        </w:trPr>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2B0371" w:rsidRPr="00480AE9" w:rsidRDefault="002B0371" w:rsidP="00820935">
            <w:pPr>
              <w:jc w:val="right"/>
            </w:pPr>
            <w:r w:rsidRPr="00480AE9">
              <w:t>ИТОГО:</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6</w:t>
            </w: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6</w:t>
            </w:r>
          </w:p>
        </w:tc>
        <w:tc>
          <w:tcPr>
            <w:tcW w:w="850"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6</w:t>
            </w:r>
          </w:p>
        </w:tc>
        <w:tc>
          <w:tcPr>
            <w:tcW w:w="851"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6</w:t>
            </w:r>
          </w:p>
        </w:tc>
        <w:tc>
          <w:tcPr>
            <w:tcW w:w="994" w:type="dxa"/>
            <w:tcBorders>
              <w:top w:val="single" w:sz="4" w:space="0" w:color="auto"/>
              <w:left w:val="single" w:sz="4" w:space="0" w:color="auto"/>
              <w:bottom w:val="single" w:sz="4" w:space="0" w:color="auto"/>
              <w:right w:val="single" w:sz="4" w:space="0" w:color="auto"/>
            </w:tcBorders>
            <w:hideMark/>
          </w:tcPr>
          <w:p w:rsidR="002B0371" w:rsidRPr="00480AE9" w:rsidRDefault="002B0371" w:rsidP="00820935">
            <w:pPr>
              <w:jc w:val="center"/>
            </w:pPr>
            <w:r w:rsidRPr="00480AE9">
              <w:t>24</w:t>
            </w:r>
          </w:p>
        </w:tc>
      </w:tr>
    </w:tbl>
    <w:p w:rsidR="002B0371" w:rsidRDefault="002B0371" w:rsidP="002B0371">
      <w:pPr>
        <w:pStyle w:val="Zag1"/>
        <w:spacing w:after="0" w:line="240" w:lineRule="auto"/>
        <w:rPr>
          <w:rStyle w:val="Zag11"/>
          <w:rFonts w:eastAsia="@Arial Unicode MS"/>
          <w:bCs w:val="0"/>
          <w:lang w:val="ru-RU"/>
        </w:rPr>
      </w:pPr>
    </w:p>
    <w:tbl>
      <w:tblPr>
        <w:tblpPr w:leftFromText="180" w:rightFromText="180" w:vertAnchor="text" w:horzAnchor="margin" w:tblpXSpec="center" w:tblpY="29"/>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544"/>
        <w:gridCol w:w="850"/>
        <w:gridCol w:w="851"/>
        <w:gridCol w:w="850"/>
        <w:gridCol w:w="851"/>
        <w:gridCol w:w="993"/>
      </w:tblGrid>
      <w:tr w:rsidR="002B0371" w:rsidRPr="00540A75" w:rsidTr="00820935">
        <w:tc>
          <w:tcPr>
            <w:tcW w:w="2660" w:type="dxa"/>
            <w:vMerge w:val="restart"/>
            <w:vAlign w:val="center"/>
          </w:tcPr>
          <w:p w:rsidR="002B0371" w:rsidRPr="00540A75" w:rsidRDefault="002B0371" w:rsidP="00820935">
            <w:pPr>
              <w:widowControl/>
              <w:autoSpaceDE/>
              <w:autoSpaceDN/>
              <w:adjustRightInd/>
            </w:pPr>
          </w:p>
        </w:tc>
        <w:tc>
          <w:tcPr>
            <w:tcW w:w="3544" w:type="dxa"/>
          </w:tcPr>
          <w:p w:rsidR="002B0371" w:rsidRPr="00430800" w:rsidRDefault="002B0371" w:rsidP="00820935">
            <w:pPr>
              <w:rPr>
                <w:i/>
                <w:iCs/>
                <w:lang w:val="ru-RU"/>
              </w:rPr>
            </w:pPr>
            <w:r w:rsidRPr="00430800">
              <w:rPr>
                <w:i/>
                <w:iCs/>
                <w:lang w:val="ru-RU"/>
              </w:rPr>
              <w:t>Проектная деятельность</w:t>
            </w:r>
          </w:p>
          <w:p w:rsidR="002B0371" w:rsidRPr="00430800" w:rsidRDefault="002B0371" w:rsidP="00820935">
            <w:pPr>
              <w:jc w:val="center"/>
              <w:rPr>
                <w:lang w:val="ru-RU"/>
              </w:rPr>
            </w:pPr>
            <w:r w:rsidRPr="00430800">
              <w:rPr>
                <w:lang w:val="ru-RU"/>
              </w:rPr>
              <w:t>«Исследуй и твори»</w:t>
            </w:r>
          </w:p>
        </w:tc>
        <w:tc>
          <w:tcPr>
            <w:tcW w:w="850" w:type="dxa"/>
          </w:tcPr>
          <w:p w:rsidR="002B0371" w:rsidRPr="00540A75" w:rsidRDefault="002B0371" w:rsidP="00820935">
            <w:pPr>
              <w:jc w:val="center"/>
            </w:pPr>
          </w:p>
        </w:tc>
        <w:tc>
          <w:tcPr>
            <w:tcW w:w="851" w:type="dxa"/>
          </w:tcPr>
          <w:p w:rsidR="002B0371" w:rsidRPr="00540A75" w:rsidRDefault="002B0371" w:rsidP="00820935">
            <w:pPr>
              <w:jc w:val="center"/>
            </w:pPr>
          </w:p>
        </w:tc>
        <w:tc>
          <w:tcPr>
            <w:tcW w:w="850" w:type="dxa"/>
          </w:tcPr>
          <w:p w:rsidR="002B0371" w:rsidRDefault="002B0371" w:rsidP="00820935">
            <w:pPr>
              <w:jc w:val="center"/>
              <w:rPr>
                <w:lang w:val="ru-RU"/>
              </w:rPr>
            </w:pPr>
          </w:p>
          <w:p w:rsidR="002B0371" w:rsidRPr="00430800" w:rsidRDefault="002B0371" w:rsidP="00820935">
            <w:pPr>
              <w:jc w:val="center"/>
              <w:rPr>
                <w:lang w:val="ru-RU"/>
              </w:rPr>
            </w:pPr>
            <w:r>
              <w:rPr>
                <w:lang w:val="ru-RU"/>
              </w:rPr>
              <w:t>1</w:t>
            </w:r>
          </w:p>
        </w:tc>
        <w:tc>
          <w:tcPr>
            <w:tcW w:w="851" w:type="dxa"/>
          </w:tcPr>
          <w:p w:rsidR="002B0371" w:rsidRPr="00540A75" w:rsidRDefault="002B0371" w:rsidP="00820935">
            <w:pPr>
              <w:jc w:val="center"/>
            </w:pPr>
          </w:p>
        </w:tc>
        <w:tc>
          <w:tcPr>
            <w:tcW w:w="993" w:type="dxa"/>
          </w:tcPr>
          <w:p w:rsidR="002B0371" w:rsidRDefault="002B0371" w:rsidP="00820935">
            <w:pPr>
              <w:jc w:val="center"/>
              <w:rPr>
                <w:lang w:val="ru-RU"/>
              </w:rPr>
            </w:pPr>
          </w:p>
          <w:p w:rsidR="002B0371" w:rsidRPr="00E97E05" w:rsidRDefault="002B0371" w:rsidP="00820935">
            <w:pPr>
              <w:jc w:val="center"/>
              <w:rPr>
                <w:lang w:val="ru-RU"/>
              </w:rPr>
            </w:pPr>
            <w:r>
              <w:rPr>
                <w:lang w:val="ru-RU"/>
              </w:rPr>
              <w:t>1</w:t>
            </w:r>
          </w:p>
        </w:tc>
      </w:tr>
      <w:tr w:rsidR="002B0371" w:rsidRPr="00540A75" w:rsidTr="00820935">
        <w:trPr>
          <w:trHeight w:val="285"/>
        </w:trPr>
        <w:tc>
          <w:tcPr>
            <w:tcW w:w="2660" w:type="dxa"/>
            <w:vMerge/>
            <w:vAlign w:val="center"/>
          </w:tcPr>
          <w:p w:rsidR="002B0371" w:rsidRPr="00540A75" w:rsidRDefault="002B0371" w:rsidP="00820935"/>
        </w:tc>
        <w:tc>
          <w:tcPr>
            <w:tcW w:w="3544" w:type="dxa"/>
          </w:tcPr>
          <w:p w:rsidR="002B0371" w:rsidRPr="00540A75" w:rsidRDefault="002B0371" w:rsidP="00820935">
            <w:pPr>
              <w:jc w:val="center"/>
            </w:pPr>
            <w:r w:rsidRPr="00540A75">
              <w:t>«Все узнаю, все смогу»</w:t>
            </w:r>
          </w:p>
        </w:tc>
        <w:tc>
          <w:tcPr>
            <w:tcW w:w="850" w:type="dxa"/>
          </w:tcPr>
          <w:p w:rsidR="002B0371" w:rsidRPr="00540A75" w:rsidRDefault="002B0371" w:rsidP="00820935">
            <w:pPr>
              <w:jc w:val="center"/>
            </w:pPr>
          </w:p>
        </w:tc>
        <w:tc>
          <w:tcPr>
            <w:tcW w:w="851" w:type="dxa"/>
          </w:tcPr>
          <w:p w:rsidR="002B0371" w:rsidRPr="00430800" w:rsidRDefault="002B0371" w:rsidP="00820935">
            <w:pPr>
              <w:jc w:val="center"/>
              <w:rPr>
                <w:lang w:val="ru-RU"/>
              </w:rPr>
            </w:pPr>
            <w:r>
              <w:rPr>
                <w:lang w:val="ru-RU"/>
              </w:rPr>
              <w:t>1</w:t>
            </w:r>
          </w:p>
        </w:tc>
        <w:tc>
          <w:tcPr>
            <w:tcW w:w="850" w:type="dxa"/>
          </w:tcPr>
          <w:p w:rsidR="002B0371" w:rsidRPr="00540A75" w:rsidRDefault="002B0371" w:rsidP="00820935">
            <w:pPr>
              <w:jc w:val="center"/>
            </w:pPr>
          </w:p>
        </w:tc>
        <w:tc>
          <w:tcPr>
            <w:tcW w:w="851" w:type="dxa"/>
          </w:tcPr>
          <w:p w:rsidR="002B0371" w:rsidRPr="00540A75" w:rsidRDefault="002B0371" w:rsidP="00820935">
            <w:pPr>
              <w:jc w:val="center"/>
            </w:pPr>
          </w:p>
        </w:tc>
        <w:tc>
          <w:tcPr>
            <w:tcW w:w="993" w:type="dxa"/>
          </w:tcPr>
          <w:p w:rsidR="002B0371" w:rsidRPr="00E97E05" w:rsidRDefault="002B0371" w:rsidP="00820935">
            <w:pPr>
              <w:jc w:val="center"/>
              <w:rPr>
                <w:lang w:val="ru-RU"/>
              </w:rPr>
            </w:pPr>
            <w:r>
              <w:rPr>
                <w:lang w:val="ru-RU"/>
              </w:rPr>
              <w:t>1</w:t>
            </w:r>
          </w:p>
        </w:tc>
      </w:tr>
      <w:tr w:rsidR="002B0371" w:rsidTr="00820935">
        <w:trPr>
          <w:trHeight w:val="285"/>
        </w:trPr>
        <w:tc>
          <w:tcPr>
            <w:tcW w:w="2660" w:type="dxa"/>
            <w:vMerge/>
            <w:vAlign w:val="center"/>
          </w:tcPr>
          <w:p w:rsidR="002B0371" w:rsidRPr="00540A75" w:rsidRDefault="002B0371" w:rsidP="00820935"/>
        </w:tc>
        <w:tc>
          <w:tcPr>
            <w:tcW w:w="3544" w:type="dxa"/>
          </w:tcPr>
          <w:p w:rsidR="002B0371" w:rsidRPr="00540A75" w:rsidRDefault="002B0371" w:rsidP="00820935">
            <w:pPr>
              <w:jc w:val="center"/>
            </w:pPr>
            <w:r>
              <w:t>Узнаем сами</w:t>
            </w:r>
          </w:p>
        </w:tc>
        <w:tc>
          <w:tcPr>
            <w:tcW w:w="850" w:type="dxa"/>
          </w:tcPr>
          <w:p w:rsidR="002B0371" w:rsidRPr="00430800" w:rsidRDefault="002B0371" w:rsidP="00820935">
            <w:pPr>
              <w:jc w:val="center"/>
              <w:rPr>
                <w:lang w:val="ru-RU"/>
              </w:rPr>
            </w:pPr>
            <w:r>
              <w:rPr>
                <w:lang w:val="ru-RU"/>
              </w:rPr>
              <w:t>1</w:t>
            </w:r>
          </w:p>
        </w:tc>
        <w:tc>
          <w:tcPr>
            <w:tcW w:w="851" w:type="dxa"/>
          </w:tcPr>
          <w:p w:rsidR="002B0371" w:rsidRPr="00540A75" w:rsidRDefault="002B0371" w:rsidP="00820935">
            <w:pPr>
              <w:jc w:val="center"/>
            </w:pPr>
          </w:p>
        </w:tc>
        <w:tc>
          <w:tcPr>
            <w:tcW w:w="850" w:type="dxa"/>
          </w:tcPr>
          <w:p w:rsidR="002B0371" w:rsidRDefault="002B0371" w:rsidP="00820935">
            <w:pPr>
              <w:jc w:val="center"/>
            </w:pPr>
          </w:p>
        </w:tc>
        <w:tc>
          <w:tcPr>
            <w:tcW w:w="851" w:type="dxa"/>
          </w:tcPr>
          <w:p w:rsidR="002B0371" w:rsidRPr="00540A75" w:rsidRDefault="002B0371" w:rsidP="00820935">
            <w:pPr>
              <w:jc w:val="center"/>
            </w:pPr>
          </w:p>
        </w:tc>
        <w:tc>
          <w:tcPr>
            <w:tcW w:w="993" w:type="dxa"/>
          </w:tcPr>
          <w:p w:rsidR="002B0371" w:rsidRPr="00E97E05" w:rsidRDefault="002B0371" w:rsidP="00820935">
            <w:pPr>
              <w:jc w:val="center"/>
              <w:rPr>
                <w:lang w:val="ru-RU"/>
              </w:rPr>
            </w:pPr>
            <w:r>
              <w:rPr>
                <w:lang w:val="ru-RU"/>
              </w:rPr>
              <w:t>1</w:t>
            </w:r>
          </w:p>
        </w:tc>
      </w:tr>
      <w:tr w:rsidR="002B0371" w:rsidTr="00820935">
        <w:trPr>
          <w:trHeight w:val="252"/>
        </w:trPr>
        <w:tc>
          <w:tcPr>
            <w:tcW w:w="2660" w:type="dxa"/>
            <w:vMerge/>
            <w:vAlign w:val="center"/>
          </w:tcPr>
          <w:p w:rsidR="002B0371" w:rsidRPr="00540A75" w:rsidRDefault="002B0371" w:rsidP="00820935"/>
        </w:tc>
        <w:tc>
          <w:tcPr>
            <w:tcW w:w="3544" w:type="dxa"/>
          </w:tcPr>
          <w:p w:rsidR="002B0371" w:rsidRDefault="002B0371" w:rsidP="00820935">
            <w:pPr>
              <w:jc w:val="center"/>
            </w:pPr>
            <w:r>
              <w:t>Юный химик</w:t>
            </w:r>
          </w:p>
        </w:tc>
        <w:tc>
          <w:tcPr>
            <w:tcW w:w="850" w:type="dxa"/>
          </w:tcPr>
          <w:p w:rsidR="002B0371" w:rsidRDefault="002B0371" w:rsidP="00820935">
            <w:pPr>
              <w:jc w:val="center"/>
            </w:pPr>
          </w:p>
        </w:tc>
        <w:tc>
          <w:tcPr>
            <w:tcW w:w="851" w:type="dxa"/>
          </w:tcPr>
          <w:p w:rsidR="002B0371" w:rsidRDefault="002B0371" w:rsidP="00820935">
            <w:pPr>
              <w:jc w:val="center"/>
            </w:pPr>
          </w:p>
        </w:tc>
        <w:tc>
          <w:tcPr>
            <w:tcW w:w="850" w:type="dxa"/>
          </w:tcPr>
          <w:p w:rsidR="002B0371" w:rsidRDefault="002B0371" w:rsidP="00820935">
            <w:pPr>
              <w:jc w:val="center"/>
            </w:pPr>
          </w:p>
        </w:tc>
        <w:tc>
          <w:tcPr>
            <w:tcW w:w="851" w:type="dxa"/>
          </w:tcPr>
          <w:p w:rsidR="002B0371" w:rsidRPr="00430800" w:rsidRDefault="002B0371" w:rsidP="00820935">
            <w:pPr>
              <w:jc w:val="center"/>
              <w:rPr>
                <w:lang w:val="ru-RU"/>
              </w:rPr>
            </w:pPr>
            <w:r>
              <w:rPr>
                <w:lang w:val="ru-RU"/>
              </w:rPr>
              <w:t>1</w:t>
            </w:r>
          </w:p>
        </w:tc>
        <w:tc>
          <w:tcPr>
            <w:tcW w:w="993" w:type="dxa"/>
          </w:tcPr>
          <w:p w:rsidR="002B0371" w:rsidRPr="00E97E05" w:rsidRDefault="002B0371" w:rsidP="00820935">
            <w:pPr>
              <w:jc w:val="center"/>
              <w:rPr>
                <w:lang w:val="ru-RU"/>
              </w:rPr>
            </w:pPr>
            <w:r>
              <w:rPr>
                <w:lang w:val="ru-RU"/>
              </w:rPr>
              <w:t>1</w:t>
            </w:r>
          </w:p>
        </w:tc>
      </w:tr>
      <w:tr w:rsidR="002B0371" w:rsidTr="00820935">
        <w:trPr>
          <w:trHeight w:val="252"/>
        </w:trPr>
        <w:tc>
          <w:tcPr>
            <w:tcW w:w="6204" w:type="dxa"/>
            <w:gridSpan w:val="2"/>
            <w:vAlign w:val="center"/>
          </w:tcPr>
          <w:p w:rsidR="002B0371" w:rsidRDefault="002B0371" w:rsidP="00820935">
            <w:pPr>
              <w:jc w:val="right"/>
            </w:pPr>
            <w:r>
              <w:t>ИТОГО:</w:t>
            </w:r>
          </w:p>
        </w:tc>
        <w:tc>
          <w:tcPr>
            <w:tcW w:w="850" w:type="dxa"/>
          </w:tcPr>
          <w:p w:rsidR="002B0371" w:rsidRDefault="002B0371" w:rsidP="00820935">
            <w:pPr>
              <w:jc w:val="center"/>
            </w:pPr>
            <w:r>
              <w:t>10</w:t>
            </w:r>
          </w:p>
        </w:tc>
        <w:tc>
          <w:tcPr>
            <w:tcW w:w="851" w:type="dxa"/>
          </w:tcPr>
          <w:p w:rsidR="002B0371" w:rsidRDefault="002B0371" w:rsidP="00820935">
            <w:pPr>
              <w:jc w:val="center"/>
            </w:pPr>
            <w:r>
              <w:t>10</w:t>
            </w:r>
          </w:p>
        </w:tc>
        <w:tc>
          <w:tcPr>
            <w:tcW w:w="850" w:type="dxa"/>
          </w:tcPr>
          <w:p w:rsidR="002B0371" w:rsidRDefault="002B0371" w:rsidP="00820935">
            <w:pPr>
              <w:jc w:val="center"/>
            </w:pPr>
            <w:r>
              <w:t>10</w:t>
            </w:r>
          </w:p>
        </w:tc>
        <w:tc>
          <w:tcPr>
            <w:tcW w:w="851" w:type="dxa"/>
          </w:tcPr>
          <w:p w:rsidR="002B0371" w:rsidRPr="00540A75" w:rsidRDefault="002B0371" w:rsidP="00820935">
            <w:pPr>
              <w:jc w:val="center"/>
            </w:pPr>
            <w:r>
              <w:t>10</w:t>
            </w:r>
          </w:p>
        </w:tc>
        <w:tc>
          <w:tcPr>
            <w:tcW w:w="993" w:type="dxa"/>
          </w:tcPr>
          <w:p w:rsidR="002B0371" w:rsidRDefault="002B0371" w:rsidP="00820935">
            <w:pPr>
              <w:jc w:val="center"/>
            </w:pPr>
            <w:r>
              <w:t>40</w:t>
            </w:r>
          </w:p>
        </w:tc>
      </w:tr>
    </w:tbl>
    <w:p w:rsidR="002B0371" w:rsidRPr="00B90697" w:rsidRDefault="002B0371" w:rsidP="002B0371">
      <w:pPr>
        <w:jc w:val="both"/>
        <w:rPr>
          <w:rFonts w:eastAsia="@Arial Unicode MS"/>
          <w:b/>
          <w:lang w:val="ru-RU"/>
        </w:rPr>
      </w:pPr>
    </w:p>
    <w:p w:rsidR="002B0371" w:rsidRDefault="002B0371" w:rsidP="002B0371">
      <w:pPr>
        <w:jc w:val="both"/>
        <w:rPr>
          <w:rFonts w:eastAsia="@Arial Unicode MS"/>
          <w:b/>
          <w:lang w:val="ru-RU"/>
        </w:rPr>
      </w:pPr>
      <w:r w:rsidRPr="00B90697">
        <w:rPr>
          <w:rFonts w:eastAsia="@Arial Unicode MS"/>
          <w:b/>
          <w:lang w:val="ru-RU"/>
        </w:rPr>
        <w:t xml:space="preserve">3.4 </w:t>
      </w:r>
      <w:r>
        <w:rPr>
          <w:rFonts w:eastAsia="@Arial Unicode MS"/>
          <w:b/>
          <w:lang w:val="ru-RU"/>
        </w:rPr>
        <w:t>Календарный план воспитательной работы</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7"/>
        <w:gridCol w:w="6"/>
        <w:gridCol w:w="1395"/>
        <w:gridCol w:w="2505"/>
        <w:gridCol w:w="2894"/>
      </w:tblGrid>
      <w:tr w:rsidR="002B0371" w:rsidRPr="001F41FF" w:rsidTr="00820935">
        <w:tc>
          <w:tcPr>
            <w:tcW w:w="10437" w:type="dxa"/>
            <w:gridSpan w:val="5"/>
            <w:shd w:val="clear" w:color="auto" w:fill="DBE5F1" w:themeFill="accent1" w:themeFillTint="33"/>
          </w:tcPr>
          <w:p w:rsidR="002B0371" w:rsidRPr="001F41FF" w:rsidRDefault="002B0371" w:rsidP="00820935">
            <w:pPr>
              <w:ind w:right="-1"/>
              <w:jc w:val="center"/>
              <w:rPr>
                <w:sz w:val="28"/>
                <w:szCs w:val="28"/>
                <w:lang w:val="ru-RU"/>
              </w:rPr>
            </w:pPr>
            <w:r w:rsidRPr="001F41FF">
              <w:rPr>
                <w:sz w:val="28"/>
                <w:szCs w:val="28"/>
                <w:lang w:val="ru-RU"/>
              </w:rPr>
              <w:t>КАЛЕНДАРНЫЙ ПЛАН ВОСПИТАТЕЛЬНОЙ РАБОТЫ</w:t>
            </w:r>
          </w:p>
          <w:p w:rsidR="002B0371" w:rsidRPr="001F41FF" w:rsidRDefault="002B0371" w:rsidP="00820935">
            <w:pPr>
              <w:ind w:right="-1"/>
              <w:jc w:val="center"/>
              <w:rPr>
                <w:sz w:val="28"/>
                <w:szCs w:val="28"/>
                <w:lang w:val="ru-RU"/>
              </w:rPr>
            </w:pPr>
            <w:r w:rsidRPr="001F41FF">
              <w:rPr>
                <w:sz w:val="28"/>
                <w:szCs w:val="28"/>
                <w:lang w:val="ru-RU"/>
              </w:rPr>
              <w:t>НА 2021-2022 УЧЕБНЫЙ ГОД</w:t>
            </w:r>
          </w:p>
          <w:p w:rsidR="002B0371" w:rsidRPr="001F41FF" w:rsidRDefault="002B0371" w:rsidP="00820935">
            <w:pPr>
              <w:ind w:right="-1"/>
              <w:jc w:val="center"/>
              <w:rPr>
                <w:sz w:val="28"/>
                <w:szCs w:val="28"/>
                <w:lang w:val="ru-RU"/>
              </w:rPr>
            </w:pPr>
            <w:r w:rsidRPr="001F41FF">
              <w:rPr>
                <w:sz w:val="28"/>
                <w:szCs w:val="28"/>
                <w:lang w:val="ru-RU"/>
              </w:rPr>
              <w:t>НА УРОВНЕ НАЧАЛЬНОГО ОБЩЕГО ОБРАЗОВАНИЯ</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Ключевые общешкольные дела</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Праздник «День знаний»</w:t>
            </w:r>
          </w:p>
          <w:p w:rsidR="002B0371" w:rsidRPr="001F41FF" w:rsidRDefault="002B0371" w:rsidP="00820935">
            <w:pPr>
              <w:ind w:right="-1"/>
              <w:jc w:val="center"/>
              <w:rPr>
                <w:i/>
                <w:sz w:val="28"/>
                <w:szCs w:val="28"/>
                <w:lang w:val="ru-RU"/>
              </w:rPr>
            </w:pPr>
            <w:r w:rsidRPr="001F41FF">
              <w:rPr>
                <w:rFonts w:eastAsiaTheme="minorHAnsi"/>
                <w:i/>
                <w:sz w:val="28"/>
                <w:szCs w:val="28"/>
                <w:lang w:val="ru-RU" w:eastAsia="en-US"/>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 сентября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 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День солидарности в борьбе с терроризмом</w:t>
            </w:r>
          </w:p>
          <w:p w:rsidR="002B0371" w:rsidRPr="001F41FF" w:rsidRDefault="002B0371" w:rsidP="00820935">
            <w:pPr>
              <w:ind w:right="-1"/>
              <w:jc w:val="center"/>
              <w:rPr>
                <w:rFonts w:eastAsiaTheme="minorHAnsi"/>
                <w:sz w:val="28"/>
                <w:szCs w:val="28"/>
                <w:lang w:val="ru-RU" w:eastAsia="en-US"/>
              </w:rPr>
            </w:pPr>
            <w:r w:rsidRPr="001F41FF">
              <w:rPr>
                <w:rFonts w:eastAsiaTheme="minorHAnsi"/>
                <w:i/>
                <w:sz w:val="28"/>
                <w:szCs w:val="28"/>
                <w:lang w:val="ru-RU" w:eastAsia="en-US"/>
              </w:rPr>
              <w:t>(общефедеральный, региональный уровень)</w:t>
            </w:r>
          </w:p>
        </w:tc>
        <w:tc>
          <w:tcPr>
            <w:tcW w:w="1396"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3 сентября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 директора по ВР,</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Неделя безопасности дорожного движения</w:t>
            </w:r>
          </w:p>
          <w:p w:rsidR="002B0371" w:rsidRPr="001F41FF" w:rsidRDefault="002B0371" w:rsidP="00820935">
            <w:pPr>
              <w:ind w:right="-1"/>
              <w:jc w:val="center"/>
              <w:rPr>
                <w:sz w:val="28"/>
                <w:szCs w:val="28"/>
                <w:lang w:val="ru-RU"/>
              </w:rPr>
            </w:pPr>
            <w:r w:rsidRPr="001F41FF">
              <w:rPr>
                <w:rFonts w:eastAsiaTheme="minorHAnsi"/>
                <w:i/>
                <w:sz w:val="28"/>
                <w:szCs w:val="28"/>
                <w:lang w:val="ru-RU" w:eastAsia="en-US"/>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25-29 сентября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города Курска</w:t>
            </w:r>
          </w:p>
          <w:p w:rsidR="002B0371" w:rsidRPr="001F41FF" w:rsidRDefault="002B0371" w:rsidP="00820935">
            <w:pPr>
              <w:ind w:right="-1"/>
              <w:jc w:val="center"/>
              <w:rPr>
                <w:i/>
                <w:sz w:val="28"/>
                <w:szCs w:val="28"/>
                <w:lang w:val="ru-RU"/>
              </w:rPr>
            </w:pPr>
            <w:r w:rsidRPr="001F41FF">
              <w:rPr>
                <w:i/>
                <w:sz w:val="28"/>
                <w:szCs w:val="28"/>
                <w:lang w:val="ru-RU"/>
              </w:rPr>
              <w:t>(региональный уровень)</w:t>
            </w:r>
          </w:p>
        </w:tc>
        <w:tc>
          <w:tcPr>
            <w:tcW w:w="1396"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26 сентября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 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Всемирный день сердца</w:t>
            </w:r>
          </w:p>
          <w:p w:rsidR="002B0371" w:rsidRPr="001F41FF" w:rsidRDefault="002B0371" w:rsidP="00820935">
            <w:pPr>
              <w:ind w:right="-1"/>
              <w:jc w:val="center"/>
              <w:rPr>
                <w:i/>
                <w:sz w:val="28"/>
                <w:szCs w:val="28"/>
                <w:lang w:val="ru-RU"/>
              </w:rPr>
            </w:pPr>
            <w:r w:rsidRPr="001F41FF">
              <w:rPr>
                <w:i/>
                <w:sz w:val="28"/>
                <w:szCs w:val="28"/>
                <w:lang w:val="ru-RU"/>
              </w:rPr>
              <w:t>(региональный уровень)</w:t>
            </w:r>
          </w:p>
        </w:tc>
        <w:tc>
          <w:tcPr>
            <w:tcW w:w="1396"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29 сентября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 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Учебно-тренировочная эвакуация обучающихся из здания</w:t>
            </w:r>
          </w:p>
          <w:p w:rsidR="002B0371" w:rsidRPr="001F41FF" w:rsidRDefault="002B0371" w:rsidP="00820935">
            <w:pPr>
              <w:ind w:right="-1"/>
              <w:jc w:val="center"/>
              <w:rPr>
                <w:i/>
                <w:sz w:val="28"/>
                <w:szCs w:val="28"/>
                <w:lang w:val="ru-RU"/>
              </w:rPr>
            </w:pPr>
            <w:r w:rsidRPr="001F41FF">
              <w:rPr>
                <w:i/>
                <w:sz w:val="28"/>
                <w:szCs w:val="28"/>
                <w:lang w:val="ru-RU"/>
              </w:rPr>
              <w:lastRenderedPageBreak/>
              <w:t>(школьный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lastRenderedPageBreak/>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Педагог-организатор ОБЖ, 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lastRenderedPageBreak/>
              <w:t>Выставка «Дары осени»</w:t>
            </w:r>
          </w:p>
          <w:p w:rsidR="002B0371" w:rsidRPr="001F41FF" w:rsidRDefault="002B0371" w:rsidP="00820935">
            <w:pPr>
              <w:ind w:right="-1" w:firstLine="426"/>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w:t>
            </w:r>
          </w:p>
        </w:tc>
        <w:tc>
          <w:tcPr>
            <w:tcW w:w="2898" w:type="dxa"/>
          </w:tcPr>
          <w:p w:rsidR="002B0371" w:rsidRPr="001F41FF" w:rsidRDefault="002B0371" w:rsidP="00820935">
            <w:pPr>
              <w:ind w:right="-1"/>
              <w:jc w:val="center"/>
              <w:rPr>
                <w:sz w:val="28"/>
                <w:szCs w:val="28"/>
                <w:lang w:val="ru-RU"/>
              </w:rPr>
            </w:pPr>
            <w:r w:rsidRPr="001F41FF">
              <w:rPr>
                <w:sz w:val="28"/>
                <w:szCs w:val="28"/>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Всероссийский открытый урок «ОБЖ» (приуроченный ко Дню гражданской обороны»</w:t>
            </w:r>
          </w:p>
          <w:p w:rsidR="002B0371" w:rsidRPr="001F41FF" w:rsidRDefault="002B0371" w:rsidP="00820935">
            <w:pPr>
              <w:ind w:right="-1"/>
              <w:jc w:val="center"/>
              <w:rPr>
                <w:sz w:val="28"/>
                <w:szCs w:val="28"/>
                <w:lang w:val="ru-RU"/>
              </w:rPr>
            </w:pPr>
            <w:r w:rsidRPr="001F41FF">
              <w:rPr>
                <w:rFonts w:eastAsiaTheme="minorHAnsi"/>
                <w:i/>
                <w:sz w:val="28"/>
                <w:szCs w:val="28"/>
                <w:lang w:val="ru-RU" w:eastAsia="en-US"/>
              </w:rPr>
              <w:t>(общефедеральный, региональный уровень)</w:t>
            </w:r>
          </w:p>
        </w:tc>
        <w:tc>
          <w:tcPr>
            <w:tcW w:w="1396"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4 октября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Педагог-организатор ОБЖ, 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учителя в школе: поздравление учителей, день самоуправления, концертная программа.</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 xml:space="preserve">5 </w:t>
            </w:r>
            <w:r w:rsidRPr="001F41FF">
              <w:rPr>
                <w:sz w:val="28"/>
                <w:szCs w:val="28"/>
              </w:rPr>
              <w:t>октября</w:t>
            </w:r>
          </w:p>
        </w:tc>
        <w:tc>
          <w:tcPr>
            <w:tcW w:w="2898" w:type="dxa"/>
          </w:tcPr>
          <w:p w:rsidR="002B0371" w:rsidRPr="001F41FF" w:rsidRDefault="002B0371" w:rsidP="00820935">
            <w:pPr>
              <w:ind w:right="-1"/>
              <w:jc w:val="center"/>
              <w:rPr>
                <w:sz w:val="28"/>
                <w:szCs w:val="28"/>
                <w:lang w:val="ru-RU"/>
              </w:rPr>
            </w:pPr>
            <w:r w:rsidRPr="001F41FF">
              <w:rPr>
                <w:sz w:val="28"/>
                <w:szCs w:val="28"/>
              </w:rPr>
              <w:t>Администрация, классные руководители</w:t>
            </w:r>
          </w:p>
          <w:p w:rsidR="002B0371" w:rsidRPr="001F41FF" w:rsidRDefault="002B0371" w:rsidP="00820935">
            <w:pPr>
              <w:jc w:val="center"/>
              <w:rPr>
                <w:sz w:val="28"/>
                <w:szCs w:val="28"/>
                <w:lang w:val="ru-RU"/>
              </w:rPr>
            </w:pP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 xml:space="preserve">Всемирный день доброты </w:t>
            </w:r>
          </w:p>
          <w:p w:rsidR="002B0371" w:rsidRPr="001F41FF" w:rsidRDefault="002B0371" w:rsidP="00820935">
            <w:pPr>
              <w:ind w:right="-1"/>
              <w:jc w:val="center"/>
              <w:rPr>
                <w:i/>
                <w:sz w:val="28"/>
                <w:szCs w:val="28"/>
                <w:lang w:val="ru-RU"/>
              </w:rPr>
            </w:pPr>
            <w:r w:rsidRPr="001F41FF">
              <w:rPr>
                <w:i/>
                <w:sz w:val="28"/>
                <w:szCs w:val="28"/>
                <w:lang w:val="ru-RU"/>
              </w:rPr>
              <w:t>(региональный уровень)</w:t>
            </w:r>
          </w:p>
        </w:tc>
        <w:tc>
          <w:tcPr>
            <w:tcW w:w="1396" w:type="dxa"/>
          </w:tcPr>
          <w:p w:rsidR="002B0371" w:rsidRPr="001F41FF" w:rsidRDefault="002B0371" w:rsidP="00820935">
            <w:pPr>
              <w:ind w:right="-1"/>
              <w:jc w:val="center"/>
              <w:rPr>
                <w:rFonts w:eastAsiaTheme="minorHAnsi"/>
                <w:sz w:val="28"/>
                <w:szCs w:val="28"/>
                <w:lang w:val="ru-RU" w:eastAsia="en-US"/>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13 ноября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Зам.директора по ВР, 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матери</w:t>
            </w:r>
          </w:p>
          <w:p w:rsidR="002B0371" w:rsidRPr="001F41FF" w:rsidRDefault="002B0371" w:rsidP="00820935">
            <w:pPr>
              <w:ind w:right="-1"/>
              <w:jc w:val="center"/>
              <w:rPr>
                <w:rFonts w:eastAsiaTheme="minorHAnsi"/>
                <w:i/>
                <w:iCs/>
                <w:sz w:val="28"/>
                <w:szCs w:val="28"/>
                <w:lang w:val="ru-RU" w:eastAsia="en-US"/>
              </w:rPr>
            </w:pPr>
            <w:r w:rsidRPr="001F41FF">
              <w:rPr>
                <w:rFonts w:eastAsiaTheme="minorHAnsi"/>
                <w:i/>
                <w:iCs/>
                <w:sz w:val="28"/>
                <w:szCs w:val="28"/>
                <w:lang w:val="ru-RU" w:eastAsia="en-US"/>
              </w:rPr>
              <w:t>(общефедеральный, региональный,</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26 ноября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Урок мужества «Герои Отечества»</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rFonts w:eastAsiaTheme="minorHAnsi"/>
                <w:sz w:val="28"/>
                <w:szCs w:val="28"/>
                <w:lang w:val="ru-RU" w:eastAsia="en-US"/>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9 декабря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Педагог-организатор ОБЖ</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Новый год в школе: украшение кабинетов, оформление окон, конкурс рисунков, поделок, новогодние представления</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декабрь</w:t>
            </w:r>
          </w:p>
        </w:tc>
        <w:tc>
          <w:tcPr>
            <w:tcW w:w="2898" w:type="dxa"/>
          </w:tcPr>
          <w:p w:rsidR="002B0371" w:rsidRPr="001F41FF" w:rsidRDefault="002B0371" w:rsidP="00820935">
            <w:pPr>
              <w:ind w:right="-1"/>
              <w:jc w:val="center"/>
              <w:rPr>
                <w:sz w:val="28"/>
                <w:szCs w:val="28"/>
                <w:lang w:val="ru-RU"/>
              </w:rPr>
            </w:pPr>
            <w:r w:rsidRPr="001F41FF">
              <w:rPr>
                <w:sz w:val="28"/>
                <w:szCs w:val="28"/>
              </w:rPr>
              <w:t>Классные руководители</w:t>
            </w:r>
          </w:p>
        </w:tc>
      </w:tr>
      <w:tr w:rsidR="002B0371" w:rsidRPr="001F41FF" w:rsidTr="00820935">
        <w:tc>
          <w:tcPr>
            <w:tcW w:w="3649" w:type="dxa"/>
            <w:gridSpan w:val="2"/>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Новогодний утренник «Сказка у</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новогодней елки»</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27 декабря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Зам.директора по ВР,</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старшая вожатая</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Месячник военно-</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патриотического воспитания и</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спортивной работы</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Февраль</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учитель физкультуры</w:t>
            </w:r>
          </w:p>
        </w:tc>
      </w:tr>
      <w:tr w:rsidR="002B0371" w:rsidRPr="001F41FF" w:rsidTr="00820935">
        <w:tc>
          <w:tcPr>
            <w:tcW w:w="3649" w:type="dxa"/>
            <w:gridSpan w:val="2"/>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Линейка, посвященная освобождению г.Курска</w:t>
            </w:r>
          </w:p>
          <w:p w:rsidR="002B0371" w:rsidRPr="001F41FF" w:rsidRDefault="002B0371" w:rsidP="00820935">
            <w:pPr>
              <w:widowControl/>
              <w:jc w:val="center"/>
              <w:rPr>
                <w:rFonts w:eastAsiaTheme="minorHAnsi"/>
                <w:i/>
                <w:sz w:val="28"/>
                <w:szCs w:val="28"/>
                <w:lang w:val="ru-RU" w:eastAsia="en-US"/>
              </w:rPr>
            </w:pPr>
            <w:r w:rsidRPr="001F41FF">
              <w:rPr>
                <w:rFonts w:eastAsiaTheme="minorHAnsi"/>
                <w:i/>
                <w:sz w:val="28"/>
                <w:szCs w:val="28"/>
                <w:lang w:val="ru-RU" w:eastAsia="en-US"/>
              </w:rPr>
              <w:t>(региональный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8 февраля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Зам.директора по ВР,</w:t>
            </w:r>
          </w:p>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 xml:space="preserve">кл. руководители, </w:t>
            </w:r>
            <w:r w:rsidRPr="001F41FF">
              <w:rPr>
                <w:sz w:val="28"/>
                <w:szCs w:val="28"/>
                <w:lang w:val="ru-RU"/>
              </w:rPr>
              <w:t>Педагог-организатор ОБЖ</w:t>
            </w:r>
          </w:p>
        </w:tc>
      </w:tr>
      <w:tr w:rsidR="002B0371" w:rsidRPr="001F41FF" w:rsidTr="00820935">
        <w:tc>
          <w:tcPr>
            <w:tcW w:w="3649" w:type="dxa"/>
            <w:gridSpan w:val="2"/>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День родного языка</w:t>
            </w:r>
          </w:p>
          <w:p w:rsidR="002B0371" w:rsidRPr="001F41FF" w:rsidRDefault="002B0371" w:rsidP="00820935">
            <w:pPr>
              <w:widowControl/>
              <w:jc w:val="center"/>
              <w:rPr>
                <w:rFonts w:eastAsiaTheme="minorHAnsi"/>
                <w:sz w:val="28"/>
                <w:szCs w:val="28"/>
                <w:lang w:val="ru-RU" w:eastAsia="en-US"/>
              </w:rPr>
            </w:pPr>
            <w:r w:rsidRPr="001F41FF">
              <w:rPr>
                <w:rFonts w:eastAsiaTheme="minorHAnsi"/>
                <w:i/>
                <w:sz w:val="28"/>
                <w:szCs w:val="28"/>
                <w:lang w:val="ru-RU" w:eastAsia="en-US"/>
              </w:rPr>
              <w:lastRenderedPageBreak/>
              <w:t>(общефедеральный, региональный уровень</w:t>
            </w:r>
          </w:p>
          <w:p w:rsidR="002B0371" w:rsidRPr="001F41FF" w:rsidRDefault="002B0371" w:rsidP="00820935">
            <w:pPr>
              <w:widowControl/>
              <w:jc w:val="center"/>
              <w:rPr>
                <w:rFonts w:eastAsiaTheme="minorHAnsi"/>
                <w:sz w:val="28"/>
                <w:szCs w:val="28"/>
                <w:lang w:val="ru-RU" w:eastAsia="en-US"/>
              </w:rPr>
            </w:pPr>
          </w:p>
        </w:tc>
        <w:tc>
          <w:tcPr>
            <w:tcW w:w="1396" w:type="dxa"/>
          </w:tcPr>
          <w:p w:rsidR="002B0371" w:rsidRPr="001F41FF" w:rsidRDefault="002B0371" w:rsidP="00820935">
            <w:pPr>
              <w:ind w:right="-1"/>
              <w:jc w:val="center"/>
              <w:rPr>
                <w:sz w:val="28"/>
                <w:szCs w:val="28"/>
                <w:lang w:val="ru-RU"/>
              </w:rPr>
            </w:pPr>
            <w:r w:rsidRPr="001F41FF">
              <w:rPr>
                <w:sz w:val="28"/>
                <w:szCs w:val="28"/>
                <w:lang w:val="ru-RU"/>
              </w:rPr>
              <w:lastRenderedPageBreak/>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21 февраля</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sz w:val="28"/>
                <w:szCs w:val="28"/>
                <w:lang w:val="ru-RU"/>
              </w:rPr>
              <w:t xml:space="preserve">Учителя русского </w:t>
            </w:r>
            <w:r w:rsidRPr="001F41FF">
              <w:rPr>
                <w:sz w:val="28"/>
                <w:szCs w:val="28"/>
                <w:lang w:val="ru-RU"/>
              </w:rPr>
              <w:lastRenderedPageBreak/>
              <w:t>языка</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lastRenderedPageBreak/>
              <w:t>День защитника Отечества</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23 февраля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jc w:val="center"/>
              <w:rPr>
                <w:sz w:val="28"/>
                <w:szCs w:val="28"/>
                <w:lang w:val="ru-RU"/>
              </w:rPr>
            </w:pPr>
            <w:r w:rsidRPr="001F41FF">
              <w:rPr>
                <w:sz w:val="28"/>
                <w:szCs w:val="28"/>
                <w:lang w:val="ru-RU"/>
              </w:rPr>
              <w:t>Весенний праздник</w:t>
            </w:r>
          </w:p>
          <w:p w:rsidR="002B0371" w:rsidRPr="001F41FF" w:rsidRDefault="002B0371" w:rsidP="00820935">
            <w:pPr>
              <w:ind w:right="-1"/>
              <w:jc w:val="center"/>
              <w:rPr>
                <w:sz w:val="28"/>
                <w:szCs w:val="28"/>
                <w:lang w:val="ru-RU"/>
              </w:rPr>
            </w:pPr>
            <w:r w:rsidRPr="001F41FF">
              <w:rPr>
                <w:sz w:val="28"/>
                <w:szCs w:val="28"/>
                <w:lang w:val="ru-RU"/>
              </w:rPr>
              <w:t>«Масленица щедра – веселись хоть до утра!»</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28 февраля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rFonts w:eastAsiaTheme="minorHAnsi"/>
                <w:i/>
                <w:iCs/>
                <w:sz w:val="28"/>
                <w:szCs w:val="28"/>
                <w:lang w:val="ru-RU" w:eastAsia="en-US"/>
              </w:rPr>
            </w:pPr>
            <w:r w:rsidRPr="001F41FF">
              <w:rPr>
                <w:sz w:val="28"/>
                <w:szCs w:val="28"/>
                <w:lang w:val="ru-RU"/>
              </w:rPr>
              <w:t>8 Марта в школе</w:t>
            </w:r>
          </w:p>
          <w:p w:rsidR="002B0371" w:rsidRPr="001F41FF" w:rsidRDefault="002B0371" w:rsidP="00820935">
            <w:pPr>
              <w:ind w:right="-1"/>
              <w:jc w:val="center"/>
              <w:rPr>
                <w:sz w:val="28"/>
                <w:szCs w:val="28"/>
                <w:lang w:val="ru-RU"/>
              </w:rPr>
            </w:pPr>
            <w:r w:rsidRPr="001F41FF">
              <w:rPr>
                <w:rFonts w:eastAsiaTheme="minorHAnsi"/>
                <w:i/>
                <w:iCs/>
                <w:sz w:val="28"/>
                <w:szCs w:val="28"/>
                <w:lang w:val="ru-RU" w:eastAsia="en-US"/>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март</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Неделя математики</w:t>
            </w:r>
          </w:p>
          <w:p w:rsidR="002B0371" w:rsidRPr="001F41FF" w:rsidRDefault="002B0371" w:rsidP="00820935">
            <w:pPr>
              <w:ind w:right="-1"/>
              <w:jc w:val="center"/>
              <w:rPr>
                <w:sz w:val="28"/>
                <w:szCs w:val="28"/>
                <w:lang w:val="ru-RU"/>
              </w:rPr>
            </w:pPr>
            <w:r w:rsidRPr="001F41FF">
              <w:rPr>
                <w:rFonts w:eastAsiaTheme="minorHAnsi"/>
                <w:i/>
                <w:sz w:val="28"/>
                <w:szCs w:val="28"/>
                <w:lang w:val="ru-RU" w:eastAsia="en-US"/>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14-20 марта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p w:rsidR="002B0371" w:rsidRPr="001F41FF" w:rsidRDefault="002B0371" w:rsidP="00820935">
            <w:pPr>
              <w:ind w:right="-1"/>
              <w:jc w:val="center"/>
              <w:rPr>
                <w:sz w:val="28"/>
                <w:szCs w:val="28"/>
                <w:lang w:val="ru-RU"/>
              </w:rPr>
            </w:pPr>
            <w:r w:rsidRPr="001F41FF">
              <w:rPr>
                <w:sz w:val="28"/>
                <w:szCs w:val="28"/>
                <w:lang w:val="ru-RU"/>
              </w:rPr>
              <w:t>Учителя математики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Праздник первоклассникам</w:t>
            </w:r>
          </w:p>
          <w:p w:rsidR="002B0371" w:rsidRPr="001F41FF" w:rsidRDefault="002B0371" w:rsidP="00820935">
            <w:pPr>
              <w:ind w:right="-1"/>
              <w:jc w:val="center"/>
              <w:rPr>
                <w:i/>
                <w:sz w:val="28"/>
                <w:szCs w:val="28"/>
                <w:lang w:val="ru-RU"/>
              </w:rPr>
            </w:pPr>
            <w:r w:rsidRPr="001F41FF">
              <w:rPr>
                <w:i/>
                <w:sz w:val="28"/>
                <w:szCs w:val="28"/>
                <w:lang w:val="ru-RU"/>
              </w:rPr>
              <w:t>(на уровне класса)</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апрель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руководитель 1 класса</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Международный день детской книги</w:t>
            </w:r>
          </w:p>
          <w:p w:rsidR="002B0371" w:rsidRPr="001F41FF" w:rsidRDefault="002B0371" w:rsidP="00820935">
            <w:pPr>
              <w:ind w:right="-1"/>
              <w:jc w:val="center"/>
              <w:rPr>
                <w:i/>
                <w:sz w:val="28"/>
                <w:szCs w:val="28"/>
                <w:lang w:val="ru-RU"/>
              </w:rPr>
            </w:pPr>
            <w:r w:rsidRPr="001F41FF">
              <w:rPr>
                <w:i/>
                <w:sz w:val="28"/>
                <w:szCs w:val="28"/>
                <w:lang w:val="ru-RU"/>
              </w:rPr>
              <w:t>(региональный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 апреля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Библиотекарь</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космонавтики. Гагаринский урок «Космос-это мы»</w:t>
            </w:r>
          </w:p>
          <w:p w:rsidR="002B0371" w:rsidRPr="001F41FF" w:rsidRDefault="002B0371" w:rsidP="00820935">
            <w:pPr>
              <w:ind w:right="-1"/>
              <w:jc w:val="center"/>
              <w:rPr>
                <w:i/>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апрель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Всемирная акция «День земли»</w:t>
            </w:r>
          </w:p>
          <w:p w:rsidR="002B0371" w:rsidRPr="001F41FF" w:rsidRDefault="002B0371" w:rsidP="00820935">
            <w:pPr>
              <w:ind w:right="-1"/>
              <w:jc w:val="center"/>
              <w:rPr>
                <w:i/>
                <w:sz w:val="28"/>
                <w:szCs w:val="28"/>
                <w:lang w:val="ru-RU"/>
              </w:rPr>
            </w:pPr>
            <w:r w:rsidRPr="001F41FF">
              <w:rPr>
                <w:i/>
                <w:sz w:val="28"/>
                <w:szCs w:val="28"/>
                <w:lang w:val="ru-RU"/>
              </w:rPr>
              <w:t>(региональный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22 апреля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Участие в дистанционных конкурсах, олимпиадах, викторинах</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уч.года</w:t>
            </w:r>
          </w:p>
        </w:tc>
        <w:tc>
          <w:tcPr>
            <w:tcW w:w="2898" w:type="dxa"/>
          </w:tcPr>
          <w:p w:rsidR="002B0371" w:rsidRPr="001F41FF" w:rsidRDefault="002B0371" w:rsidP="00820935">
            <w:pPr>
              <w:ind w:right="-1"/>
              <w:jc w:val="center"/>
              <w:rPr>
                <w:sz w:val="28"/>
                <w:szCs w:val="28"/>
                <w:lang w:val="ru-RU"/>
              </w:rPr>
            </w:pPr>
            <w:r w:rsidRPr="001F41FF">
              <w:rPr>
                <w:sz w:val="28"/>
                <w:szCs w:val="28"/>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Всероссийской Акция «Георгиевская ленточка»</w:t>
            </w:r>
          </w:p>
          <w:p w:rsidR="002B0371" w:rsidRPr="001F41FF" w:rsidRDefault="002B0371" w:rsidP="00820935">
            <w:pPr>
              <w:ind w:right="-1"/>
              <w:jc w:val="center"/>
              <w:rPr>
                <w:i/>
                <w:sz w:val="28"/>
                <w:szCs w:val="28"/>
                <w:lang w:val="ru-RU"/>
              </w:rPr>
            </w:pPr>
            <w:r w:rsidRPr="001F41FF">
              <w:rPr>
                <w:i/>
                <w:sz w:val="28"/>
                <w:szCs w:val="28"/>
                <w:lang w:val="ru-RU"/>
              </w:rPr>
              <w:t>(региональный этап)</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 xml:space="preserve">1-4 </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Апрель-май</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Торжественное мероприятие, посвященное Дню Победы</w:t>
            </w:r>
          </w:p>
          <w:p w:rsidR="002B0371" w:rsidRPr="001F41FF" w:rsidRDefault="002B0371" w:rsidP="00820935">
            <w:pPr>
              <w:ind w:right="-1"/>
              <w:jc w:val="center"/>
              <w:rPr>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май</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rPr>
              <w:t>Торжественная линейка «Последний звонок»</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май</w:t>
            </w:r>
          </w:p>
        </w:tc>
        <w:tc>
          <w:tcPr>
            <w:tcW w:w="2898" w:type="dxa"/>
          </w:tcPr>
          <w:p w:rsidR="002B0371" w:rsidRPr="001F41FF" w:rsidRDefault="002B0371" w:rsidP="00820935">
            <w:pPr>
              <w:ind w:right="-1"/>
              <w:jc w:val="center"/>
              <w:rPr>
                <w:sz w:val="28"/>
                <w:szCs w:val="28"/>
                <w:lang w:val="ru-RU"/>
              </w:rPr>
            </w:pPr>
            <w:r w:rsidRPr="001F41FF">
              <w:rPr>
                <w:sz w:val="28"/>
                <w:szCs w:val="28"/>
              </w:rPr>
              <w:t xml:space="preserve">Администрация, классные </w:t>
            </w:r>
            <w:r w:rsidRPr="001F41FF">
              <w:rPr>
                <w:sz w:val="28"/>
                <w:szCs w:val="28"/>
              </w:rPr>
              <w:lastRenderedPageBreak/>
              <w:t>руководители</w:t>
            </w:r>
          </w:p>
          <w:p w:rsidR="002B0371" w:rsidRPr="001F41FF" w:rsidRDefault="002B0371" w:rsidP="00820935">
            <w:pPr>
              <w:ind w:right="-1"/>
              <w:jc w:val="center"/>
              <w:rPr>
                <w:sz w:val="28"/>
                <w:szCs w:val="28"/>
                <w:lang w:val="ru-RU"/>
              </w:rPr>
            </w:pP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rPr>
              <w:lastRenderedPageBreak/>
              <w:t>Торжественное мероприятие «Выпускной»</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май</w:t>
            </w:r>
          </w:p>
        </w:tc>
        <w:tc>
          <w:tcPr>
            <w:tcW w:w="2898" w:type="dxa"/>
          </w:tcPr>
          <w:p w:rsidR="002B0371" w:rsidRPr="001F41FF" w:rsidRDefault="002B0371" w:rsidP="00820935">
            <w:pPr>
              <w:ind w:right="-1"/>
              <w:jc w:val="center"/>
              <w:rPr>
                <w:sz w:val="28"/>
                <w:szCs w:val="28"/>
                <w:lang w:val="ru-RU"/>
              </w:rPr>
            </w:pPr>
            <w:r w:rsidRPr="001F41FF">
              <w:rPr>
                <w:sz w:val="28"/>
                <w:szCs w:val="28"/>
              </w:rPr>
              <w:t>Администрация, классные руководители</w:t>
            </w:r>
          </w:p>
          <w:p w:rsidR="002B0371" w:rsidRPr="001F41FF" w:rsidRDefault="002B0371" w:rsidP="00820935">
            <w:pPr>
              <w:ind w:right="-1"/>
              <w:jc w:val="center"/>
              <w:rPr>
                <w:sz w:val="28"/>
                <w:szCs w:val="28"/>
                <w:lang w:val="ru-RU"/>
              </w:rPr>
            </w:pP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Международный день защиты детей</w:t>
            </w:r>
          </w:p>
          <w:p w:rsidR="002B0371" w:rsidRPr="001F41FF" w:rsidRDefault="002B0371" w:rsidP="00820935">
            <w:pPr>
              <w:ind w:right="-1"/>
              <w:jc w:val="center"/>
              <w:rPr>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 июня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России</w:t>
            </w:r>
          </w:p>
          <w:p w:rsidR="002B0371" w:rsidRPr="001F41FF" w:rsidRDefault="002B0371" w:rsidP="00820935">
            <w:pPr>
              <w:ind w:right="-1"/>
              <w:jc w:val="center"/>
              <w:rPr>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12 июня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памяти и скорби – день начала Великой Отечественной войны</w:t>
            </w:r>
          </w:p>
          <w:p w:rsidR="002B0371" w:rsidRPr="001F41FF" w:rsidRDefault="002B0371" w:rsidP="00820935">
            <w:pPr>
              <w:ind w:right="-1"/>
              <w:jc w:val="center"/>
              <w:rPr>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5-9</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22 июня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Курсы внеурочной деятельности и дополнительного образования. Экскурсии, экспедиции, походы</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Название курса</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Количество часов в неделю</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«Я эколог»</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1-2</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«Добрые дела»</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«Грамотей»</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«Веселые нотки»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Учитель музыки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«ОФП»</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Учитель физич.культуры</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«Мир вокруг»</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2</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руководитель</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«Юный патриот»</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3-4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Внеурочная деятельность «Золотой ключик»</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1,3</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rPr>
            </w:pPr>
            <w:r w:rsidRPr="001F41FF">
              <w:rPr>
                <w:rFonts w:hint="eastAsia"/>
                <w:sz w:val="28"/>
                <w:szCs w:val="28"/>
                <w:lang w:eastAsia="en-US"/>
              </w:rPr>
              <w:t>Экскурсия в сельскую библиотеку</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Экскурсия в школьный музей</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 раз в четверть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 xml:space="preserve">Кл. руководители, Педагог-организатор </w:t>
            </w:r>
            <w:r w:rsidRPr="001F41FF">
              <w:rPr>
                <w:sz w:val="28"/>
                <w:szCs w:val="28"/>
                <w:lang w:val="ru-RU"/>
              </w:rPr>
              <w:lastRenderedPageBreak/>
              <w:t>ОБЖ</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lastRenderedPageBreak/>
              <w:t>Экскурсия в музеи, в картинную галерею, в кино, театр, цирк, выставки и т.д.</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По плану классных руководителей в течение года</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Зам. директора по ВР,</w:t>
            </w:r>
          </w:p>
          <w:p w:rsidR="002B0371" w:rsidRPr="001F41FF" w:rsidRDefault="002B0371" w:rsidP="00820935">
            <w:pPr>
              <w:ind w:right="-1"/>
              <w:jc w:val="center"/>
              <w:rPr>
                <w:sz w:val="28"/>
                <w:szCs w:val="28"/>
                <w:lang w:val="ru-RU"/>
              </w:rPr>
            </w:pPr>
            <w:r w:rsidRPr="001F41FF">
              <w:rPr>
                <w:rFonts w:eastAsiaTheme="minorHAnsi"/>
                <w:sz w:val="28"/>
                <w:szCs w:val="28"/>
                <w:lang w:val="ru-RU" w:eastAsia="en-US"/>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Робототехника</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2</w:t>
            </w:r>
          </w:p>
        </w:tc>
        <w:tc>
          <w:tcPr>
            <w:tcW w:w="2898" w:type="dxa"/>
          </w:tcPr>
          <w:p w:rsidR="002B0371" w:rsidRPr="001F41FF" w:rsidRDefault="002B0371" w:rsidP="00820935">
            <w:pPr>
              <w:widowControl/>
              <w:jc w:val="center"/>
              <w:rPr>
                <w:rFonts w:eastAsiaTheme="minorHAnsi"/>
                <w:sz w:val="28"/>
                <w:szCs w:val="28"/>
                <w:lang w:val="ru-RU" w:eastAsia="en-US"/>
              </w:rPr>
            </w:pPr>
            <w:r w:rsidRPr="001F41FF">
              <w:rPr>
                <w:rFonts w:eastAsiaTheme="minorHAnsi"/>
                <w:sz w:val="28"/>
                <w:szCs w:val="28"/>
                <w:lang w:val="ru-RU" w:eastAsia="en-US"/>
              </w:rPr>
              <w:t>Учитель математики</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Детские общественные объединения (первичная организация РДШ)</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Торжественная линейка, посвященная дню знаний</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 сентября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w:t>
            </w:r>
          </w:p>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Общешкольный концерт ко дню учителя</w:t>
            </w:r>
          </w:p>
          <w:p w:rsidR="002B0371" w:rsidRPr="001F41FF" w:rsidRDefault="002B0371" w:rsidP="00820935">
            <w:pPr>
              <w:ind w:right="-1"/>
              <w:jc w:val="center"/>
              <w:rPr>
                <w:i/>
                <w:sz w:val="28"/>
                <w:szCs w:val="28"/>
                <w:lang w:val="ru-RU"/>
              </w:rPr>
            </w:pPr>
            <w:r w:rsidRPr="001F41FF">
              <w:rPr>
                <w:i/>
                <w:sz w:val="28"/>
                <w:szCs w:val="28"/>
                <w:lang w:val="ru-RU"/>
              </w:rPr>
              <w:t>(школьный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5 октября</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Старшая вожатая</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Акция по сбору макулатуры</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Благотворительные акции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Декабрь- январь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Участие в мероприятиях и акциях РДШ</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3-4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Организация предметно-эстетической среды</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Оформление интерьеров кабинетов, классных уголков</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 октябрь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Зав.кабнетами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Выставка в фойе школы творческих работ обучающихся</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Зам.директора по ВР, учитель ИЗО, кл. руководлители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Оформление кабинетов к торжественным мероприятиям</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Озеленение пришкольной территории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 обучающиеся</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Работа с родителями</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tabs>
                <w:tab w:val="left" w:pos="1155"/>
              </w:tabs>
              <w:ind w:right="-1"/>
              <w:jc w:val="center"/>
              <w:rPr>
                <w:sz w:val="28"/>
                <w:szCs w:val="28"/>
                <w:lang w:val="ru-RU"/>
              </w:rPr>
            </w:pPr>
            <w:r w:rsidRPr="001F41FF">
              <w:rPr>
                <w:sz w:val="28"/>
                <w:szCs w:val="28"/>
                <w:lang w:val="ru-RU"/>
              </w:rPr>
              <w:t>Классные родительские собрания</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По плану</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 xml:space="preserve">Общешкольные </w:t>
            </w:r>
            <w:r w:rsidRPr="001F41FF">
              <w:rPr>
                <w:sz w:val="28"/>
                <w:szCs w:val="28"/>
                <w:lang w:val="ru-RU"/>
              </w:rPr>
              <w:lastRenderedPageBreak/>
              <w:t>родительские собрания</w:t>
            </w:r>
          </w:p>
        </w:tc>
        <w:tc>
          <w:tcPr>
            <w:tcW w:w="1396" w:type="dxa"/>
          </w:tcPr>
          <w:p w:rsidR="002B0371" w:rsidRPr="001F41FF" w:rsidRDefault="002B0371" w:rsidP="00820935">
            <w:pPr>
              <w:ind w:right="-1"/>
              <w:jc w:val="center"/>
              <w:rPr>
                <w:sz w:val="28"/>
                <w:szCs w:val="28"/>
                <w:lang w:val="ru-RU"/>
              </w:rPr>
            </w:pPr>
            <w:r w:rsidRPr="001F41FF">
              <w:rPr>
                <w:sz w:val="28"/>
                <w:szCs w:val="28"/>
                <w:lang w:val="ru-RU"/>
              </w:rPr>
              <w:lastRenderedPageBreak/>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1 раз в четверть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 xml:space="preserve">Директор школы, </w:t>
            </w:r>
            <w:r w:rsidRPr="001F41FF">
              <w:rPr>
                <w:sz w:val="28"/>
                <w:szCs w:val="28"/>
                <w:lang w:val="ru-RU"/>
              </w:rPr>
              <w:lastRenderedPageBreak/>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lastRenderedPageBreak/>
              <w:t>Участие родителей в проведении общешкольных, классных мероприятий</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Классные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Участие родителей в</w:t>
            </w:r>
          </w:p>
          <w:p w:rsidR="002B0371" w:rsidRPr="001F41FF" w:rsidRDefault="002B0371" w:rsidP="00820935">
            <w:pPr>
              <w:ind w:right="-1"/>
              <w:jc w:val="center"/>
              <w:rPr>
                <w:sz w:val="28"/>
                <w:szCs w:val="28"/>
                <w:lang w:val="ru-RU"/>
              </w:rPr>
            </w:pPr>
            <w:r w:rsidRPr="001F41FF">
              <w:rPr>
                <w:sz w:val="28"/>
                <w:szCs w:val="28"/>
                <w:lang w:val="ru-RU"/>
              </w:rPr>
              <w:t>психолого-педагогическом</w:t>
            </w:r>
          </w:p>
          <w:p w:rsidR="002B0371" w:rsidRPr="001F41FF" w:rsidRDefault="002B0371" w:rsidP="00820935">
            <w:pPr>
              <w:ind w:right="-1"/>
              <w:jc w:val="center"/>
              <w:rPr>
                <w:sz w:val="28"/>
                <w:szCs w:val="28"/>
                <w:lang w:val="ru-RU"/>
              </w:rPr>
            </w:pPr>
            <w:r w:rsidRPr="001F41FF">
              <w:rPr>
                <w:sz w:val="28"/>
                <w:szCs w:val="28"/>
                <w:lang w:val="ru-RU"/>
              </w:rPr>
              <w:t>консилиуме, в случае</w:t>
            </w:r>
          </w:p>
          <w:p w:rsidR="002B0371" w:rsidRPr="001F41FF" w:rsidRDefault="002B0371" w:rsidP="00820935">
            <w:pPr>
              <w:ind w:right="-1"/>
              <w:jc w:val="center"/>
              <w:rPr>
                <w:sz w:val="28"/>
                <w:szCs w:val="28"/>
                <w:lang w:val="ru-RU"/>
              </w:rPr>
            </w:pPr>
            <w:r w:rsidRPr="001F41FF">
              <w:rPr>
                <w:sz w:val="28"/>
                <w:szCs w:val="28"/>
                <w:lang w:val="ru-RU"/>
              </w:rPr>
              <w:t>возникновения острых проблем,</w:t>
            </w:r>
          </w:p>
          <w:p w:rsidR="002B0371" w:rsidRPr="001F41FF" w:rsidRDefault="002B0371" w:rsidP="00820935">
            <w:pPr>
              <w:ind w:right="-1"/>
              <w:jc w:val="center"/>
              <w:rPr>
                <w:sz w:val="28"/>
                <w:szCs w:val="28"/>
                <w:lang w:val="ru-RU"/>
              </w:rPr>
            </w:pPr>
            <w:r w:rsidRPr="001F41FF">
              <w:rPr>
                <w:sz w:val="28"/>
                <w:szCs w:val="28"/>
                <w:lang w:val="ru-RU"/>
              </w:rPr>
              <w:t>связанных с обучением и</w:t>
            </w:r>
          </w:p>
          <w:p w:rsidR="002B0371" w:rsidRPr="001F41FF" w:rsidRDefault="002B0371" w:rsidP="00820935">
            <w:pPr>
              <w:ind w:right="-1"/>
              <w:jc w:val="center"/>
              <w:rPr>
                <w:sz w:val="28"/>
                <w:szCs w:val="28"/>
                <w:lang w:val="ru-RU"/>
              </w:rPr>
            </w:pPr>
            <w:r w:rsidRPr="001F41FF">
              <w:rPr>
                <w:sz w:val="28"/>
                <w:szCs w:val="28"/>
                <w:lang w:val="ru-RU"/>
              </w:rPr>
              <w:t>воспитанием конкретного ребенка</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По необходимости</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Администрация школы</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Выявление обучающихся, пропускающих учебные занятия. Работа по предотвращению пропусков уроков без уважительной причины</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УВР</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Церемония награждения школьников, родителей, педагогов благодарственными письмами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Май</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Директор школы</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sz w:val="28"/>
                <w:szCs w:val="28"/>
                <w:lang w:val="ru-RU"/>
              </w:rPr>
            </w:pPr>
            <w:r w:rsidRPr="001F41FF">
              <w:rPr>
                <w:b/>
                <w:sz w:val="28"/>
                <w:szCs w:val="28"/>
                <w:lang w:val="ru-RU"/>
              </w:rPr>
              <w:t>Социальное партнерство</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Образовательные учреждения (школы Курского района, проведение конкурсов)</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 старшая вожатая</w:t>
            </w:r>
          </w:p>
        </w:tc>
      </w:tr>
      <w:tr w:rsidR="002B0371" w:rsidRPr="001F41FF" w:rsidTr="00820935">
        <w:tc>
          <w:tcPr>
            <w:tcW w:w="10437" w:type="dxa"/>
            <w:gridSpan w:val="5"/>
            <w:shd w:val="clear" w:color="auto" w:fill="95B3D7" w:themeFill="accent1" w:themeFillTint="99"/>
          </w:tcPr>
          <w:p w:rsidR="002B0371" w:rsidRPr="001F41FF" w:rsidRDefault="002B0371" w:rsidP="00820935">
            <w:pPr>
              <w:ind w:right="-1"/>
              <w:jc w:val="center"/>
              <w:rPr>
                <w:b/>
                <w:color w:val="FF0000"/>
                <w:sz w:val="28"/>
                <w:szCs w:val="28"/>
                <w:lang w:val="ru-RU"/>
              </w:rPr>
            </w:pPr>
            <w:r w:rsidRPr="001F41FF">
              <w:rPr>
                <w:b/>
                <w:sz w:val="28"/>
                <w:szCs w:val="28"/>
                <w:lang w:val="ru-RU"/>
              </w:rPr>
              <w:t>Профилактическая работа</w:t>
            </w:r>
          </w:p>
        </w:tc>
      </w:tr>
      <w:tr w:rsidR="002B0371" w:rsidRPr="001F41FF" w:rsidTr="00820935">
        <w:tc>
          <w:tcPr>
            <w:tcW w:w="3649" w:type="dxa"/>
            <w:gridSpan w:val="2"/>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396" w:type="dxa"/>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Конкурс творческих работ «Безопасная дорога»</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 преподаватель-организатор ОБЖ</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 xml:space="preserve">Классные часы  о правилах безопасного поведения  на водоёмах, в лесу, в </w:t>
            </w:r>
            <w:r w:rsidRPr="001F41FF">
              <w:rPr>
                <w:sz w:val="28"/>
                <w:szCs w:val="28"/>
                <w:lang w:val="ru-RU"/>
              </w:rPr>
              <w:lastRenderedPageBreak/>
              <w:t>общественных местах, транспорте</w:t>
            </w:r>
          </w:p>
        </w:tc>
        <w:tc>
          <w:tcPr>
            <w:tcW w:w="1396" w:type="dxa"/>
          </w:tcPr>
          <w:p w:rsidR="002B0371" w:rsidRPr="001F41FF" w:rsidRDefault="002B0371" w:rsidP="00820935">
            <w:pPr>
              <w:ind w:right="-1"/>
              <w:jc w:val="center"/>
              <w:rPr>
                <w:sz w:val="28"/>
                <w:szCs w:val="28"/>
                <w:lang w:val="ru-RU"/>
              </w:rPr>
            </w:pPr>
            <w:r w:rsidRPr="001F41FF">
              <w:rPr>
                <w:sz w:val="28"/>
                <w:szCs w:val="28"/>
                <w:lang w:val="ru-RU"/>
              </w:rPr>
              <w:lastRenderedPageBreak/>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lastRenderedPageBreak/>
              <w:t>Месячник военно-патриотического воспитания и спортивной работы</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февраль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Зам. Директора по ВР, кл. руководители</w:t>
            </w:r>
          </w:p>
        </w:tc>
      </w:tr>
      <w:tr w:rsidR="002B0371" w:rsidRPr="001F41FF" w:rsidTr="00820935">
        <w:trPr>
          <w:trHeight w:val="1074"/>
        </w:trPr>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Конкурс на знание правил пожарной безопасности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апрель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Кл. руководители, преподаватель-организатор ОБЖ</w:t>
            </w:r>
          </w:p>
        </w:tc>
      </w:tr>
      <w:tr w:rsidR="002B0371" w:rsidRPr="001F41FF" w:rsidTr="00820935">
        <w:tc>
          <w:tcPr>
            <w:tcW w:w="10437" w:type="dxa"/>
            <w:gridSpan w:val="5"/>
            <w:shd w:val="clear" w:color="auto" w:fill="8DB3E2" w:themeFill="text2" w:themeFillTint="66"/>
          </w:tcPr>
          <w:p w:rsidR="002B0371" w:rsidRPr="001F41FF" w:rsidRDefault="002B0371" w:rsidP="00820935">
            <w:pPr>
              <w:ind w:right="-1"/>
              <w:jc w:val="center"/>
              <w:rPr>
                <w:b/>
                <w:sz w:val="28"/>
                <w:szCs w:val="28"/>
                <w:lang w:val="ru-RU"/>
              </w:rPr>
            </w:pPr>
            <w:r w:rsidRPr="001F41FF">
              <w:rPr>
                <w:b/>
                <w:sz w:val="28"/>
                <w:szCs w:val="28"/>
                <w:lang w:val="ru-RU"/>
              </w:rPr>
              <w:t>Школьный музей</w:t>
            </w:r>
          </w:p>
        </w:tc>
      </w:tr>
      <w:tr w:rsidR="002B0371" w:rsidRPr="001F41FF" w:rsidTr="00820935">
        <w:tc>
          <w:tcPr>
            <w:tcW w:w="3643" w:type="dxa"/>
          </w:tcPr>
          <w:p w:rsidR="002B0371" w:rsidRPr="001F41FF" w:rsidRDefault="002B0371" w:rsidP="00820935">
            <w:pPr>
              <w:ind w:right="-1"/>
              <w:jc w:val="center"/>
              <w:rPr>
                <w:b/>
                <w:sz w:val="28"/>
                <w:szCs w:val="28"/>
                <w:lang w:val="ru-RU"/>
              </w:rPr>
            </w:pPr>
            <w:r w:rsidRPr="001F41FF">
              <w:rPr>
                <w:b/>
                <w:sz w:val="28"/>
                <w:szCs w:val="28"/>
                <w:lang w:val="ru-RU"/>
              </w:rPr>
              <w:t>Дела, события, мероприятия</w:t>
            </w:r>
          </w:p>
        </w:tc>
        <w:tc>
          <w:tcPr>
            <w:tcW w:w="1402" w:type="dxa"/>
            <w:gridSpan w:val="2"/>
          </w:tcPr>
          <w:p w:rsidR="002B0371" w:rsidRPr="001F41FF" w:rsidRDefault="002B0371" w:rsidP="00820935">
            <w:pPr>
              <w:ind w:right="-1"/>
              <w:jc w:val="center"/>
              <w:rPr>
                <w:b/>
                <w:sz w:val="28"/>
                <w:szCs w:val="28"/>
                <w:lang w:val="ru-RU"/>
              </w:rPr>
            </w:pPr>
            <w:r w:rsidRPr="001F41FF">
              <w:rPr>
                <w:b/>
                <w:sz w:val="28"/>
                <w:szCs w:val="28"/>
                <w:lang w:val="ru-RU"/>
              </w:rPr>
              <w:t>Классы</w:t>
            </w:r>
          </w:p>
        </w:tc>
        <w:tc>
          <w:tcPr>
            <w:tcW w:w="2494" w:type="dxa"/>
          </w:tcPr>
          <w:p w:rsidR="002B0371" w:rsidRPr="001F41FF" w:rsidRDefault="002B0371" w:rsidP="00820935">
            <w:pPr>
              <w:ind w:right="-1"/>
              <w:jc w:val="center"/>
              <w:rPr>
                <w:b/>
                <w:sz w:val="28"/>
                <w:szCs w:val="28"/>
                <w:lang w:val="ru-RU"/>
              </w:rPr>
            </w:pPr>
            <w:r w:rsidRPr="001F41FF">
              <w:rPr>
                <w:b/>
                <w:sz w:val="28"/>
                <w:szCs w:val="28"/>
                <w:lang w:val="ru-RU"/>
              </w:rPr>
              <w:t>Ориентировочное время проведения</w:t>
            </w:r>
          </w:p>
        </w:tc>
        <w:tc>
          <w:tcPr>
            <w:tcW w:w="2898" w:type="dxa"/>
          </w:tcPr>
          <w:p w:rsidR="002B0371" w:rsidRPr="001F41FF" w:rsidRDefault="002B0371" w:rsidP="00820935">
            <w:pPr>
              <w:ind w:right="-1"/>
              <w:jc w:val="center"/>
              <w:rPr>
                <w:b/>
                <w:sz w:val="28"/>
                <w:szCs w:val="28"/>
                <w:lang w:val="ru-RU"/>
              </w:rPr>
            </w:pPr>
            <w:r w:rsidRPr="001F41FF">
              <w:rPr>
                <w:b/>
                <w:sz w:val="28"/>
                <w:szCs w:val="28"/>
                <w:lang w:val="ru-RU"/>
              </w:rPr>
              <w:t>Ответственные</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color w:val="000000"/>
                <w:sz w:val="28"/>
                <w:szCs w:val="28"/>
                <w:shd w:val="clear" w:color="auto" w:fill="FFFFFF"/>
                <w:lang w:val="ru-RU"/>
              </w:rPr>
              <w:t>Экскурсия для первоклассников «об истории школы»</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сентябрь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Преподаватель-организатор ОБЖ</w:t>
            </w:r>
          </w:p>
        </w:tc>
      </w:tr>
      <w:tr w:rsidR="002B0371" w:rsidRPr="001F41FF" w:rsidTr="00820935">
        <w:tc>
          <w:tcPr>
            <w:tcW w:w="3649" w:type="dxa"/>
            <w:gridSpan w:val="2"/>
          </w:tcPr>
          <w:p w:rsidR="002B0371" w:rsidRPr="001F41FF" w:rsidRDefault="002B0371" w:rsidP="00820935">
            <w:pPr>
              <w:pStyle w:val="c8"/>
              <w:jc w:val="center"/>
              <w:rPr>
                <w:rFonts w:ascii="Calibri" w:hAnsi="Calibri" w:cs="Calibri"/>
                <w:color w:val="000000"/>
                <w:sz w:val="28"/>
                <w:szCs w:val="28"/>
              </w:rPr>
            </w:pPr>
            <w:r w:rsidRPr="001F41FF">
              <w:rPr>
                <w:color w:val="000000"/>
                <w:sz w:val="28"/>
                <w:szCs w:val="28"/>
              </w:rPr>
              <w:t>Экскурсии, приуроченные к Дням воинской славы</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Преподаватель-организатор ОБЖ</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lang w:val="ru-RU"/>
              </w:rPr>
              <w:t>День Героев Отечества</w:t>
            </w:r>
          </w:p>
          <w:p w:rsidR="002B0371" w:rsidRPr="001F41FF" w:rsidRDefault="002B0371" w:rsidP="00820935">
            <w:pPr>
              <w:ind w:right="-1"/>
              <w:jc w:val="center"/>
              <w:rPr>
                <w:i/>
                <w:sz w:val="28"/>
                <w:szCs w:val="28"/>
                <w:lang w:val="ru-RU"/>
              </w:rPr>
            </w:pPr>
            <w:r w:rsidRPr="001F41FF">
              <w:rPr>
                <w:i/>
                <w:sz w:val="28"/>
                <w:szCs w:val="28"/>
                <w:lang w:val="ru-RU"/>
              </w:rPr>
              <w:t>(общефедеральный, региональный уровень)</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декабрь</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Преподаватель-организатор ОБЖ</w:t>
            </w:r>
          </w:p>
        </w:tc>
      </w:tr>
      <w:tr w:rsidR="002B0371" w:rsidRPr="001F41FF" w:rsidTr="00820935">
        <w:tc>
          <w:tcPr>
            <w:tcW w:w="3649" w:type="dxa"/>
            <w:gridSpan w:val="2"/>
          </w:tcPr>
          <w:p w:rsidR="002B0371" w:rsidRPr="001F41FF" w:rsidRDefault="002B0371" w:rsidP="00820935">
            <w:pPr>
              <w:ind w:right="-1"/>
              <w:jc w:val="center"/>
              <w:rPr>
                <w:sz w:val="28"/>
                <w:szCs w:val="28"/>
                <w:lang w:val="ru-RU"/>
              </w:rPr>
            </w:pPr>
            <w:r w:rsidRPr="001F41FF">
              <w:rPr>
                <w:sz w:val="28"/>
                <w:szCs w:val="28"/>
              </w:rPr>
              <w:t>Музейные уроки</w:t>
            </w:r>
          </w:p>
        </w:tc>
        <w:tc>
          <w:tcPr>
            <w:tcW w:w="1396" w:type="dxa"/>
          </w:tcPr>
          <w:p w:rsidR="002B0371" w:rsidRPr="001F41FF" w:rsidRDefault="002B0371" w:rsidP="00820935">
            <w:pPr>
              <w:ind w:right="-1"/>
              <w:jc w:val="center"/>
              <w:rPr>
                <w:sz w:val="28"/>
                <w:szCs w:val="28"/>
                <w:lang w:val="ru-RU"/>
              </w:rPr>
            </w:pPr>
            <w:r w:rsidRPr="001F41FF">
              <w:rPr>
                <w:sz w:val="28"/>
                <w:szCs w:val="28"/>
                <w:lang w:val="ru-RU"/>
              </w:rPr>
              <w:t>1-4</w:t>
            </w:r>
          </w:p>
        </w:tc>
        <w:tc>
          <w:tcPr>
            <w:tcW w:w="2494" w:type="dxa"/>
          </w:tcPr>
          <w:p w:rsidR="002B0371" w:rsidRPr="001F41FF" w:rsidRDefault="002B0371" w:rsidP="00820935">
            <w:pPr>
              <w:ind w:right="-1"/>
              <w:jc w:val="center"/>
              <w:rPr>
                <w:sz w:val="28"/>
                <w:szCs w:val="28"/>
                <w:lang w:val="ru-RU"/>
              </w:rPr>
            </w:pPr>
            <w:r w:rsidRPr="001F41FF">
              <w:rPr>
                <w:sz w:val="28"/>
                <w:szCs w:val="28"/>
                <w:lang w:val="ru-RU"/>
              </w:rPr>
              <w:t>В течение года</w:t>
            </w:r>
          </w:p>
        </w:tc>
        <w:tc>
          <w:tcPr>
            <w:tcW w:w="2898" w:type="dxa"/>
          </w:tcPr>
          <w:p w:rsidR="002B0371" w:rsidRPr="001F41FF" w:rsidRDefault="002B0371" w:rsidP="00820935">
            <w:pPr>
              <w:ind w:right="-1"/>
              <w:jc w:val="center"/>
              <w:rPr>
                <w:sz w:val="28"/>
                <w:szCs w:val="28"/>
                <w:lang w:val="ru-RU"/>
              </w:rPr>
            </w:pPr>
            <w:r w:rsidRPr="001F41FF">
              <w:rPr>
                <w:sz w:val="28"/>
                <w:szCs w:val="28"/>
                <w:lang w:val="ru-RU"/>
              </w:rPr>
              <w:t>Преподаватель-организатор ОБЖ</w:t>
            </w:r>
          </w:p>
        </w:tc>
      </w:tr>
      <w:tr w:rsidR="002B0371" w:rsidRPr="001F41FF" w:rsidTr="00820935">
        <w:tc>
          <w:tcPr>
            <w:tcW w:w="10437" w:type="dxa"/>
            <w:gridSpan w:val="5"/>
            <w:shd w:val="clear" w:color="auto" w:fill="95B3D7" w:themeFill="accent1" w:themeFillTint="99"/>
          </w:tcPr>
          <w:p w:rsidR="002B0371" w:rsidRPr="001F41FF" w:rsidRDefault="002B0371" w:rsidP="00820935">
            <w:pPr>
              <w:pStyle w:val="ParaAttribute3"/>
              <w:wordWrap/>
              <w:rPr>
                <w:rStyle w:val="CharAttribute5"/>
                <w:rFonts w:eastAsia="№Е" w:hint="default"/>
                <w:b/>
                <w:szCs w:val="24"/>
              </w:rPr>
            </w:pPr>
            <w:r w:rsidRPr="001F41FF">
              <w:rPr>
                <w:rStyle w:val="CharAttribute5"/>
                <w:rFonts w:eastAsia="№Е" w:hint="default"/>
                <w:b/>
                <w:color w:val="000000" w:themeColor="text1"/>
                <w:szCs w:val="24"/>
              </w:rPr>
              <w:t>Классноеруководство</w:t>
            </w:r>
          </w:p>
          <w:p w:rsidR="002B0371" w:rsidRPr="001F41FF" w:rsidRDefault="002B0371" w:rsidP="00820935">
            <w:pPr>
              <w:pStyle w:val="ParaAttribute3"/>
              <w:wordWrap/>
              <w:rPr>
                <w:rStyle w:val="CharAttribute5"/>
                <w:rFonts w:eastAsia="№Е" w:hint="default"/>
                <w:color w:val="000000" w:themeColor="text1"/>
                <w:sz w:val="24"/>
                <w:szCs w:val="24"/>
              </w:rPr>
            </w:pPr>
            <w:r w:rsidRPr="001F41FF">
              <w:rPr>
                <w:rStyle w:val="CharAttribute5"/>
                <w:rFonts w:eastAsia="№Е" w:hint="default"/>
                <w:sz w:val="24"/>
                <w:szCs w:val="24"/>
              </w:rPr>
              <w:t xml:space="preserve"> (</w:t>
            </w:r>
            <w:r w:rsidRPr="001F41FF">
              <w:rPr>
                <w:rStyle w:val="CharAttribute5"/>
                <w:rFonts w:eastAsia="№Е" w:hint="default"/>
                <w:sz w:val="24"/>
                <w:szCs w:val="24"/>
              </w:rPr>
              <w:t>согласноиндивидуальным</w:t>
            </w:r>
            <w:r w:rsidRPr="001F41FF">
              <w:rPr>
                <w:rStyle w:val="CharAttribute5"/>
                <w:rFonts w:eastAsia="№Е" w:hint="default"/>
                <w:color w:val="000000" w:themeColor="text1"/>
                <w:sz w:val="24"/>
                <w:szCs w:val="24"/>
              </w:rPr>
              <w:t>планамработыклассныхруководителей</w:t>
            </w:r>
            <w:r w:rsidRPr="001F41FF">
              <w:rPr>
                <w:rStyle w:val="CharAttribute5"/>
                <w:rFonts w:eastAsia="№Е" w:hint="default"/>
                <w:sz w:val="24"/>
                <w:szCs w:val="24"/>
              </w:rPr>
              <w:t>)</w:t>
            </w:r>
          </w:p>
          <w:p w:rsidR="002B0371" w:rsidRPr="001F41FF" w:rsidRDefault="002B0371" w:rsidP="00820935">
            <w:pPr>
              <w:jc w:val="center"/>
              <w:rPr>
                <w:lang w:val="ru-RU"/>
              </w:rPr>
            </w:pPr>
          </w:p>
        </w:tc>
      </w:tr>
      <w:tr w:rsidR="002B0371" w:rsidRPr="001F41FF" w:rsidTr="00820935">
        <w:tc>
          <w:tcPr>
            <w:tcW w:w="10437" w:type="dxa"/>
            <w:gridSpan w:val="5"/>
            <w:shd w:val="clear" w:color="auto" w:fill="95B3D7" w:themeFill="accent1" w:themeFillTint="99"/>
          </w:tcPr>
          <w:p w:rsidR="002B0371" w:rsidRPr="001F41FF" w:rsidRDefault="002B0371" w:rsidP="00820935">
            <w:pPr>
              <w:pStyle w:val="ParaAttribute3"/>
              <w:wordWrap/>
              <w:rPr>
                <w:rStyle w:val="CharAttribute5"/>
                <w:rFonts w:eastAsia="№Е" w:hint="default"/>
                <w:b/>
                <w:color w:val="000000" w:themeColor="text1"/>
                <w:szCs w:val="24"/>
              </w:rPr>
            </w:pPr>
            <w:r w:rsidRPr="001F41FF">
              <w:rPr>
                <w:rStyle w:val="CharAttribute5"/>
                <w:rFonts w:eastAsia="№Е" w:hint="default"/>
                <w:b/>
                <w:color w:val="000000" w:themeColor="text1"/>
                <w:szCs w:val="24"/>
              </w:rPr>
              <w:t>Школьныйурок</w:t>
            </w:r>
          </w:p>
          <w:p w:rsidR="002B0371" w:rsidRPr="001F41FF" w:rsidRDefault="002B0371" w:rsidP="00820935">
            <w:pPr>
              <w:pStyle w:val="ParaAttribute3"/>
              <w:wordWrap/>
              <w:rPr>
                <w:rStyle w:val="CharAttribute5"/>
                <w:rFonts w:eastAsia="№Е" w:hint="default"/>
                <w:sz w:val="24"/>
                <w:szCs w:val="24"/>
              </w:rPr>
            </w:pPr>
            <w:r w:rsidRPr="001F41FF">
              <w:rPr>
                <w:rStyle w:val="CharAttribute5"/>
                <w:rFonts w:eastAsia="№Е" w:hint="default"/>
                <w:sz w:val="24"/>
                <w:szCs w:val="24"/>
              </w:rPr>
              <w:t>(</w:t>
            </w:r>
            <w:r w:rsidRPr="001F41FF">
              <w:rPr>
                <w:rStyle w:val="CharAttribute5"/>
                <w:rFonts w:eastAsia="№Е" w:hint="default"/>
                <w:sz w:val="24"/>
                <w:szCs w:val="24"/>
              </w:rPr>
              <w:t>согласноиндивидуальным</w:t>
            </w:r>
            <w:r w:rsidRPr="001F41FF">
              <w:rPr>
                <w:rStyle w:val="CharAttribute5"/>
                <w:rFonts w:eastAsia="№Е" w:hint="default"/>
                <w:color w:val="000000" w:themeColor="text1"/>
                <w:sz w:val="24"/>
                <w:szCs w:val="24"/>
              </w:rPr>
              <w:t>планамработыучителей</w:t>
            </w:r>
            <w:r w:rsidRPr="001F41FF">
              <w:rPr>
                <w:rStyle w:val="CharAttribute5"/>
                <w:rFonts w:eastAsia="№Е" w:hint="default"/>
                <w:color w:val="000000" w:themeColor="text1"/>
                <w:sz w:val="24"/>
                <w:szCs w:val="24"/>
              </w:rPr>
              <w:t>-</w:t>
            </w:r>
            <w:r w:rsidRPr="001F41FF">
              <w:rPr>
                <w:rStyle w:val="CharAttribute5"/>
                <w:rFonts w:eastAsia="№Е" w:hint="default"/>
                <w:color w:val="000000" w:themeColor="text1"/>
                <w:sz w:val="24"/>
                <w:szCs w:val="24"/>
              </w:rPr>
              <w:t>предметников</w:t>
            </w:r>
            <w:r w:rsidRPr="001F41FF">
              <w:rPr>
                <w:rStyle w:val="CharAttribute5"/>
                <w:rFonts w:eastAsia="№Е" w:hint="default"/>
                <w:sz w:val="24"/>
                <w:szCs w:val="24"/>
              </w:rPr>
              <w:t>)</w:t>
            </w:r>
          </w:p>
          <w:p w:rsidR="002B0371" w:rsidRPr="001F41FF" w:rsidRDefault="002B0371" w:rsidP="00820935">
            <w:pPr>
              <w:jc w:val="center"/>
              <w:rPr>
                <w:lang w:val="ru-RU"/>
              </w:rPr>
            </w:pPr>
          </w:p>
        </w:tc>
      </w:tr>
    </w:tbl>
    <w:p w:rsidR="002B0371" w:rsidRDefault="002B0371" w:rsidP="002B0371">
      <w:pPr>
        <w:jc w:val="both"/>
        <w:rPr>
          <w:rFonts w:eastAsia="@Arial Unicode MS"/>
          <w:b/>
          <w:lang w:val="ru-RU"/>
        </w:rPr>
      </w:pPr>
    </w:p>
    <w:p w:rsidR="002B0371" w:rsidRPr="00B90697" w:rsidRDefault="002B0371" w:rsidP="002B0371">
      <w:pPr>
        <w:jc w:val="both"/>
        <w:rPr>
          <w:rFonts w:eastAsia="@Arial Unicode MS"/>
          <w:b/>
          <w:lang w:val="ru-RU"/>
        </w:rPr>
      </w:pPr>
      <w:r>
        <w:rPr>
          <w:rFonts w:eastAsia="@Arial Unicode MS"/>
          <w:b/>
          <w:lang w:val="ru-RU"/>
        </w:rPr>
        <w:t xml:space="preserve">3.5 </w:t>
      </w:r>
      <w:r w:rsidRPr="00B90697">
        <w:rPr>
          <w:rFonts w:eastAsia="@Arial Unicode MS"/>
          <w:b/>
          <w:lang w:val="ru-RU"/>
        </w:rPr>
        <w:t>Система условий реализации Основной образовательной программы начального общего образования МБОУ «</w:t>
      </w:r>
      <w:r>
        <w:rPr>
          <w:rFonts w:eastAsia="@Arial Unicode MS"/>
          <w:b/>
          <w:lang w:val="ru-RU"/>
        </w:rPr>
        <w:t>Полян</w:t>
      </w:r>
      <w:r w:rsidRPr="00B90697">
        <w:rPr>
          <w:rFonts w:eastAsia="@Arial Unicode MS"/>
          <w:b/>
          <w:lang w:val="ru-RU"/>
        </w:rPr>
        <w:t>ская средняя общеобразов</w:t>
      </w:r>
      <w:r>
        <w:rPr>
          <w:rFonts w:eastAsia="@Arial Unicode MS"/>
          <w:b/>
          <w:lang w:val="ru-RU"/>
        </w:rPr>
        <w:t>ательная школа» имени гвардии лейтенанта М.И. Ходыревского.</w:t>
      </w:r>
    </w:p>
    <w:p w:rsidR="002B0371" w:rsidRPr="00B90697" w:rsidRDefault="002B0371" w:rsidP="002B0371">
      <w:pPr>
        <w:jc w:val="both"/>
        <w:rPr>
          <w:rFonts w:eastAsia="@Arial Unicode MS"/>
          <w:b/>
          <w:lang w:val="ru-RU"/>
        </w:rPr>
      </w:pPr>
    </w:p>
    <w:p w:rsidR="002B0371" w:rsidRPr="00B90697" w:rsidRDefault="002B0371" w:rsidP="002B0371">
      <w:pPr>
        <w:pStyle w:val="afc"/>
        <w:spacing w:line="240" w:lineRule="auto"/>
        <w:ind w:firstLine="709"/>
        <w:rPr>
          <w:rFonts w:ascii="Times New Roman" w:hAnsi="Times New Roman"/>
          <w:color w:val="auto"/>
          <w:spacing w:val="-2"/>
          <w:sz w:val="24"/>
          <w:szCs w:val="24"/>
        </w:rPr>
      </w:pPr>
      <w:r w:rsidRPr="00B90697">
        <w:rPr>
          <w:rFonts w:ascii="Times New Roman" w:hAnsi="Times New Roman"/>
          <w:color w:val="auto"/>
          <w:spacing w:val="-2"/>
          <w:sz w:val="24"/>
          <w:szCs w:val="24"/>
        </w:rPr>
        <w:t>При реализации ООП НОО МБОУ «</w:t>
      </w:r>
      <w:r>
        <w:rPr>
          <w:rFonts w:ascii="Times New Roman" w:hAnsi="Times New Roman"/>
          <w:color w:val="auto"/>
          <w:spacing w:val="-2"/>
          <w:sz w:val="24"/>
          <w:szCs w:val="24"/>
          <w:lang w:val="ru-RU"/>
        </w:rPr>
        <w:t>Полян</w:t>
      </w:r>
      <w:r w:rsidRPr="00B90697">
        <w:rPr>
          <w:rFonts w:ascii="Times New Roman" w:hAnsi="Times New Roman"/>
          <w:color w:val="auto"/>
          <w:spacing w:val="-2"/>
          <w:sz w:val="24"/>
          <w:szCs w:val="24"/>
        </w:rPr>
        <w:t>ская средняя общеобразовательная школа»</w:t>
      </w:r>
      <w:r>
        <w:rPr>
          <w:rFonts w:ascii="Times New Roman" w:hAnsi="Times New Roman"/>
          <w:color w:val="auto"/>
          <w:spacing w:val="-2"/>
          <w:sz w:val="24"/>
          <w:szCs w:val="24"/>
          <w:lang w:val="ru-RU"/>
        </w:rPr>
        <w:t xml:space="preserve"> имени гвардии лейтенанта М.И. Ходыревского</w:t>
      </w:r>
      <w:r w:rsidRPr="00B90697">
        <w:rPr>
          <w:rFonts w:ascii="Times New Roman" w:hAnsi="Times New Roman"/>
          <w:color w:val="auto"/>
          <w:sz w:val="24"/>
          <w:szCs w:val="24"/>
        </w:rPr>
        <w:t xml:space="preserve"> определена система условий,  направленная на создание и поддержание комфортной развивающей образовательной среды, </w:t>
      </w:r>
      <w:r w:rsidRPr="00B90697">
        <w:rPr>
          <w:rFonts w:ascii="Times New Roman" w:hAnsi="Times New Roman"/>
          <w:color w:val="auto"/>
          <w:spacing w:val="2"/>
          <w:sz w:val="24"/>
          <w:szCs w:val="24"/>
        </w:rPr>
        <w:t xml:space="preserve">адекватной задачам достижения личностного, социального, </w:t>
      </w:r>
      <w:r w:rsidRPr="00B90697">
        <w:rPr>
          <w:rFonts w:ascii="Times New Roman" w:hAnsi="Times New Roman"/>
          <w:color w:val="auto"/>
          <w:sz w:val="24"/>
          <w:szCs w:val="24"/>
        </w:rPr>
        <w:t>познавательного (интеллектуального), коммуникативного, эс</w:t>
      </w:r>
      <w:r w:rsidRPr="00B90697">
        <w:rPr>
          <w:rFonts w:ascii="Times New Roman" w:hAnsi="Times New Roman"/>
          <w:color w:val="auto"/>
          <w:spacing w:val="-2"/>
          <w:sz w:val="24"/>
          <w:szCs w:val="24"/>
        </w:rPr>
        <w:t>тетического, физического, трудового развития обучающихся.</w:t>
      </w:r>
    </w:p>
    <w:p w:rsidR="002B0371" w:rsidRPr="00B90697" w:rsidRDefault="002B0371" w:rsidP="002B0371">
      <w:pPr>
        <w:pStyle w:val="afc"/>
        <w:spacing w:line="240" w:lineRule="auto"/>
        <w:ind w:firstLine="709"/>
        <w:rPr>
          <w:rFonts w:ascii="Times New Roman" w:hAnsi="Times New Roman"/>
          <w:color w:val="auto"/>
          <w:sz w:val="24"/>
          <w:szCs w:val="24"/>
        </w:rPr>
      </w:pPr>
      <w:r w:rsidRPr="00B90697">
        <w:rPr>
          <w:rFonts w:ascii="Times New Roman" w:hAnsi="Times New Roman"/>
          <w:sz w:val="24"/>
          <w:szCs w:val="24"/>
        </w:rPr>
        <w:t xml:space="preserve">Созданные в образовательной организации условия,  соответствуют требованиям ФГОС НОО, </w:t>
      </w:r>
      <w:r w:rsidRPr="00B90697">
        <w:rPr>
          <w:rFonts w:ascii="Times New Roman" w:hAnsi="Times New Roman"/>
          <w:spacing w:val="2"/>
          <w:sz w:val="24"/>
          <w:szCs w:val="24"/>
        </w:rPr>
        <w:t xml:space="preserve">гарантируют сохранность и укрепление физического, </w:t>
      </w:r>
      <w:r w:rsidRPr="00B90697">
        <w:rPr>
          <w:rFonts w:ascii="Times New Roman" w:hAnsi="Times New Roman"/>
          <w:sz w:val="24"/>
          <w:szCs w:val="24"/>
        </w:rPr>
        <w:t xml:space="preserve">психологического и социального здоровья обучающихся, </w:t>
      </w:r>
      <w:r w:rsidRPr="00B90697">
        <w:rPr>
          <w:rFonts w:ascii="Times New Roman" w:hAnsi="Times New Roman"/>
          <w:spacing w:val="-2"/>
          <w:sz w:val="24"/>
          <w:szCs w:val="24"/>
        </w:rPr>
        <w:t>обеспечивают реализацию основной образовательной про</w:t>
      </w:r>
      <w:r w:rsidRPr="00B90697">
        <w:rPr>
          <w:rFonts w:ascii="Times New Roman" w:hAnsi="Times New Roman"/>
          <w:sz w:val="24"/>
          <w:szCs w:val="24"/>
        </w:rPr>
        <w:t xml:space="preserve">граммы организации и достижение планируемых результатов ее освоения, </w:t>
      </w:r>
      <w:r w:rsidRPr="00B90697">
        <w:rPr>
          <w:rFonts w:ascii="Times New Roman" w:hAnsi="Times New Roman"/>
          <w:spacing w:val="-2"/>
          <w:sz w:val="24"/>
          <w:szCs w:val="24"/>
        </w:rPr>
        <w:t xml:space="preserve">учитывают особенности школы,  </w:t>
      </w:r>
      <w:r w:rsidRPr="00B90697">
        <w:rPr>
          <w:rFonts w:ascii="Times New Roman" w:hAnsi="Times New Roman"/>
          <w:sz w:val="24"/>
          <w:szCs w:val="24"/>
        </w:rPr>
        <w:t xml:space="preserve">ее </w:t>
      </w:r>
      <w:r w:rsidRPr="00B90697">
        <w:rPr>
          <w:rFonts w:ascii="Times New Roman" w:hAnsi="Times New Roman"/>
          <w:spacing w:val="2"/>
          <w:sz w:val="24"/>
          <w:szCs w:val="24"/>
        </w:rPr>
        <w:t xml:space="preserve">организационную структуру, запросы участников </w:t>
      </w:r>
      <w:r w:rsidRPr="00B90697">
        <w:rPr>
          <w:rFonts w:ascii="Times New Roman" w:hAnsi="Times New Roman"/>
          <w:sz w:val="24"/>
          <w:szCs w:val="24"/>
        </w:rPr>
        <w:t xml:space="preserve">образовательных отношений, </w:t>
      </w:r>
      <w:r w:rsidRPr="00B90697">
        <w:rPr>
          <w:rFonts w:ascii="Times New Roman" w:hAnsi="Times New Roman"/>
          <w:spacing w:val="2"/>
          <w:sz w:val="24"/>
          <w:szCs w:val="24"/>
        </w:rPr>
        <w:lastRenderedPageBreak/>
        <w:t>представляют возможность взаимодействия с социаль</w:t>
      </w:r>
      <w:r w:rsidRPr="00B90697">
        <w:rPr>
          <w:rFonts w:ascii="Times New Roman" w:hAnsi="Times New Roman"/>
          <w:sz w:val="24"/>
          <w:szCs w:val="24"/>
        </w:rPr>
        <w:t>ными партнерами, использования ресурсов социума.</w:t>
      </w:r>
    </w:p>
    <w:p w:rsidR="002B0371" w:rsidRPr="00B90697" w:rsidRDefault="002B0371" w:rsidP="002B0371">
      <w:pPr>
        <w:pStyle w:val="afff2"/>
        <w:spacing w:line="240" w:lineRule="auto"/>
        <w:ind w:left="360"/>
        <w:rPr>
          <w:sz w:val="24"/>
          <w:szCs w:val="24"/>
          <w:lang w:val="ru-RU"/>
        </w:rPr>
      </w:pPr>
      <w:bookmarkStart w:id="172" w:name="_Toc288394110"/>
      <w:bookmarkStart w:id="173" w:name="_Toc288410577"/>
      <w:bookmarkStart w:id="174" w:name="_Toc288410706"/>
      <w:bookmarkStart w:id="175" w:name="_Toc424564345"/>
    </w:p>
    <w:p w:rsidR="002B0371" w:rsidRPr="00B90697" w:rsidRDefault="002B0371" w:rsidP="002B0371">
      <w:pPr>
        <w:pStyle w:val="afff2"/>
        <w:spacing w:line="240" w:lineRule="auto"/>
        <w:ind w:left="360"/>
        <w:rPr>
          <w:sz w:val="24"/>
          <w:szCs w:val="24"/>
          <w:lang w:val="ru-RU"/>
        </w:rPr>
      </w:pPr>
      <w:r>
        <w:rPr>
          <w:sz w:val="24"/>
          <w:szCs w:val="24"/>
        </w:rPr>
        <w:t>3.</w:t>
      </w:r>
      <w:r>
        <w:rPr>
          <w:sz w:val="24"/>
          <w:szCs w:val="24"/>
          <w:lang w:val="ru-RU"/>
        </w:rPr>
        <w:t>5</w:t>
      </w:r>
      <w:r w:rsidRPr="00B90697">
        <w:rPr>
          <w:sz w:val="24"/>
          <w:szCs w:val="24"/>
        </w:rPr>
        <w:t>.1 Кадровые условия реализации основной образовательной программы</w:t>
      </w:r>
      <w:bookmarkEnd w:id="172"/>
      <w:bookmarkEnd w:id="173"/>
      <w:bookmarkEnd w:id="174"/>
      <w:bookmarkEnd w:id="175"/>
    </w:p>
    <w:p w:rsidR="002B0371" w:rsidRPr="00B90697" w:rsidRDefault="002B0371" w:rsidP="002B0371">
      <w:pPr>
        <w:pStyle w:val="afc"/>
        <w:spacing w:line="240" w:lineRule="auto"/>
        <w:ind w:firstLine="709"/>
        <w:rPr>
          <w:rFonts w:ascii="Times New Roman" w:hAnsi="Times New Roman"/>
          <w:b/>
          <w:bCs/>
          <w:color w:val="auto"/>
          <w:sz w:val="24"/>
          <w:szCs w:val="24"/>
        </w:rPr>
      </w:pPr>
      <w:r w:rsidRPr="00B90697">
        <w:rPr>
          <w:rFonts w:ascii="Times New Roman" w:hAnsi="Times New Roman"/>
          <w:color w:val="auto"/>
          <w:sz w:val="24"/>
          <w:szCs w:val="24"/>
        </w:rPr>
        <w:t>Описание кадровых условий реализации основной образовательной программы включает:</w:t>
      </w:r>
    </w:p>
    <w:p w:rsidR="002B0371" w:rsidRPr="00B90697" w:rsidRDefault="002B0371" w:rsidP="002B0371">
      <w:pPr>
        <w:pStyle w:val="21"/>
        <w:spacing w:line="240" w:lineRule="auto"/>
        <w:ind w:firstLine="709"/>
        <w:rPr>
          <w:sz w:val="24"/>
          <w:szCs w:val="24"/>
        </w:rPr>
      </w:pPr>
      <w:r w:rsidRPr="00B90697">
        <w:rPr>
          <w:sz w:val="24"/>
          <w:szCs w:val="24"/>
        </w:rPr>
        <w:t>характеристику укомплектованности образовательного учреждения;</w:t>
      </w:r>
    </w:p>
    <w:p w:rsidR="002B0371" w:rsidRPr="00B90697" w:rsidRDefault="002B0371" w:rsidP="002B0371">
      <w:pPr>
        <w:pStyle w:val="21"/>
        <w:spacing w:line="240" w:lineRule="auto"/>
        <w:ind w:firstLine="709"/>
        <w:rPr>
          <w:sz w:val="24"/>
          <w:szCs w:val="24"/>
        </w:rPr>
      </w:pPr>
      <w:r w:rsidRPr="00B90697">
        <w:rPr>
          <w:spacing w:val="2"/>
          <w:sz w:val="24"/>
          <w:szCs w:val="24"/>
        </w:rPr>
        <w:t>описание уровня квалификации работников организации, осуществляющей образовательную деятельность,</w:t>
      </w:r>
      <w:r w:rsidRPr="00B90697">
        <w:rPr>
          <w:sz w:val="24"/>
          <w:szCs w:val="24"/>
        </w:rPr>
        <w:t xml:space="preserve"> и их функциональных обязанностей;</w:t>
      </w:r>
    </w:p>
    <w:p w:rsidR="002B0371" w:rsidRPr="00B90697" w:rsidRDefault="002B0371" w:rsidP="002B0371">
      <w:pPr>
        <w:pStyle w:val="21"/>
        <w:spacing w:line="240" w:lineRule="auto"/>
        <w:ind w:firstLine="709"/>
        <w:rPr>
          <w:sz w:val="24"/>
          <w:szCs w:val="24"/>
        </w:rPr>
      </w:pPr>
      <w:r w:rsidRPr="00B90697">
        <w:rPr>
          <w:spacing w:val="2"/>
          <w:sz w:val="24"/>
          <w:szCs w:val="24"/>
        </w:rPr>
        <w:t>описание реализуемой системы непрерывного профес</w:t>
      </w:r>
      <w:r w:rsidRPr="00B90697">
        <w:rPr>
          <w:sz w:val="24"/>
          <w:szCs w:val="24"/>
        </w:rPr>
        <w:t>сионального развития и повышения квалификации педагогических работников;</w:t>
      </w:r>
    </w:p>
    <w:p w:rsidR="002B0371" w:rsidRPr="00B90697" w:rsidRDefault="002B0371" w:rsidP="002B0371">
      <w:pPr>
        <w:pStyle w:val="21"/>
        <w:spacing w:line="240" w:lineRule="auto"/>
        <w:ind w:firstLine="709"/>
        <w:rPr>
          <w:sz w:val="24"/>
          <w:szCs w:val="24"/>
        </w:rPr>
      </w:pPr>
      <w:r w:rsidRPr="00B90697">
        <w:rPr>
          <w:sz w:val="24"/>
          <w:szCs w:val="24"/>
        </w:rPr>
        <w:t>описание системы оценки деятельности членов педагогического коллектива.</w:t>
      </w:r>
    </w:p>
    <w:p w:rsidR="002B0371" w:rsidRPr="00B90697" w:rsidRDefault="002B0371" w:rsidP="002B0371">
      <w:pPr>
        <w:pStyle w:val="afc"/>
        <w:spacing w:line="240" w:lineRule="auto"/>
        <w:ind w:firstLine="709"/>
        <w:rPr>
          <w:rFonts w:ascii="Times New Roman" w:hAnsi="Times New Roman"/>
          <w:b/>
          <w:bCs/>
          <w:color w:val="auto"/>
          <w:sz w:val="24"/>
          <w:szCs w:val="24"/>
        </w:rPr>
      </w:pPr>
      <w:r w:rsidRPr="00B90697">
        <w:rPr>
          <w:rFonts w:ascii="Times New Roman" w:hAnsi="Times New Roman"/>
          <w:b/>
          <w:bCs/>
          <w:color w:val="auto"/>
          <w:sz w:val="24"/>
          <w:szCs w:val="24"/>
        </w:rPr>
        <w:t>Кадровое обеспечение</w:t>
      </w:r>
    </w:p>
    <w:p w:rsidR="002B0371" w:rsidRPr="00B90697" w:rsidRDefault="002B0371" w:rsidP="002B0371">
      <w:pPr>
        <w:pStyle w:val="afc"/>
        <w:spacing w:line="240" w:lineRule="auto"/>
        <w:ind w:firstLine="0"/>
        <w:rPr>
          <w:rFonts w:ascii="Times New Roman" w:hAnsi="Times New Roman"/>
          <w:color w:val="auto"/>
          <w:sz w:val="24"/>
          <w:szCs w:val="24"/>
        </w:rPr>
      </w:pPr>
      <w:r w:rsidRPr="00B90697">
        <w:rPr>
          <w:rFonts w:ascii="Times New Roman" w:hAnsi="Times New Roman"/>
          <w:color w:val="auto"/>
          <w:sz w:val="24"/>
          <w:szCs w:val="24"/>
          <w:lang w:val="ru-RU"/>
        </w:rPr>
        <w:t>Ш</w:t>
      </w:r>
      <w:r w:rsidRPr="00B90697">
        <w:rPr>
          <w:rFonts w:ascii="Times New Roman" w:hAnsi="Times New Roman"/>
          <w:color w:val="auto"/>
          <w:sz w:val="24"/>
          <w:szCs w:val="24"/>
        </w:rPr>
        <w:t>кола полностью укомплектована педагогическими кадрами для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2525"/>
        <w:gridCol w:w="2525"/>
        <w:gridCol w:w="2525"/>
      </w:tblGrid>
      <w:tr w:rsidR="002B0371" w:rsidRPr="00B90697" w:rsidTr="00820935">
        <w:tc>
          <w:tcPr>
            <w:tcW w:w="1250" w:type="pct"/>
          </w:tcPr>
          <w:p w:rsidR="002B0371" w:rsidRPr="00B90697" w:rsidRDefault="002B0371" w:rsidP="00820935">
            <w:pPr>
              <w:pStyle w:val="afc"/>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lang w:val="ru-RU"/>
              </w:rPr>
              <w:t>Д</w:t>
            </w:r>
            <w:r w:rsidRPr="00B90697">
              <w:rPr>
                <w:rFonts w:ascii="Times New Roman" w:hAnsi="Times New Roman"/>
                <w:color w:val="auto"/>
                <w:spacing w:val="2"/>
                <w:sz w:val="24"/>
                <w:szCs w:val="24"/>
              </w:rPr>
              <w:t>олжность</w:t>
            </w:r>
          </w:p>
        </w:tc>
        <w:tc>
          <w:tcPr>
            <w:tcW w:w="1250" w:type="pct"/>
          </w:tcPr>
          <w:p w:rsidR="002B0371" w:rsidRPr="00B90697" w:rsidRDefault="002B0371" w:rsidP="00820935">
            <w:pPr>
              <w:pStyle w:val="afc"/>
              <w:spacing w:line="240" w:lineRule="auto"/>
              <w:ind w:firstLine="0"/>
              <w:jc w:val="left"/>
              <w:rPr>
                <w:rFonts w:ascii="Times New Roman" w:hAnsi="Times New Roman"/>
                <w:color w:val="auto"/>
                <w:spacing w:val="2"/>
                <w:sz w:val="24"/>
                <w:szCs w:val="24"/>
              </w:rPr>
            </w:pPr>
            <w:r w:rsidRPr="00B90697">
              <w:rPr>
                <w:rFonts w:ascii="Times New Roman" w:hAnsi="Times New Roman"/>
                <w:color w:val="auto"/>
                <w:spacing w:val="2"/>
                <w:sz w:val="24"/>
                <w:szCs w:val="24"/>
              </w:rPr>
              <w:t>Должностные обязанности</w:t>
            </w:r>
          </w:p>
        </w:tc>
        <w:tc>
          <w:tcPr>
            <w:tcW w:w="1250" w:type="pct"/>
          </w:tcPr>
          <w:p w:rsidR="002B0371" w:rsidRPr="00B90697" w:rsidRDefault="002B0371" w:rsidP="00820935">
            <w:pPr>
              <w:shd w:val="clear" w:color="auto" w:fill="FFFFFF"/>
              <w:tabs>
                <w:tab w:val="left" w:pos="993"/>
              </w:tabs>
              <w:rPr>
                <w:lang w:val="ru-RU"/>
              </w:rPr>
            </w:pPr>
            <w:r>
              <w:rPr>
                <w:lang w:val="ru-RU"/>
              </w:rPr>
              <w:t>К</w:t>
            </w:r>
            <w:r w:rsidRPr="00B90697">
              <w:rPr>
                <w:lang w:val="ru-RU"/>
              </w:rPr>
              <w:t>оличество работников в школе (требуется/имеется);</w:t>
            </w:r>
          </w:p>
          <w:p w:rsidR="002B0371" w:rsidRPr="00B90697" w:rsidRDefault="002B0371" w:rsidP="00820935">
            <w:pPr>
              <w:pStyle w:val="afc"/>
              <w:spacing w:line="240" w:lineRule="auto"/>
              <w:ind w:firstLine="0"/>
              <w:jc w:val="left"/>
              <w:rPr>
                <w:rFonts w:ascii="Times New Roman" w:hAnsi="Times New Roman"/>
                <w:color w:val="auto"/>
                <w:spacing w:val="2"/>
                <w:sz w:val="24"/>
                <w:szCs w:val="24"/>
              </w:rPr>
            </w:pPr>
          </w:p>
        </w:tc>
        <w:tc>
          <w:tcPr>
            <w:tcW w:w="1250" w:type="pct"/>
          </w:tcPr>
          <w:p w:rsidR="002B0371" w:rsidRPr="00B90697" w:rsidRDefault="002B0371" w:rsidP="00820935">
            <w:pPr>
              <w:pStyle w:val="afc"/>
              <w:spacing w:line="240" w:lineRule="auto"/>
              <w:ind w:firstLine="0"/>
              <w:jc w:val="left"/>
              <w:rPr>
                <w:rFonts w:ascii="Times New Roman" w:hAnsi="Times New Roman"/>
                <w:color w:val="auto"/>
                <w:spacing w:val="2"/>
                <w:sz w:val="24"/>
                <w:szCs w:val="24"/>
              </w:rPr>
            </w:pPr>
            <w:r w:rsidRPr="00B90697">
              <w:rPr>
                <w:rFonts w:ascii="Times New Roman" w:hAnsi="Times New Roman"/>
                <w:color w:val="auto"/>
                <w:spacing w:val="2"/>
                <w:sz w:val="24"/>
                <w:szCs w:val="24"/>
              </w:rPr>
              <w:t>Уровень квалификации</w:t>
            </w:r>
          </w:p>
        </w:tc>
      </w:tr>
      <w:tr w:rsidR="002B0371" w:rsidRPr="00B90697" w:rsidTr="00820935">
        <w:tc>
          <w:tcPr>
            <w:tcW w:w="1250" w:type="pct"/>
          </w:tcPr>
          <w:p w:rsidR="002B0371" w:rsidRPr="00B90697" w:rsidRDefault="002B0371" w:rsidP="00820935">
            <w:pPr>
              <w:pStyle w:val="afc"/>
              <w:spacing w:line="240" w:lineRule="auto"/>
              <w:ind w:firstLine="0"/>
              <w:jc w:val="left"/>
              <w:rPr>
                <w:rFonts w:ascii="Times New Roman" w:hAnsi="Times New Roman"/>
                <w:color w:val="auto"/>
                <w:spacing w:val="2"/>
                <w:sz w:val="24"/>
                <w:szCs w:val="24"/>
              </w:rPr>
            </w:pPr>
            <w:r w:rsidRPr="00B90697">
              <w:rPr>
                <w:rFonts w:ascii="Times New Roman" w:hAnsi="Times New Roman"/>
                <w:color w:val="auto"/>
                <w:spacing w:val="2"/>
                <w:sz w:val="24"/>
                <w:szCs w:val="24"/>
              </w:rPr>
              <w:t>учитель</w:t>
            </w:r>
          </w:p>
        </w:tc>
        <w:tc>
          <w:tcPr>
            <w:tcW w:w="1250" w:type="pct"/>
          </w:tcPr>
          <w:p w:rsidR="002B0371" w:rsidRPr="00B90697" w:rsidRDefault="002B0371" w:rsidP="00820935">
            <w:pPr>
              <w:rPr>
                <w:lang w:val="ru-RU"/>
              </w:rPr>
            </w:pPr>
            <w:r w:rsidRPr="00B90697">
              <w:rPr>
                <w:lang w:val="ru-RU"/>
              </w:rPr>
              <w:t>Должностная инструкция учителя начальных классов</w:t>
            </w:r>
          </w:p>
        </w:tc>
        <w:tc>
          <w:tcPr>
            <w:tcW w:w="1250" w:type="pct"/>
          </w:tcPr>
          <w:p w:rsidR="002B0371" w:rsidRPr="00B90697" w:rsidRDefault="002B0371" w:rsidP="00820935">
            <w:pPr>
              <w:pStyle w:val="afc"/>
              <w:spacing w:line="240" w:lineRule="auto"/>
              <w:ind w:firstLine="0"/>
              <w:jc w:val="left"/>
              <w:rPr>
                <w:rFonts w:ascii="Times New Roman" w:hAnsi="Times New Roman"/>
                <w:color w:val="auto"/>
                <w:spacing w:val="2"/>
                <w:sz w:val="24"/>
                <w:szCs w:val="24"/>
              </w:rPr>
            </w:pPr>
            <w:r w:rsidRPr="00B90697">
              <w:rPr>
                <w:rFonts w:ascii="Times New Roman" w:hAnsi="Times New Roman"/>
                <w:color w:val="auto"/>
                <w:spacing w:val="2"/>
                <w:sz w:val="24"/>
                <w:szCs w:val="24"/>
              </w:rPr>
              <w:t>4/4</w:t>
            </w:r>
          </w:p>
        </w:tc>
        <w:tc>
          <w:tcPr>
            <w:tcW w:w="1250" w:type="pct"/>
          </w:tcPr>
          <w:p w:rsidR="002B0371" w:rsidRDefault="002B0371" w:rsidP="00820935">
            <w:pPr>
              <w:pStyle w:val="afc"/>
              <w:spacing w:line="240" w:lineRule="auto"/>
              <w:ind w:firstLine="0"/>
              <w:jc w:val="left"/>
              <w:rPr>
                <w:rFonts w:ascii="Times New Roman" w:hAnsi="Times New Roman"/>
                <w:color w:val="auto"/>
                <w:spacing w:val="2"/>
                <w:sz w:val="24"/>
                <w:szCs w:val="24"/>
                <w:lang w:val="ru-RU"/>
              </w:rPr>
            </w:pPr>
            <w:r>
              <w:rPr>
                <w:rFonts w:ascii="Times New Roman" w:hAnsi="Times New Roman"/>
                <w:color w:val="auto"/>
                <w:spacing w:val="2"/>
                <w:sz w:val="24"/>
                <w:szCs w:val="24"/>
                <w:lang w:val="ru-RU"/>
              </w:rPr>
              <w:t xml:space="preserve">Высшая </w:t>
            </w:r>
            <w:r w:rsidRPr="00B90697">
              <w:rPr>
                <w:rFonts w:ascii="Times New Roman" w:hAnsi="Times New Roman"/>
                <w:color w:val="auto"/>
                <w:spacing w:val="2"/>
                <w:sz w:val="24"/>
                <w:szCs w:val="24"/>
              </w:rPr>
              <w:t>квалификационная</w:t>
            </w:r>
            <w:r>
              <w:rPr>
                <w:rFonts w:ascii="Times New Roman" w:hAnsi="Times New Roman"/>
                <w:color w:val="auto"/>
                <w:spacing w:val="2"/>
                <w:sz w:val="24"/>
                <w:szCs w:val="24"/>
                <w:lang w:val="ru-RU"/>
              </w:rPr>
              <w:t xml:space="preserve"> категория - 1 учитель. </w:t>
            </w:r>
            <w:r w:rsidRPr="00B90697">
              <w:rPr>
                <w:rFonts w:ascii="Times New Roman" w:hAnsi="Times New Roman"/>
                <w:color w:val="auto"/>
                <w:spacing w:val="2"/>
                <w:sz w:val="24"/>
                <w:szCs w:val="24"/>
              </w:rPr>
              <w:t>Первая квалификационная категория</w:t>
            </w:r>
            <w:r>
              <w:rPr>
                <w:rFonts w:ascii="Times New Roman" w:hAnsi="Times New Roman"/>
                <w:color w:val="auto"/>
                <w:spacing w:val="2"/>
                <w:sz w:val="24"/>
                <w:szCs w:val="24"/>
                <w:lang w:val="ru-RU"/>
              </w:rPr>
              <w:t xml:space="preserve"> - 2 учителя.</w:t>
            </w:r>
          </w:p>
          <w:p w:rsidR="002B0371" w:rsidRPr="00DC233C" w:rsidRDefault="002B0371" w:rsidP="00820935">
            <w:pPr>
              <w:pStyle w:val="afc"/>
              <w:spacing w:line="240" w:lineRule="auto"/>
              <w:ind w:firstLine="0"/>
              <w:jc w:val="left"/>
              <w:rPr>
                <w:rFonts w:ascii="Times New Roman" w:hAnsi="Times New Roman"/>
                <w:color w:val="auto"/>
                <w:spacing w:val="2"/>
                <w:sz w:val="24"/>
                <w:szCs w:val="24"/>
                <w:lang w:val="ru-RU"/>
              </w:rPr>
            </w:pPr>
            <w:r>
              <w:rPr>
                <w:rFonts w:ascii="Times New Roman" w:hAnsi="Times New Roman"/>
                <w:color w:val="auto"/>
                <w:spacing w:val="2"/>
                <w:sz w:val="24"/>
                <w:szCs w:val="24"/>
                <w:lang w:val="ru-RU"/>
              </w:rPr>
              <w:t xml:space="preserve">Соответствует занимаемой должности - 1 учитель. </w:t>
            </w:r>
          </w:p>
        </w:tc>
      </w:tr>
    </w:tbl>
    <w:p w:rsidR="002B0371" w:rsidRPr="00B90697" w:rsidRDefault="002B0371" w:rsidP="002B0371">
      <w:pPr>
        <w:jc w:val="both"/>
        <w:rPr>
          <w:rFonts w:eastAsia="@Arial Unicode MS"/>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5"/>
        <w:gridCol w:w="1765"/>
        <w:gridCol w:w="2377"/>
        <w:gridCol w:w="966"/>
        <w:gridCol w:w="2250"/>
        <w:gridCol w:w="2297"/>
      </w:tblGrid>
      <w:tr w:rsidR="002B0371" w:rsidRPr="00B90697" w:rsidTr="00820935">
        <w:tc>
          <w:tcPr>
            <w:tcW w:w="0" w:type="auto"/>
          </w:tcPr>
          <w:p w:rsidR="002B0371" w:rsidRPr="00B90697" w:rsidRDefault="002B0371" w:rsidP="00820935">
            <w:pPr>
              <w:jc w:val="both"/>
              <w:rPr>
                <w:rFonts w:eastAsia="@Arial Unicode MS"/>
                <w:lang w:val="ru-RU"/>
              </w:rPr>
            </w:pPr>
            <w:r w:rsidRPr="00B90697">
              <w:rPr>
                <w:rFonts w:eastAsia="@Arial Unicode MS"/>
                <w:lang w:val="ru-RU"/>
              </w:rPr>
              <w:t>№</w:t>
            </w:r>
          </w:p>
        </w:tc>
        <w:tc>
          <w:tcPr>
            <w:tcW w:w="0" w:type="auto"/>
          </w:tcPr>
          <w:p w:rsidR="002B0371" w:rsidRPr="00B90697" w:rsidRDefault="002B0371" w:rsidP="00820935">
            <w:pPr>
              <w:jc w:val="both"/>
              <w:rPr>
                <w:rFonts w:eastAsia="@Arial Unicode MS"/>
                <w:lang w:val="ru-RU"/>
              </w:rPr>
            </w:pPr>
            <w:r w:rsidRPr="00B90697">
              <w:rPr>
                <w:rFonts w:eastAsia="@Arial Unicode MS"/>
                <w:lang w:val="ru-RU"/>
              </w:rPr>
              <w:t>Ф.И.О. учителя</w:t>
            </w:r>
          </w:p>
        </w:tc>
        <w:tc>
          <w:tcPr>
            <w:tcW w:w="0" w:type="auto"/>
          </w:tcPr>
          <w:p w:rsidR="002B0371" w:rsidRPr="00B90697" w:rsidRDefault="002B0371" w:rsidP="00820935">
            <w:pPr>
              <w:jc w:val="both"/>
              <w:rPr>
                <w:rFonts w:eastAsia="@Arial Unicode MS"/>
                <w:lang w:val="ru-RU"/>
              </w:rPr>
            </w:pPr>
            <w:r>
              <w:rPr>
                <w:rFonts w:eastAsia="@Arial Unicode MS"/>
                <w:lang w:val="ru-RU"/>
              </w:rPr>
              <w:t>О</w:t>
            </w:r>
            <w:r w:rsidRPr="00B90697">
              <w:rPr>
                <w:rFonts w:eastAsia="@Arial Unicode MS"/>
                <w:lang w:val="ru-RU"/>
              </w:rPr>
              <w:t>бразование</w:t>
            </w:r>
          </w:p>
        </w:tc>
        <w:tc>
          <w:tcPr>
            <w:tcW w:w="0" w:type="auto"/>
          </w:tcPr>
          <w:p w:rsidR="002B0371" w:rsidRPr="00B90697" w:rsidRDefault="002B0371" w:rsidP="00820935">
            <w:pPr>
              <w:jc w:val="both"/>
              <w:rPr>
                <w:rFonts w:eastAsia="@Arial Unicode MS"/>
                <w:lang w:val="ru-RU"/>
              </w:rPr>
            </w:pPr>
            <w:r w:rsidRPr="00B90697">
              <w:rPr>
                <w:rFonts w:eastAsia="@Arial Unicode MS"/>
                <w:lang w:val="ru-RU"/>
              </w:rPr>
              <w:t>Стаж работы</w:t>
            </w:r>
          </w:p>
        </w:tc>
        <w:tc>
          <w:tcPr>
            <w:tcW w:w="0" w:type="auto"/>
          </w:tcPr>
          <w:p w:rsidR="002B0371" w:rsidRPr="00B90697" w:rsidRDefault="002B0371" w:rsidP="00820935">
            <w:pPr>
              <w:jc w:val="both"/>
              <w:rPr>
                <w:rFonts w:eastAsia="@Arial Unicode MS"/>
                <w:lang w:val="ru-RU"/>
              </w:rPr>
            </w:pPr>
            <w:r w:rsidRPr="00B90697">
              <w:rPr>
                <w:rFonts w:eastAsia="@Arial Unicode MS"/>
                <w:lang w:val="ru-RU"/>
              </w:rPr>
              <w:t>Квалификаци</w:t>
            </w:r>
            <w:r>
              <w:rPr>
                <w:rFonts w:eastAsia="@Arial Unicode MS"/>
                <w:lang w:val="ru-RU"/>
              </w:rPr>
              <w:t>онная категория</w:t>
            </w:r>
          </w:p>
        </w:tc>
        <w:tc>
          <w:tcPr>
            <w:tcW w:w="0" w:type="auto"/>
          </w:tcPr>
          <w:p w:rsidR="002B0371" w:rsidRPr="00B90697" w:rsidRDefault="002B0371" w:rsidP="00820935">
            <w:pPr>
              <w:jc w:val="both"/>
              <w:rPr>
                <w:rFonts w:eastAsia="@Arial Unicode MS"/>
                <w:lang w:val="ru-RU"/>
              </w:rPr>
            </w:pPr>
            <w:r w:rsidRPr="00B90697">
              <w:rPr>
                <w:rFonts w:eastAsia="@Arial Unicode MS"/>
                <w:lang w:val="ru-RU"/>
              </w:rPr>
              <w:t>Курсы повышения</w:t>
            </w:r>
            <w:r>
              <w:rPr>
                <w:rFonts w:eastAsia="@Arial Unicode MS"/>
                <w:lang w:val="ru-RU"/>
              </w:rPr>
              <w:t xml:space="preserve"> квалификации</w:t>
            </w:r>
          </w:p>
        </w:tc>
      </w:tr>
      <w:tr w:rsidR="002B0371" w:rsidRPr="00B90697" w:rsidTr="00820935">
        <w:trPr>
          <w:trHeight w:val="1428"/>
        </w:trPr>
        <w:tc>
          <w:tcPr>
            <w:tcW w:w="0" w:type="auto"/>
          </w:tcPr>
          <w:p w:rsidR="002B0371" w:rsidRPr="00B90697" w:rsidRDefault="002B0371" w:rsidP="00820935">
            <w:pPr>
              <w:jc w:val="both"/>
              <w:rPr>
                <w:rFonts w:eastAsia="@Arial Unicode MS"/>
                <w:lang w:val="ru-RU"/>
              </w:rPr>
            </w:pPr>
            <w:r w:rsidRPr="00B90697">
              <w:rPr>
                <w:rFonts w:eastAsia="@Arial Unicode MS"/>
                <w:lang w:val="ru-RU"/>
              </w:rPr>
              <w:t>1</w:t>
            </w:r>
          </w:p>
        </w:tc>
        <w:tc>
          <w:tcPr>
            <w:tcW w:w="0" w:type="auto"/>
          </w:tcPr>
          <w:p w:rsidR="002B0371" w:rsidRPr="00B90697" w:rsidRDefault="002B0371" w:rsidP="00820935">
            <w:pPr>
              <w:jc w:val="both"/>
              <w:rPr>
                <w:rFonts w:eastAsia="@Arial Unicode MS"/>
                <w:lang w:val="ru-RU"/>
              </w:rPr>
            </w:pPr>
            <w:r>
              <w:rPr>
                <w:rFonts w:eastAsia="@Arial Unicode MS"/>
                <w:lang w:val="ru-RU"/>
              </w:rPr>
              <w:t>Позднякова Оксана Андреевна</w:t>
            </w:r>
          </w:p>
        </w:tc>
        <w:tc>
          <w:tcPr>
            <w:tcW w:w="0" w:type="auto"/>
          </w:tcPr>
          <w:p w:rsidR="002B0371" w:rsidRPr="00B86EEE" w:rsidRDefault="002B0371" w:rsidP="00820935">
            <w:pPr>
              <w:rPr>
                <w:lang w:val="ru-RU"/>
              </w:rPr>
            </w:pPr>
            <w:r w:rsidRPr="00B86EEE">
              <w:rPr>
                <w:lang w:val="ru-RU"/>
              </w:rPr>
              <w:t>КГПИ,</w:t>
            </w:r>
          </w:p>
          <w:p w:rsidR="002B0371" w:rsidRPr="00B86EEE" w:rsidRDefault="002B0371" w:rsidP="00820935">
            <w:pPr>
              <w:rPr>
                <w:lang w:val="ru-RU"/>
              </w:rPr>
            </w:pPr>
            <w:r w:rsidRPr="00B86EEE">
              <w:rPr>
                <w:lang w:val="ru-RU"/>
              </w:rPr>
              <w:t xml:space="preserve">1991 г., </w:t>
            </w:r>
          </w:p>
          <w:p w:rsidR="002B0371" w:rsidRPr="00B86EEE" w:rsidRDefault="002B0371" w:rsidP="00820935">
            <w:pPr>
              <w:rPr>
                <w:lang w:val="ru-RU"/>
              </w:rPr>
            </w:pPr>
            <w:r w:rsidRPr="00B86EEE">
              <w:rPr>
                <w:lang w:val="ru-RU"/>
              </w:rPr>
              <w:t>Учитель навальных классов, по специальности  «Педагогика и методика  начального обучения»</w:t>
            </w:r>
          </w:p>
        </w:tc>
        <w:tc>
          <w:tcPr>
            <w:tcW w:w="0" w:type="auto"/>
          </w:tcPr>
          <w:p w:rsidR="002B0371" w:rsidRPr="00B90697" w:rsidRDefault="002B0371" w:rsidP="00820935">
            <w:pPr>
              <w:jc w:val="both"/>
              <w:rPr>
                <w:rFonts w:eastAsia="@Arial Unicode MS"/>
                <w:lang w:val="ru-RU"/>
              </w:rPr>
            </w:pPr>
            <w:r w:rsidRPr="00B90697">
              <w:rPr>
                <w:rFonts w:eastAsia="@Arial Unicode MS"/>
                <w:lang w:val="ru-RU"/>
              </w:rPr>
              <w:t>27</w:t>
            </w:r>
          </w:p>
        </w:tc>
        <w:tc>
          <w:tcPr>
            <w:tcW w:w="0" w:type="auto"/>
          </w:tcPr>
          <w:p w:rsidR="002B0371" w:rsidRPr="00B90697" w:rsidRDefault="002B0371" w:rsidP="00820935">
            <w:pPr>
              <w:jc w:val="both"/>
              <w:rPr>
                <w:rFonts w:eastAsia="@Arial Unicode MS"/>
                <w:lang w:val="ru-RU"/>
              </w:rPr>
            </w:pPr>
            <w:r>
              <w:rPr>
                <w:rFonts w:eastAsia="@Arial Unicode MS"/>
                <w:lang w:val="ru-RU"/>
              </w:rPr>
              <w:t>Высшая</w:t>
            </w:r>
          </w:p>
        </w:tc>
        <w:tc>
          <w:tcPr>
            <w:tcW w:w="0" w:type="auto"/>
          </w:tcPr>
          <w:p w:rsidR="002B0371" w:rsidRDefault="002B0371" w:rsidP="00820935">
            <w:pPr>
              <w:rPr>
                <w:color w:val="000000"/>
                <w:lang w:val="ru-RU"/>
              </w:rPr>
            </w:pPr>
            <w:r w:rsidRPr="00FA2BD2">
              <w:rPr>
                <w:color w:val="000000"/>
                <w:lang w:val="ru-RU"/>
              </w:rPr>
              <w:t>Проектирование и реализация урочной и внеурочной деятельности на основе ФГОС НОО. 20.04.2018</w:t>
            </w:r>
            <w:r>
              <w:rPr>
                <w:color w:val="000000"/>
                <w:lang w:val="ru-RU"/>
              </w:rPr>
              <w:t>;</w:t>
            </w:r>
          </w:p>
          <w:p w:rsidR="002B0371" w:rsidRPr="00FA2BD2" w:rsidRDefault="002B0371" w:rsidP="00820935">
            <w:pPr>
              <w:rPr>
                <w:color w:val="000000"/>
                <w:lang w:val="ru-RU"/>
              </w:rPr>
            </w:pPr>
            <w:r>
              <w:rPr>
                <w:color w:val="000000"/>
                <w:lang w:val="ru-RU"/>
              </w:rPr>
              <w:t>Формирование компьютерной грамотности. 14.09.2018</w:t>
            </w:r>
          </w:p>
          <w:p w:rsidR="002B0371" w:rsidRPr="00B86EEE" w:rsidRDefault="002B0371" w:rsidP="00820935">
            <w:pPr>
              <w:rPr>
                <w:color w:val="000000"/>
                <w:lang w:val="ru-RU"/>
              </w:rPr>
            </w:pPr>
          </w:p>
        </w:tc>
      </w:tr>
      <w:tr w:rsidR="002B0371" w:rsidRPr="00B90697" w:rsidTr="00820935">
        <w:tc>
          <w:tcPr>
            <w:tcW w:w="0" w:type="auto"/>
          </w:tcPr>
          <w:p w:rsidR="002B0371" w:rsidRPr="00B90697" w:rsidRDefault="002B0371" w:rsidP="00820935">
            <w:pPr>
              <w:jc w:val="both"/>
              <w:rPr>
                <w:rFonts w:eastAsia="@Arial Unicode MS"/>
                <w:lang w:val="ru-RU"/>
              </w:rPr>
            </w:pPr>
            <w:r w:rsidRPr="00B90697">
              <w:rPr>
                <w:rFonts w:eastAsia="@Arial Unicode MS"/>
                <w:lang w:val="ru-RU"/>
              </w:rPr>
              <w:t>2</w:t>
            </w:r>
          </w:p>
        </w:tc>
        <w:tc>
          <w:tcPr>
            <w:tcW w:w="0" w:type="auto"/>
          </w:tcPr>
          <w:p w:rsidR="002B0371" w:rsidRPr="00B90697" w:rsidRDefault="002B0371" w:rsidP="00820935">
            <w:pPr>
              <w:jc w:val="both"/>
              <w:rPr>
                <w:rFonts w:eastAsia="@Arial Unicode MS"/>
                <w:lang w:val="ru-RU"/>
              </w:rPr>
            </w:pPr>
            <w:r>
              <w:rPr>
                <w:rFonts w:eastAsia="@Arial Unicode MS"/>
                <w:lang w:val="ru-RU"/>
              </w:rPr>
              <w:t>Переверзева Ольга Анатольевна</w:t>
            </w:r>
          </w:p>
        </w:tc>
        <w:tc>
          <w:tcPr>
            <w:tcW w:w="0" w:type="auto"/>
          </w:tcPr>
          <w:p w:rsidR="002B0371" w:rsidRPr="00B86EEE" w:rsidRDefault="002B0371" w:rsidP="00820935">
            <w:pPr>
              <w:rPr>
                <w:lang w:val="ru-RU"/>
              </w:rPr>
            </w:pPr>
            <w:r w:rsidRPr="00B86EEE">
              <w:rPr>
                <w:lang w:val="ru-RU"/>
              </w:rPr>
              <w:t>КГПИ,</w:t>
            </w:r>
          </w:p>
          <w:p w:rsidR="002B0371" w:rsidRPr="00B86EEE" w:rsidRDefault="002B0371" w:rsidP="00820935">
            <w:pPr>
              <w:rPr>
                <w:lang w:val="ru-RU"/>
              </w:rPr>
            </w:pPr>
            <w:r w:rsidRPr="00B86EEE">
              <w:rPr>
                <w:lang w:val="ru-RU"/>
              </w:rPr>
              <w:t>1999 г.,</w:t>
            </w:r>
          </w:p>
          <w:p w:rsidR="002B0371" w:rsidRPr="00B86EEE" w:rsidRDefault="002B0371" w:rsidP="00820935">
            <w:pPr>
              <w:jc w:val="both"/>
              <w:rPr>
                <w:rFonts w:eastAsia="@Arial Unicode MS"/>
                <w:lang w:val="ru-RU"/>
              </w:rPr>
            </w:pPr>
            <w:r w:rsidRPr="00B86EEE">
              <w:rPr>
                <w:lang w:val="ru-RU"/>
              </w:rPr>
              <w:t xml:space="preserve">Учитель начальных классов по специальности «Педагогика и методика начального </w:t>
            </w:r>
            <w:r w:rsidRPr="00B86EEE">
              <w:rPr>
                <w:lang w:val="ru-RU"/>
              </w:rPr>
              <w:lastRenderedPageBreak/>
              <w:t>образования»</w:t>
            </w:r>
          </w:p>
        </w:tc>
        <w:tc>
          <w:tcPr>
            <w:tcW w:w="0" w:type="auto"/>
          </w:tcPr>
          <w:p w:rsidR="002B0371" w:rsidRPr="00B90697" w:rsidRDefault="002B0371" w:rsidP="00820935">
            <w:pPr>
              <w:jc w:val="both"/>
              <w:rPr>
                <w:rFonts w:eastAsia="@Arial Unicode MS"/>
                <w:lang w:val="ru-RU"/>
              </w:rPr>
            </w:pPr>
            <w:r>
              <w:rPr>
                <w:rFonts w:eastAsia="@Arial Unicode MS"/>
                <w:lang w:val="ru-RU"/>
              </w:rPr>
              <w:lastRenderedPageBreak/>
              <w:t>23</w:t>
            </w:r>
          </w:p>
        </w:tc>
        <w:tc>
          <w:tcPr>
            <w:tcW w:w="0" w:type="auto"/>
          </w:tcPr>
          <w:p w:rsidR="002B0371" w:rsidRPr="00B90697" w:rsidRDefault="002B0371" w:rsidP="00820935">
            <w:pPr>
              <w:jc w:val="both"/>
              <w:rPr>
                <w:rFonts w:eastAsia="@Arial Unicode MS"/>
                <w:lang w:val="ru-RU"/>
              </w:rPr>
            </w:pPr>
            <w:r>
              <w:rPr>
                <w:rFonts w:eastAsia="@Arial Unicode MS"/>
                <w:lang w:val="ru-RU"/>
              </w:rPr>
              <w:t>Первая</w:t>
            </w:r>
          </w:p>
        </w:tc>
        <w:tc>
          <w:tcPr>
            <w:tcW w:w="0" w:type="auto"/>
          </w:tcPr>
          <w:p w:rsidR="002B0371" w:rsidRPr="00470481" w:rsidRDefault="002B0371" w:rsidP="00820935">
            <w:pPr>
              <w:rPr>
                <w:lang w:val="ru-RU"/>
              </w:rPr>
            </w:pPr>
            <w:r w:rsidRPr="00470481">
              <w:rPr>
                <w:color w:val="000000"/>
                <w:lang w:val="ru-RU"/>
              </w:rPr>
              <w:t xml:space="preserve"> </w:t>
            </w:r>
            <w:r w:rsidRPr="00C67873">
              <w:rPr>
                <w:lang w:val="ru-RU"/>
              </w:rPr>
              <w:t>Содержание и организация образовательного процесса в соответствии с ФГОС начального общего образования.</w:t>
            </w:r>
            <w:r>
              <w:rPr>
                <w:color w:val="000000"/>
                <w:lang w:val="ru-RU"/>
              </w:rPr>
              <w:t xml:space="preserve"> </w:t>
            </w:r>
            <w:r w:rsidRPr="00D8437C">
              <w:lastRenderedPageBreak/>
              <w:t>06.02.2015</w:t>
            </w:r>
          </w:p>
          <w:p w:rsidR="002B0371" w:rsidRPr="00B90697" w:rsidRDefault="002B0371" w:rsidP="00820935">
            <w:pPr>
              <w:jc w:val="both"/>
              <w:rPr>
                <w:rFonts w:eastAsia="@Arial Unicode MS"/>
                <w:lang w:val="ru-RU"/>
              </w:rPr>
            </w:pPr>
          </w:p>
        </w:tc>
      </w:tr>
      <w:tr w:rsidR="002B0371" w:rsidRPr="00B90697" w:rsidTr="00820935">
        <w:tc>
          <w:tcPr>
            <w:tcW w:w="0" w:type="auto"/>
          </w:tcPr>
          <w:p w:rsidR="002B0371" w:rsidRPr="00B90697" w:rsidRDefault="002B0371" w:rsidP="00820935">
            <w:pPr>
              <w:jc w:val="both"/>
              <w:rPr>
                <w:rFonts w:eastAsia="@Arial Unicode MS"/>
                <w:lang w:val="ru-RU"/>
              </w:rPr>
            </w:pPr>
            <w:r w:rsidRPr="00B90697">
              <w:rPr>
                <w:rFonts w:eastAsia="@Arial Unicode MS"/>
                <w:lang w:val="ru-RU"/>
              </w:rPr>
              <w:lastRenderedPageBreak/>
              <w:t>3</w:t>
            </w:r>
          </w:p>
        </w:tc>
        <w:tc>
          <w:tcPr>
            <w:tcW w:w="0" w:type="auto"/>
          </w:tcPr>
          <w:p w:rsidR="002B0371" w:rsidRPr="00B90697" w:rsidRDefault="002B0371" w:rsidP="00820935">
            <w:pPr>
              <w:jc w:val="both"/>
              <w:rPr>
                <w:rFonts w:eastAsia="@Arial Unicode MS"/>
                <w:lang w:val="ru-RU"/>
              </w:rPr>
            </w:pPr>
            <w:r>
              <w:rPr>
                <w:rFonts w:eastAsia="@Arial Unicode MS"/>
                <w:lang w:val="ru-RU"/>
              </w:rPr>
              <w:t>Кашкина Елена Михайловна</w:t>
            </w:r>
          </w:p>
        </w:tc>
        <w:tc>
          <w:tcPr>
            <w:tcW w:w="0" w:type="auto"/>
          </w:tcPr>
          <w:p w:rsidR="002B0371" w:rsidRPr="00B86EEE" w:rsidRDefault="002B0371" w:rsidP="00820935">
            <w:pPr>
              <w:rPr>
                <w:lang w:val="ru-RU"/>
              </w:rPr>
            </w:pPr>
            <w:r w:rsidRPr="00B86EEE">
              <w:rPr>
                <w:lang w:val="ru-RU"/>
              </w:rPr>
              <w:t>КГУ,</w:t>
            </w:r>
          </w:p>
          <w:p w:rsidR="002B0371" w:rsidRPr="00B86EEE" w:rsidRDefault="002B0371" w:rsidP="00820935">
            <w:pPr>
              <w:rPr>
                <w:lang w:val="ru-RU"/>
              </w:rPr>
            </w:pPr>
            <w:r w:rsidRPr="00B86EEE">
              <w:rPr>
                <w:lang w:val="ru-RU"/>
              </w:rPr>
              <w:t xml:space="preserve">2012 г., </w:t>
            </w:r>
          </w:p>
          <w:p w:rsidR="002B0371" w:rsidRPr="00B86EEE" w:rsidRDefault="002B0371" w:rsidP="00820935">
            <w:pPr>
              <w:rPr>
                <w:lang w:val="ru-RU"/>
              </w:rPr>
            </w:pPr>
            <w:r w:rsidRPr="00B86EEE">
              <w:rPr>
                <w:lang w:val="ru-RU"/>
              </w:rPr>
              <w:t>Бакалавр филологического образования по направлению «Филологическое образование»</w:t>
            </w:r>
          </w:p>
          <w:p w:rsidR="002B0371" w:rsidRPr="00B86EEE" w:rsidRDefault="002B0371" w:rsidP="00820935">
            <w:pPr>
              <w:jc w:val="both"/>
              <w:rPr>
                <w:rFonts w:eastAsia="@Arial Unicode MS"/>
                <w:lang w:val="ru-RU"/>
              </w:rPr>
            </w:pPr>
          </w:p>
        </w:tc>
        <w:tc>
          <w:tcPr>
            <w:tcW w:w="0" w:type="auto"/>
          </w:tcPr>
          <w:p w:rsidR="002B0371" w:rsidRPr="00B90697" w:rsidRDefault="002B0371" w:rsidP="00820935">
            <w:pPr>
              <w:jc w:val="both"/>
              <w:rPr>
                <w:rFonts w:eastAsia="@Arial Unicode MS"/>
                <w:lang w:val="ru-RU"/>
              </w:rPr>
            </w:pPr>
            <w:r>
              <w:rPr>
                <w:rFonts w:eastAsia="@Arial Unicode MS"/>
                <w:lang w:val="ru-RU"/>
              </w:rPr>
              <w:t>6</w:t>
            </w:r>
          </w:p>
        </w:tc>
        <w:tc>
          <w:tcPr>
            <w:tcW w:w="0" w:type="auto"/>
          </w:tcPr>
          <w:p w:rsidR="002B0371" w:rsidRPr="00B90697" w:rsidRDefault="002B0371" w:rsidP="00820935">
            <w:pPr>
              <w:jc w:val="both"/>
              <w:rPr>
                <w:rFonts w:eastAsia="@Arial Unicode MS"/>
                <w:lang w:val="ru-RU"/>
              </w:rPr>
            </w:pPr>
            <w:r>
              <w:rPr>
                <w:rFonts w:eastAsia="@Arial Unicode MS"/>
                <w:lang w:val="ru-RU"/>
              </w:rPr>
              <w:t>Первая</w:t>
            </w:r>
          </w:p>
        </w:tc>
        <w:tc>
          <w:tcPr>
            <w:tcW w:w="0" w:type="auto"/>
          </w:tcPr>
          <w:p w:rsidR="002B0371" w:rsidRPr="00C67873" w:rsidRDefault="002B0371" w:rsidP="00820935">
            <w:pPr>
              <w:rPr>
                <w:color w:val="000000"/>
                <w:lang w:val="ru-RU"/>
              </w:rPr>
            </w:pPr>
            <w:r w:rsidRPr="00470481">
              <w:rPr>
                <w:color w:val="000000"/>
                <w:lang w:val="ru-RU"/>
              </w:rPr>
              <w:t xml:space="preserve">Проектирование и реализация урочной и внеурочной деятельности на основе ФГОС НОО. </w:t>
            </w:r>
            <w:r w:rsidRPr="00C67873">
              <w:rPr>
                <w:lang w:val="ru-RU"/>
              </w:rPr>
              <w:t>07.07.2017</w:t>
            </w:r>
          </w:p>
          <w:p w:rsidR="002B0371" w:rsidRDefault="002B0371" w:rsidP="00820935">
            <w:pPr>
              <w:rPr>
                <w:lang w:val="ru-RU"/>
              </w:rPr>
            </w:pPr>
            <w:r w:rsidRPr="00C67873">
              <w:rPr>
                <w:lang w:val="ru-RU"/>
              </w:rPr>
              <w:t>ОРКСЭ (модуль ОПК)</w:t>
            </w:r>
            <w:r>
              <w:rPr>
                <w:lang w:val="ru-RU"/>
              </w:rPr>
              <w:t xml:space="preserve">. </w:t>
            </w:r>
            <w:r>
              <w:t>23.11.2016</w:t>
            </w:r>
          </w:p>
          <w:p w:rsidR="002B0371" w:rsidRPr="00C67873" w:rsidRDefault="002B0371" w:rsidP="00820935">
            <w:pPr>
              <w:jc w:val="both"/>
              <w:rPr>
                <w:lang w:val="ru-RU"/>
              </w:rPr>
            </w:pPr>
            <w:r w:rsidRPr="00C67873">
              <w:rPr>
                <w:lang w:val="ru-RU"/>
              </w:rPr>
              <w:t>Организация воспитательного воздействия и личностного развития учащихся в детских оздоровительных лагерях</w:t>
            </w:r>
            <w:r>
              <w:rPr>
                <w:lang w:val="ru-RU"/>
              </w:rPr>
              <w:t xml:space="preserve">. </w:t>
            </w:r>
            <w:r>
              <w:t>23.05.2017</w:t>
            </w:r>
          </w:p>
          <w:p w:rsidR="002B0371" w:rsidRPr="00C67873" w:rsidRDefault="002B0371" w:rsidP="00820935">
            <w:pPr>
              <w:rPr>
                <w:rFonts w:eastAsia="@Arial Unicode MS"/>
                <w:lang w:val="ru-RU"/>
              </w:rPr>
            </w:pPr>
          </w:p>
        </w:tc>
      </w:tr>
      <w:tr w:rsidR="002B0371" w:rsidRPr="00B90697" w:rsidTr="00820935">
        <w:tc>
          <w:tcPr>
            <w:tcW w:w="0" w:type="auto"/>
          </w:tcPr>
          <w:p w:rsidR="002B0371" w:rsidRPr="00B90697" w:rsidRDefault="002B0371" w:rsidP="00820935">
            <w:pPr>
              <w:jc w:val="both"/>
              <w:rPr>
                <w:rFonts w:eastAsia="@Arial Unicode MS"/>
                <w:lang w:val="ru-RU"/>
              </w:rPr>
            </w:pPr>
            <w:r>
              <w:rPr>
                <w:rFonts w:eastAsia="@Arial Unicode MS"/>
                <w:lang w:val="ru-RU"/>
              </w:rPr>
              <w:t>4</w:t>
            </w:r>
          </w:p>
        </w:tc>
        <w:tc>
          <w:tcPr>
            <w:tcW w:w="0" w:type="auto"/>
          </w:tcPr>
          <w:p w:rsidR="002B0371" w:rsidRPr="00B90697" w:rsidRDefault="002B0371" w:rsidP="00820935">
            <w:pPr>
              <w:jc w:val="both"/>
              <w:rPr>
                <w:rFonts w:eastAsia="@Arial Unicode MS"/>
                <w:lang w:val="ru-RU"/>
              </w:rPr>
            </w:pPr>
            <w:r>
              <w:rPr>
                <w:rFonts w:eastAsia="@Arial Unicode MS"/>
                <w:lang w:val="ru-RU"/>
              </w:rPr>
              <w:t>Зверюк Татьяна Владимировна</w:t>
            </w:r>
          </w:p>
        </w:tc>
        <w:tc>
          <w:tcPr>
            <w:tcW w:w="0" w:type="auto"/>
          </w:tcPr>
          <w:p w:rsidR="002B0371" w:rsidRPr="00B86EEE" w:rsidRDefault="002B0371" w:rsidP="00820935">
            <w:pPr>
              <w:rPr>
                <w:lang w:val="ru-RU"/>
              </w:rPr>
            </w:pPr>
            <w:r w:rsidRPr="00B86EEE">
              <w:rPr>
                <w:lang w:val="ru-RU"/>
              </w:rPr>
              <w:t>Коми ордена «Знак Почета» ГПИ,</w:t>
            </w:r>
          </w:p>
          <w:p w:rsidR="002B0371" w:rsidRPr="00B86EEE" w:rsidRDefault="002B0371" w:rsidP="00820935">
            <w:pPr>
              <w:rPr>
                <w:lang w:val="ru-RU"/>
              </w:rPr>
            </w:pPr>
            <w:r w:rsidRPr="00B86EEE">
              <w:rPr>
                <w:lang w:val="ru-RU"/>
              </w:rPr>
              <w:t xml:space="preserve">1991 г., </w:t>
            </w:r>
          </w:p>
          <w:p w:rsidR="002B0371" w:rsidRPr="00B86EEE" w:rsidRDefault="002B0371" w:rsidP="00820935">
            <w:pPr>
              <w:rPr>
                <w:lang w:val="ru-RU"/>
              </w:rPr>
            </w:pPr>
            <w:r w:rsidRPr="00B86EEE">
              <w:rPr>
                <w:lang w:val="ru-RU"/>
              </w:rPr>
              <w:t>Преподаватель дошкольной педагогики и психологии и методист  дошкольного воспитания по специальности  «Педагогика и психология (дошкольная)»</w:t>
            </w:r>
          </w:p>
          <w:p w:rsidR="002B0371" w:rsidRPr="00B90697" w:rsidRDefault="002B0371" w:rsidP="00820935">
            <w:pPr>
              <w:jc w:val="both"/>
              <w:rPr>
                <w:rFonts w:eastAsia="@Arial Unicode MS"/>
                <w:lang w:val="ru-RU"/>
              </w:rPr>
            </w:pPr>
          </w:p>
        </w:tc>
        <w:tc>
          <w:tcPr>
            <w:tcW w:w="0" w:type="auto"/>
          </w:tcPr>
          <w:p w:rsidR="002B0371" w:rsidRPr="00B90697" w:rsidRDefault="002B0371" w:rsidP="00820935">
            <w:pPr>
              <w:jc w:val="both"/>
              <w:rPr>
                <w:rFonts w:eastAsia="@Arial Unicode MS"/>
                <w:lang w:val="ru-RU"/>
              </w:rPr>
            </w:pPr>
            <w:r>
              <w:rPr>
                <w:rFonts w:eastAsia="@Arial Unicode MS"/>
                <w:lang w:val="ru-RU"/>
              </w:rPr>
              <w:t>44</w:t>
            </w:r>
          </w:p>
        </w:tc>
        <w:tc>
          <w:tcPr>
            <w:tcW w:w="0" w:type="auto"/>
          </w:tcPr>
          <w:p w:rsidR="002B0371" w:rsidRPr="00B90697" w:rsidRDefault="002B0371" w:rsidP="00820935">
            <w:pPr>
              <w:jc w:val="both"/>
              <w:rPr>
                <w:rFonts w:eastAsia="@Arial Unicode MS"/>
                <w:lang w:val="ru-RU"/>
              </w:rPr>
            </w:pPr>
            <w:r>
              <w:rPr>
                <w:rFonts w:eastAsia="@Arial Unicode MS"/>
                <w:lang w:val="ru-RU"/>
              </w:rPr>
              <w:t>Соответствует занимаемой должности</w:t>
            </w:r>
          </w:p>
        </w:tc>
        <w:tc>
          <w:tcPr>
            <w:tcW w:w="0" w:type="auto"/>
          </w:tcPr>
          <w:p w:rsidR="002B0371" w:rsidRPr="00470481" w:rsidRDefault="002B0371" w:rsidP="00820935">
            <w:pPr>
              <w:rPr>
                <w:lang w:val="ru-RU"/>
              </w:rPr>
            </w:pPr>
            <w:r>
              <w:rPr>
                <w:lang w:val="ru-RU"/>
              </w:rPr>
              <w:t>Создание условий для реализации основной образовательной программы  начального общего образования. 10.12.2011</w:t>
            </w:r>
          </w:p>
          <w:p w:rsidR="002B0371" w:rsidRPr="00B90697" w:rsidRDefault="002B0371" w:rsidP="00820935">
            <w:pPr>
              <w:rPr>
                <w:rFonts w:eastAsia="@Arial Unicode MS"/>
                <w:lang w:val="ru-RU"/>
              </w:rPr>
            </w:pPr>
          </w:p>
        </w:tc>
      </w:tr>
    </w:tbl>
    <w:p w:rsidR="002B0371" w:rsidRPr="00B90697" w:rsidRDefault="002B0371" w:rsidP="002B0371">
      <w:pPr>
        <w:jc w:val="both"/>
        <w:rPr>
          <w:rFonts w:eastAsia="@Arial Unicode MS"/>
          <w:lang w:val="ru-RU"/>
        </w:rPr>
      </w:pP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pacing w:val="-4"/>
          <w:sz w:val="24"/>
          <w:szCs w:val="24"/>
        </w:rPr>
        <w:t>Для достижения результатов основной образовательной про</w:t>
      </w:r>
      <w:r w:rsidRPr="00B90697">
        <w:rPr>
          <w:rFonts w:ascii="Times New Roman" w:hAnsi="Times New Roman"/>
          <w:color w:val="auto"/>
          <w:sz w:val="24"/>
          <w:szCs w:val="24"/>
        </w:rPr>
        <w:t xml:space="preserve">граммы,  оценки качества её реализации, результативности деятельности педагогических работников </w:t>
      </w:r>
      <w:r w:rsidRPr="00B90697">
        <w:rPr>
          <w:rFonts w:ascii="Times New Roman" w:hAnsi="Times New Roman"/>
          <w:color w:val="auto"/>
          <w:spacing w:val="2"/>
          <w:sz w:val="24"/>
          <w:szCs w:val="24"/>
        </w:rPr>
        <w:t xml:space="preserve"> определяется </w:t>
      </w:r>
      <w:r w:rsidRPr="00B90697">
        <w:rPr>
          <w:rFonts w:ascii="Times New Roman" w:hAnsi="Times New Roman"/>
          <w:color w:val="auto"/>
          <w:sz w:val="24"/>
          <w:szCs w:val="24"/>
        </w:rPr>
        <w:t>стимулирующая часть фонда оплаты труда.</w:t>
      </w:r>
    </w:p>
    <w:p w:rsidR="002B0371" w:rsidRPr="00B90697" w:rsidRDefault="002B0371" w:rsidP="002B0371">
      <w:pPr>
        <w:pStyle w:val="afc"/>
        <w:spacing w:line="240" w:lineRule="auto"/>
        <w:ind w:firstLine="851"/>
        <w:rPr>
          <w:rFonts w:ascii="Times New Roman" w:hAnsi="Times New Roman"/>
          <w:color w:val="auto"/>
          <w:spacing w:val="2"/>
          <w:sz w:val="24"/>
          <w:szCs w:val="24"/>
        </w:rPr>
      </w:pPr>
      <w:r w:rsidRPr="00B90697">
        <w:rPr>
          <w:rFonts w:ascii="Times New Roman" w:hAnsi="Times New Roman"/>
          <w:color w:val="auto"/>
          <w:sz w:val="24"/>
          <w:szCs w:val="24"/>
        </w:rPr>
        <w:t>Показатели и индикаторы  разработаны школой на основе планируемых результатов и в соответствии  Положением о стимулирующей части фонда оплаты труда. Они отражают динамику образовательных достижений обучающихся,</w:t>
      </w:r>
      <w:r w:rsidRPr="00B90697">
        <w:rPr>
          <w:rFonts w:ascii="Times New Roman" w:hAnsi="Times New Roman"/>
          <w:color w:val="auto"/>
          <w:spacing w:val="-1"/>
          <w:sz w:val="24"/>
          <w:szCs w:val="24"/>
        </w:rPr>
        <w:t xml:space="preserve"> а также </w:t>
      </w:r>
      <w:r w:rsidRPr="00B90697">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B90697">
        <w:rPr>
          <w:rFonts w:ascii="Times New Roman" w:hAnsi="Times New Roman"/>
          <w:color w:val="auto"/>
          <w:spacing w:val="2"/>
          <w:sz w:val="24"/>
          <w:szCs w:val="24"/>
        </w:rPr>
        <w:t xml:space="preserve">ческих и социальных, в том числе разновозрастных, проектах. </w:t>
      </w:r>
    </w:p>
    <w:p w:rsidR="002B0371" w:rsidRPr="00B90697" w:rsidRDefault="002B0371" w:rsidP="002B0371">
      <w:pPr>
        <w:pStyle w:val="21"/>
        <w:numPr>
          <w:ilvl w:val="0"/>
          <w:numId w:val="0"/>
        </w:numPr>
        <w:spacing w:line="240" w:lineRule="auto"/>
        <w:rPr>
          <w:sz w:val="24"/>
          <w:szCs w:val="24"/>
        </w:rPr>
      </w:pPr>
      <w:r>
        <w:rPr>
          <w:spacing w:val="2"/>
          <w:sz w:val="24"/>
          <w:szCs w:val="24"/>
        </w:rPr>
        <w:tab/>
      </w:r>
      <w:r w:rsidRPr="00B90697">
        <w:rPr>
          <w:spacing w:val="2"/>
          <w:sz w:val="24"/>
          <w:szCs w:val="24"/>
        </w:rPr>
        <w:t>В результате реализации системы повышения квалификации учителей начальных классах обеспечено</w:t>
      </w:r>
      <w:r w:rsidRPr="00B90697">
        <w:rPr>
          <w:sz w:val="24"/>
          <w:szCs w:val="24"/>
        </w:rPr>
        <w:t xml:space="preserve"> оптимальное вхождение работников в систему ценностей современного образования, принята идеология ФГОС НОО,</w:t>
      </w:r>
      <w:r w:rsidRPr="00B90697">
        <w:rPr>
          <w:b/>
          <w:bCs/>
          <w:sz w:val="24"/>
          <w:szCs w:val="24"/>
        </w:rPr>
        <w:t xml:space="preserve"> </w:t>
      </w:r>
      <w:r w:rsidRPr="00B90697">
        <w:rPr>
          <w:bCs/>
          <w:sz w:val="24"/>
          <w:szCs w:val="24"/>
        </w:rPr>
        <w:t>освоена</w:t>
      </w:r>
      <w:r w:rsidRPr="00B90697">
        <w:rPr>
          <w:sz w:val="24"/>
          <w:szCs w:val="24"/>
        </w:rPr>
        <w:t xml:space="preserve"> новая система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r w:rsidRPr="00B90697">
        <w:rPr>
          <w:bCs/>
          <w:spacing w:val="2"/>
          <w:sz w:val="24"/>
          <w:szCs w:val="24"/>
        </w:rPr>
        <w:t>овладели</w:t>
      </w:r>
      <w:r w:rsidRPr="00B90697">
        <w:rPr>
          <w:spacing w:val="2"/>
          <w:sz w:val="24"/>
          <w:szCs w:val="24"/>
        </w:rPr>
        <w:t xml:space="preserve"> учебно­методическими и информационно­</w:t>
      </w:r>
      <w:r w:rsidRPr="00B90697">
        <w:rPr>
          <w:sz w:val="24"/>
          <w:szCs w:val="24"/>
        </w:rPr>
        <w:t>методическими ресурсами, необходимыми для успешного решения задач ФГОС НОО.</w:t>
      </w:r>
    </w:p>
    <w:p w:rsidR="002B0371" w:rsidRPr="00B90697" w:rsidRDefault="002B0371" w:rsidP="002B0371">
      <w:pPr>
        <w:pStyle w:val="afc"/>
        <w:spacing w:line="240" w:lineRule="auto"/>
        <w:ind w:firstLine="851"/>
        <w:rPr>
          <w:rFonts w:ascii="Times New Roman" w:hAnsi="Times New Roman"/>
          <w:b/>
          <w:bCs/>
          <w:color w:val="auto"/>
          <w:sz w:val="24"/>
          <w:szCs w:val="24"/>
        </w:rPr>
      </w:pPr>
      <w:r w:rsidRPr="00B90697">
        <w:rPr>
          <w:rFonts w:ascii="Times New Roman" w:hAnsi="Times New Roman"/>
          <w:color w:val="auto"/>
          <w:sz w:val="24"/>
          <w:szCs w:val="24"/>
        </w:rPr>
        <w:lastRenderedPageBreak/>
        <w:t xml:space="preserve">Одним из условий </w:t>
      </w:r>
      <w:r>
        <w:rPr>
          <w:rFonts w:ascii="Times New Roman" w:hAnsi="Times New Roman"/>
          <w:color w:val="auto"/>
          <w:sz w:val="24"/>
          <w:szCs w:val="24"/>
          <w:lang w:val="ru-RU"/>
        </w:rPr>
        <w:t>реализации</w:t>
      </w:r>
      <w:r w:rsidRPr="00B90697">
        <w:rPr>
          <w:rFonts w:ascii="Times New Roman" w:hAnsi="Times New Roman"/>
          <w:color w:val="auto"/>
          <w:sz w:val="24"/>
          <w:szCs w:val="24"/>
        </w:rPr>
        <w:t xml:space="preserve"> образова</w:t>
      </w:r>
      <w:r>
        <w:rPr>
          <w:rFonts w:ascii="Times New Roman" w:hAnsi="Times New Roman"/>
          <w:color w:val="auto"/>
          <w:sz w:val="24"/>
          <w:szCs w:val="24"/>
        </w:rPr>
        <w:t>тельной организаци</w:t>
      </w:r>
      <w:r>
        <w:rPr>
          <w:rFonts w:ascii="Times New Roman" w:hAnsi="Times New Roman"/>
          <w:color w:val="auto"/>
          <w:sz w:val="24"/>
          <w:szCs w:val="24"/>
          <w:lang w:val="ru-RU"/>
        </w:rPr>
        <w:t>ей</w:t>
      </w:r>
      <w:r w:rsidRPr="00B90697">
        <w:rPr>
          <w:rFonts w:ascii="Times New Roman" w:hAnsi="Times New Roman"/>
          <w:color w:val="auto"/>
          <w:sz w:val="24"/>
          <w:szCs w:val="24"/>
        </w:rPr>
        <w:t xml:space="preserve"> ФГОС НОО является создание системы методической работы, обеспечивающей сопровождение деятельности педагогов </w:t>
      </w:r>
      <w:r>
        <w:rPr>
          <w:rFonts w:ascii="Times New Roman" w:hAnsi="Times New Roman"/>
          <w:color w:val="auto"/>
          <w:sz w:val="24"/>
          <w:szCs w:val="24"/>
          <w:lang w:val="ru-RU"/>
        </w:rPr>
        <w:t>по выполнению</w:t>
      </w:r>
      <w:r w:rsidRPr="00B90697">
        <w:rPr>
          <w:rFonts w:ascii="Times New Roman" w:hAnsi="Times New Roman"/>
          <w:color w:val="auto"/>
          <w:sz w:val="24"/>
          <w:szCs w:val="24"/>
        </w:rPr>
        <w:t xml:space="preserve"> требований ФГОС.</w:t>
      </w:r>
    </w:p>
    <w:p w:rsidR="002B0371" w:rsidRPr="00B90697" w:rsidRDefault="002B0371" w:rsidP="002B0371">
      <w:pPr>
        <w:jc w:val="center"/>
        <w:rPr>
          <w:b/>
          <w:lang w:val="ru-RU"/>
        </w:rPr>
      </w:pPr>
    </w:p>
    <w:p w:rsidR="002B0371" w:rsidRPr="00B90697" w:rsidRDefault="002B0371" w:rsidP="002B0371">
      <w:pPr>
        <w:jc w:val="center"/>
        <w:rPr>
          <w:b/>
          <w:lang w:val="ru-RU"/>
        </w:rPr>
      </w:pPr>
      <w:r w:rsidRPr="00B90697">
        <w:rPr>
          <w:b/>
          <w:lang w:val="ru-RU"/>
        </w:rPr>
        <w:t xml:space="preserve">Основные направления работы школьных методических объединений              </w:t>
      </w:r>
    </w:p>
    <w:p w:rsidR="002B0371" w:rsidRPr="00B90697" w:rsidRDefault="002B0371" w:rsidP="002B0371">
      <w:pPr>
        <w:pStyle w:val="afc"/>
        <w:spacing w:line="360" w:lineRule="auto"/>
        <w:ind w:firstLine="851"/>
        <w:rPr>
          <w:rFonts w:ascii="Times New Roman" w:hAnsi="Times New Roman"/>
          <w:b/>
          <w:bCs/>
          <w:color w:val="auto"/>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76"/>
        <w:gridCol w:w="1620"/>
        <w:gridCol w:w="1664"/>
        <w:gridCol w:w="2600"/>
      </w:tblGrid>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w:t>
            </w: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Содержание</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Сроки</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Форма и методы</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Ответственные</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Новые формы организации образовательного процесса  в начальных  классах  в аспекте ФГОС</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t xml:space="preserve">Август </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rPr>
                <w:lang w:val="ru-RU"/>
              </w:rPr>
            </w:pPr>
            <w:r>
              <w:t>Заседани</w:t>
            </w:r>
            <w:r>
              <w:rPr>
                <w:lang w:val="ru-RU"/>
              </w:rPr>
              <w:t>е</w:t>
            </w:r>
            <w:r w:rsidRPr="004264DB">
              <w:t xml:space="preserve">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Заместитель директора по </w:t>
            </w:r>
          </w:p>
          <w:p w:rsidR="002B0371" w:rsidRPr="004264DB" w:rsidRDefault="002B0371" w:rsidP="00820935">
            <w:pPr>
              <w:rPr>
                <w:lang w:val="ru-RU"/>
              </w:rPr>
            </w:pPr>
            <w:r>
              <w:rPr>
                <w:lang w:val="ru-RU"/>
              </w:rPr>
              <w:t>УВР, руководитель</w:t>
            </w:r>
            <w:r w:rsidRPr="004264DB">
              <w:rPr>
                <w:lang w:val="ru-RU"/>
              </w:rPr>
              <w:t xml:space="preserve"> </w:t>
            </w:r>
            <w:r>
              <w:rPr>
                <w:lang w:val="ru-RU"/>
              </w:rPr>
              <w:t>МО</w:t>
            </w:r>
            <w:r w:rsidRPr="004264DB">
              <w:rPr>
                <w:lang w:val="ru-RU"/>
              </w:rPr>
              <w:t xml:space="preserve"> </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rPr>
                <w:lang w:val="ru-RU"/>
              </w:rPr>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Обсуждение  составления рабочих программ, программ кружков, элективных курсов</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rPr>
                <w:lang w:val="ru-RU"/>
              </w:rPr>
              <w:t>И</w:t>
            </w:r>
            <w:r w:rsidRPr="004264DB">
              <w:t>юнь</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t>Заседани</w:t>
            </w:r>
            <w:r>
              <w:rPr>
                <w:lang w:val="ru-RU"/>
              </w:rPr>
              <w:t>е</w:t>
            </w:r>
            <w:r w:rsidRPr="004264DB">
              <w:t xml:space="preserve">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 Заместитель директора по </w:t>
            </w:r>
          </w:p>
          <w:p w:rsidR="002B0371" w:rsidRPr="004264DB" w:rsidRDefault="002B0371" w:rsidP="00820935">
            <w:pPr>
              <w:rPr>
                <w:lang w:val="ru-RU"/>
              </w:rPr>
            </w:pPr>
            <w:r w:rsidRPr="004264DB">
              <w:rPr>
                <w:lang w:val="ru-RU"/>
              </w:rPr>
              <w:t xml:space="preserve">УВР , </w:t>
            </w:r>
            <w:r>
              <w:rPr>
                <w:lang w:val="ru-RU"/>
              </w:rPr>
              <w:t>руководитель</w:t>
            </w:r>
            <w:r w:rsidRPr="004264DB">
              <w:rPr>
                <w:lang w:val="ru-RU"/>
              </w:rPr>
              <w:t xml:space="preserve"> </w:t>
            </w:r>
            <w:r>
              <w:rPr>
                <w:lang w:val="ru-RU"/>
              </w:rPr>
              <w:t>МО</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rPr>
                <w:lang w:val="ru-RU"/>
              </w:rPr>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Выполнение единых требований к обучающимся на уроках и во внеурочное время.</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rPr>
                <w:lang w:val="ru-RU"/>
              </w:rPr>
              <w:t>С</w:t>
            </w:r>
            <w:r w:rsidRPr="004264DB">
              <w:t>ентябрь</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t>Заседани</w:t>
            </w:r>
            <w:r>
              <w:rPr>
                <w:lang w:val="ru-RU"/>
              </w:rPr>
              <w:t>е</w:t>
            </w:r>
            <w:r w:rsidRPr="004264DB">
              <w:t xml:space="preserve">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 Заместитель директора по </w:t>
            </w:r>
          </w:p>
          <w:p w:rsidR="002B0371" w:rsidRPr="004264DB" w:rsidRDefault="002B0371" w:rsidP="00820935">
            <w:pPr>
              <w:rPr>
                <w:lang w:val="ru-RU"/>
              </w:rPr>
            </w:pPr>
            <w:r w:rsidRPr="004264DB">
              <w:rPr>
                <w:lang w:val="ru-RU"/>
              </w:rPr>
              <w:t xml:space="preserve">УВР , </w:t>
            </w:r>
            <w:r>
              <w:rPr>
                <w:lang w:val="ru-RU"/>
              </w:rPr>
              <w:t>руководитель</w:t>
            </w:r>
            <w:r w:rsidRPr="004264DB">
              <w:rPr>
                <w:lang w:val="ru-RU"/>
              </w:rPr>
              <w:t xml:space="preserve"> </w:t>
            </w:r>
            <w:r>
              <w:rPr>
                <w:lang w:val="ru-RU"/>
              </w:rPr>
              <w:t>МО</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rPr>
                <w:lang w:val="ru-RU"/>
              </w:rPr>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rPr>
                <w:lang w:val="ru-RU"/>
              </w:rPr>
              <w:t xml:space="preserve">Семинары, внутришкольная  учеба по организации и внедрению </w:t>
            </w:r>
            <w:r w:rsidRPr="004264DB">
              <w:t>ФГОС</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t xml:space="preserve">В течение года </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t xml:space="preserve">Заседания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Бем Т.И., заместитель директора по </w:t>
            </w:r>
          </w:p>
          <w:p w:rsidR="002B0371" w:rsidRPr="004264DB" w:rsidRDefault="002B0371" w:rsidP="00820935">
            <w:r w:rsidRPr="004264DB">
              <w:t xml:space="preserve">УВР , </w:t>
            </w:r>
            <w:r>
              <w:rPr>
                <w:lang w:val="ru-RU"/>
              </w:rPr>
              <w:t>руководитель</w:t>
            </w:r>
            <w:r w:rsidRPr="004264DB">
              <w:rPr>
                <w:lang w:val="ru-RU"/>
              </w:rPr>
              <w:t xml:space="preserve"> </w:t>
            </w:r>
            <w:r>
              <w:rPr>
                <w:lang w:val="ru-RU"/>
              </w:rPr>
              <w:t>МО</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u w:val="single"/>
                <w:lang w:val="ru-RU"/>
              </w:rPr>
            </w:pPr>
            <w:r w:rsidRPr="004264DB">
              <w:rPr>
                <w:lang w:val="ru-RU"/>
              </w:rPr>
              <w:t>Планирование и проведение предметных  недель (1-4 классы)</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по отдельному плану</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t>Заседани</w:t>
            </w:r>
            <w:r>
              <w:rPr>
                <w:lang w:val="ru-RU"/>
              </w:rPr>
              <w:t>е</w:t>
            </w:r>
            <w:r w:rsidRPr="004264DB">
              <w:t xml:space="preserve">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заместитель директора по </w:t>
            </w:r>
          </w:p>
          <w:p w:rsidR="002B0371" w:rsidRPr="004264DB" w:rsidRDefault="002B0371" w:rsidP="00820935">
            <w:pPr>
              <w:rPr>
                <w:lang w:val="ru-RU"/>
              </w:rPr>
            </w:pPr>
            <w:r w:rsidRPr="004264DB">
              <w:rPr>
                <w:lang w:val="ru-RU"/>
              </w:rPr>
              <w:t xml:space="preserve">УВР , </w:t>
            </w:r>
            <w:r>
              <w:rPr>
                <w:lang w:val="ru-RU"/>
              </w:rPr>
              <w:t>руководитель</w:t>
            </w:r>
            <w:r w:rsidRPr="004264DB">
              <w:rPr>
                <w:lang w:val="ru-RU"/>
              </w:rPr>
              <w:t xml:space="preserve"> </w:t>
            </w:r>
            <w:r>
              <w:rPr>
                <w:lang w:val="ru-RU"/>
              </w:rPr>
              <w:t>МО</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rPr>
                <w:lang w:val="ru-RU"/>
              </w:rPr>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Подготовка к участию в муниципальном этапе Всероссийской олимпиады. </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 xml:space="preserve">По плану </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t>Заседани</w:t>
            </w:r>
            <w:r>
              <w:rPr>
                <w:lang w:val="ru-RU"/>
              </w:rPr>
              <w:t>е</w:t>
            </w:r>
            <w:r w:rsidRPr="004264DB">
              <w:t xml:space="preserve">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заместитель директора по </w:t>
            </w:r>
          </w:p>
          <w:p w:rsidR="002B0371" w:rsidRPr="004264DB" w:rsidRDefault="002B0371" w:rsidP="00820935">
            <w:pPr>
              <w:rPr>
                <w:lang w:val="ru-RU"/>
              </w:rPr>
            </w:pPr>
            <w:r w:rsidRPr="004264DB">
              <w:rPr>
                <w:lang w:val="ru-RU"/>
              </w:rPr>
              <w:t>УВР , р</w:t>
            </w:r>
            <w:r>
              <w:rPr>
                <w:lang w:val="ru-RU"/>
              </w:rPr>
              <w:t xml:space="preserve"> руководитель</w:t>
            </w:r>
            <w:r w:rsidRPr="004264DB">
              <w:rPr>
                <w:lang w:val="ru-RU"/>
              </w:rPr>
              <w:t xml:space="preserve"> </w:t>
            </w:r>
            <w:r>
              <w:rPr>
                <w:lang w:val="ru-RU"/>
              </w:rPr>
              <w:t>МО</w:t>
            </w:r>
          </w:p>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rPr>
                <w:lang w:val="ru-RU"/>
              </w:rPr>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Ознакомление с новинками методической литературы</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jc w:val="center"/>
            </w:pPr>
            <w:r w:rsidRPr="004264DB">
              <w:t>в течение года</w:t>
            </w:r>
          </w:p>
        </w:tc>
        <w:tc>
          <w:tcPr>
            <w:tcW w:w="1664" w:type="dxa"/>
            <w:tcBorders>
              <w:top w:val="single" w:sz="4" w:space="0" w:color="auto"/>
              <w:left w:val="single" w:sz="4" w:space="0" w:color="auto"/>
              <w:bottom w:val="single" w:sz="4" w:space="0" w:color="auto"/>
              <w:right w:val="single" w:sz="4" w:space="0" w:color="auto"/>
            </w:tcBorders>
          </w:tcPr>
          <w:p w:rsidR="002B0371" w:rsidRPr="00EC3230" w:rsidRDefault="002B0371" w:rsidP="00820935">
            <w:pPr>
              <w:rPr>
                <w:lang w:val="ru-RU"/>
              </w:rPr>
            </w:pPr>
            <w:r w:rsidRPr="004264DB">
              <w:t xml:space="preserve">Заседания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t>руководител</w:t>
            </w:r>
            <w:r>
              <w:rPr>
                <w:lang w:val="ru-RU"/>
              </w:rPr>
              <w:t>ь</w:t>
            </w:r>
            <w:r>
              <w:t xml:space="preserve"> </w:t>
            </w:r>
            <w:r w:rsidRPr="004264DB">
              <w:t xml:space="preserve">МО </w:t>
            </w:r>
          </w:p>
          <w:p w:rsidR="002B0371" w:rsidRPr="004264DB" w:rsidRDefault="002B0371" w:rsidP="00820935"/>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 xml:space="preserve">Организация диагностических мероприятий в методическом объединении </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rsidRPr="004264DB">
              <w:rPr>
                <w:lang w:val="ru-RU"/>
              </w:rPr>
              <w:t xml:space="preserve"> </w:t>
            </w:r>
            <w:r w:rsidRPr="004264DB">
              <w:t>в течение года</w:t>
            </w:r>
          </w:p>
        </w:tc>
        <w:tc>
          <w:tcPr>
            <w:tcW w:w="1664" w:type="dxa"/>
            <w:tcBorders>
              <w:top w:val="single" w:sz="4" w:space="0" w:color="auto"/>
              <w:left w:val="single" w:sz="4" w:space="0" w:color="auto"/>
              <w:bottom w:val="single" w:sz="4" w:space="0" w:color="auto"/>
              <w:right w:val="single" w:sz="4" w:space="0" w:color="auto"/>
            </w:tcBorders>
          </w:tcPr>
          <w:p w:rsidR="002B0371" w:rsidRPr="00EC3230" w:rsidRDefault="002B0371" w:rsidP="00820935">
            <w:pPr>
              <w:rPr>
                <w:lang w:val="ru-RU"/>
              </w:rPr>
            </w:pPr>
            <w:r w:rsidRPr="004264DB">
              <w:t xml:space="preserve">По плану </w:t>
            </w:r>
            <w:r>
              <w:rPr>
                <w:lang w:val="ru-RU"/>
              </w:rPr>
              <w:t>МО</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t>руководител</w:t>
            </w:r>
            <w:r>
              <w:rPr>
                <w:lang w:val="ru-RU"/>
              </w:rPr>
              <w:t>ь</w:t>
            </w:r>
            <w:r>
              <w:t xml:space="preserve"> </w:t>
            </w:r>
            <w:r w:rsidRPr="004264DB">
              <w:t xml:space="preserve">МО </w:t>
            </w:r>
          </w:p>
          <w:p w:rsidR="002B0371" w:rsidRPr="004264DB" w:rsidRDefault="002B0371" w:rsidP="00820935"/>
        </w:tc>
      </w:tr>
      <w:tr w:rsidR="002B0371" w:rsidRPr="00B90697" w:rsidTr="00820935">
        <w:tc>
          <w:tcPr>
            <w:tcW w:w="540" w:type="dxa"/>
            <w:tcBorders>
              <w:top w:val="single" w:sz="4" w:space="0" w:color="auto"/>
              <w:left w:val="single" w:sz="4" w:space="0" w:color="auto"/>
              <w:bottom w:val="single" w:sz="4" w:space="0" w:color="auto"/>
              <w:right w:val="single" w:sz="4" w:space="0" w:color="auto"/>
            </w:tcBorders>
          </w:tcPr>
          <w:p w:rsidR="002B0371" w:rsidRPr="004264DB" w:rsidRDefault="002B0371" w:rsidP="000868D2">
            <w:pPr>
              <w:widowControl/>
              <w:numPr>
                <w:ilvl w:val="0"/>
                <w:numId w:val="56"/>
              </w:numPr>
              <w:autoSpaceDE/>
              <w:autoSpaceDN/>
              <w:adjustRightInd/>
            </w:pPr>
          </w:p>
        </w:tc>
        <w:tc>
          <w:tcPr>
            <w:tcW w:w="3476"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spacing w:val="2"/>
                <w:lang w:val="ru-RU"/>
              </w:rPr>
              <w:t>Участие педагогов в проведении мастер­классов, кру</w:t>
            </w:r>
            <w:r w:rsidRPr="004264DB">
              <w:rPr>
                <w:lang w:val="ru-RU"/>
              </w:rPr>
              <w:t>глых столов, стажерских площадок, открытых уроков, внеурочных занятий</w:t>
            </w:r>
          </w:p>
        </w:tc>
        <w:tc>
          <w:tcPr>
            <w:tcW w:w="1620"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в течение года</w:t>
            </w:r>
          </w:p>
        </w:tc>
        <w:tc>
          <w:tcPr>
            <w:tcW w:w="1664" w:type="dxa"/>
            <w:tcBorders>
              <w:top w:val="single" w:sz="4" w:space="0" w:color="auto"/>
              <w:left w:val="single" w:sz="4" w:space="0" w:color="auto"/>
              <w:bottom w:val="single" w:sz="4" w:space="0" w:color="auto"/>
              <w:right w:val="single" w:sz="4" w:space="0" w:color="auto"/>
            </w:tcBorders>
          </w:tcPr>
          <w:p w:rsidR="002B0371" w:rsidRPr="004264DB" w:rsidRDefault="002B0371" w:rsidP="00820935">
            <w:pPr>
              <w:rPr>
                <w:lang w:val="ru-RU"/>
              </w:rPr>
            </w:pPr>
            <w:r w:rsidRPr="004264DB">
              <w:rPr>
                <w:lang w:val="ru-RU"/>
              </w:rPr>
              <w:t>По плану</w:t>
            </w:r>
          </w:p>
        </w:tc>
        <w:tc>
          <w:tcPr>
            <w:tcW w:w="2600" w:type="dxa"/>
            <w:tcBorders>
              <w:top w:val="single" w:sz="4" w:space="0" w:color="auto"/>
              <w:left w:val="single" w:sz="4" w:space="0" w:color="auto"/>
              <w:bottom w:val="single" w:sz="4" w:space="0" w:color="auto"/>
              <w:right w:val="single" w:sz="4" w:space="0" w:color="auto"/>
            </w:tcBorders>
          </w:tcPr>
          <w:p w:rsidR="002B0371" w:rsidRPr="004264DB" w:rsidRDefault="002B0371" w:rsidP="00820935">
            <w:r>
              <w:t>руководител</w:t>
            </w:r>
            <w:r>
              <w:rPr>
                <w:lang w:val="ru-RU"/>
              </w:rPr>
              <w:t>ь</w:t>
            </w:r>
            <w:r>
              <w:t xml:space="preserve"> </w:t>
            </w:r>
            <w:r w:rsidRPr="004264DB">
              <w:t xml:space="preserve">МО </w:t>
            </w:r>
          </w:p>
          <w:p w:rsidR="002B0371" w:rsidRPr="004264DB" w:rsidRDefault="002B0371" w:rsidP="00820935">
            <w:pPr>
              <w:rPr>
                <w:lang w:val="ru-RU"/>
              </w:rPr>
            </w:pPr>
          </w:p>
        </w:tc>
      </w:tr>
    </w:tbl>
    <w:p w:rsidR="002B0371" w:rsidRPr="00B90697" w:rsidRDefault="002B0371" w:rsidP="002B0371">
      <w:pPr>
        <w:pStyle w:val="afc"/>
        <w:spacing w:line="240" w:lineRule="auto"/>
        <w:ind w:firstLine="0"/>
        <w:rPr>
          <w:rFonts w:ascii="Times New Roman" w:hAnsi="Times New Roman"/>
          <w:color w:val="auto"/>
          <w:sz w:val="24"/>
          <w:szCs w:val="24"/>
        </w:rPr>
      </w:pPr>
      <w:r w:rsidRPr="00B90697">
        <w:rPr>
          <w:rFonts w:ascii="Times New Roman" w:hAnsi="Times New Roman"/>
          <w:color w:val="auto"/>
          <w:sz w:val="24"/>
          <w:szCs w:val="24"/>
        </w:rPr>
        <w:t xml:space="preserve">     </w:t>
      </w:r>
      <w:r w:rsidRPr="00B90697">
        <w:rPr>
          <w:rFonts w:ascii="Times New Roman" w:hAnsi="Times New Roman"/>
          <w:bCs/>
          <w:color w:val="auto"/>
          <w:sz w:val="24"/>
          <w:szCs w:val="24"/>
        </w:rPr>
        <w:t>Подведение итогов и обсуждение результатов мероприятий</w:t>
      </w:r>
      <w:r w:rsidRPr="00B90697">
        <w:rPr>
          <w:rFonts w:ascii="Times New Roman" w:hAnsi="Times New Roman"/>
          <w:color w:val="auto"/>
          <w:sz w:val="24"/>
          <w:szCs w:val="24"/>
        </w:rPr>
        <w:t xml:space="preserve">  осуществляются в разных формах: совещания при директоре, заседания педагогического и методического сове</w:t>
      </w:r>
      <w:r w:rsidRPr="00B90697">
        <w:rPr>
          <w:rFonts w:ascii="Times New Roman" w:hAnsi="Times New Roman"/>
          <w:color w:val="auto"/>
          <w:spacing w:val="2"/>
          <w:sz w:val="24"/>
          <w:szCs w:val="24"/>
        </w:rPr>
        <w:t xml:space="preserve">тов, в виде решений педагогического совета, размещенных </w:t>
      </w:r>
      <w:r w:rsidRPr="00B90697">
        <w:rPr>
          <w:rFonts w:ascii="Times New Roman" w:hAnsi="Times New Roman"/>
          <w:color w:val="auto"/>
          <w:sz w:val="24"/>
          <w:szCs w:val="24"/>
        </w:rPr>
        <w:t>на сайте презентаций, приказов, инструкций, рекомендаций, резолюций и</w:t>
      </w:r>
      <w:r w:rsidRPr="00B90697">
        <w:rPr>
          <w:rFonts w:ascii="Times New Roman" w:hAnsi="Times New Roman"/>
          <w:color w:val="auto"/>
          <w:sz w:val="24"/>
          <w:szCs w:val="24"/>
        </w:rPr>
        <w:t> </w:t>
      </w:r>
      <w:r w:rsidRPr="00B90697">
        <w:rPr>
          <w:rFonts w:ascii="Times New Roman" w:hAnsi="Times New Roman"/>
          <w:color w:val="auto"/>
          <w:sz w:val="24"/>
          <w:szCs w:val="24"/>
        </w:rPr>
        <w:t>т.</w:t>
      </w:r>
      <w:r w:rsidRPr="00B90697">
        <w:rPr>
          <w:rFonts w:ascii="Times New Roman" w:hAnsi="Times New Roman"/>
          <w:color w:val="auto"/>
          <w:sz w:val="24"/>
          <w:szCs w:val="24"/>
        </w:rPr>
        <w:t> </w:t>
      </w:r>
      <w:r w:rsidRPr="00B90697">
        <w:rPr>
          <w:rFonts w:ascii="Times New Roman" w:hAnsi="Times New Roman"/>
          <w:color w:val="auto"/>
          <w:sz w:val="24"/>
          <w:szCs w:val="24"/>
        </w:rPr>
        <w:t>д.</w:t>
      </w:r>
    </w:p>
    <w:p w:rsidR="002B0371" w:rsidRPr="00B90697" w:rsidRDefault="002B0371" w:rsidP="002B0371">
      <w:pPr>
        <w:pStyle w:val="afc"/>
        <w:spacing w:line="360" w:lineRule="auto"/>
        <w:ind w:firstLine="851"/>
        <w:rPr>
          <w:rFonts w:ascii="Times New Roman" w:hAnsi="Times New Roman"/>
          <w:color w:val="auto"/>
          <w:sz w:val="24"/>
          <w:szCs w:val="24"/>
        </w:rPr>
      </w:pPr>
    </w:p>
    <w:p w:rsidR="002B0371" w:rsidRPr="00B90697" w:rsidRDefault="002B0371" w:rsidP="000868D2">
      <w:pPr>
        <w:pStyle w:val="afff2"/>
        <w:numPr>
          <w:ilvl w:val="2"/>
          <w:numId w:val="57"/>
        </w:numPr>
        <w:spacing w:line="240" w:lineRule="auto"/>
        <w:rPr>
          <w:sz w:val="24"/>
          <w:szCs w:val="24"/>
        </w:rPr>
      </w:pPr>
      <w:bookmarkStart w:id="176" w:name="_Toc288394111"/>
      <w:bookmarkStart w:id="177" w:name="_Toc288410578"/>
      <w:bookmarkStart w:id="178" w:name="_Toc288410707"/>
      <w:bookmarkStart w:id="179" w:name="_Toc424564346"/>
      <w:r w:rsidRPr="00B90697">
        <w:rPr>
          <w:sz w:val="24"/>
          <w:szCs w:val="24"/>
        </w:rPr>
        <w:lastRenderedPageBreak/>
        <w:t>Психолого­педагогические условия реализации основной образовательной программы</w:t>
      </w:r>
      <w:bookmarkEnd w:id="176"/>
      <w:bookmarkEnd w:id="177"/>
      <w:bookmarkEnd w:id="178"/>
      <w:bookmarkEnd w:id="179"/>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z w:val="24"/>
          <w:szCs w:val="24"/>
        </w:rPr>
        <w:t>Непременным условием реализации требований ФГОС НОО является создание в школе психолого­педагогических условий, обеспечивающих:</w:t>
      </w:r>
    </w:p>
    <w:p w:rsidR="002B0371" w:rsidRPr="00B90697" w:rsidRDefault="002B0371" w:rsidP="002B0371">
      <w:pPr>
        <w:pStyle w:val="21"/>
        <w:spacing w:line="240" w:lineRule="auto"/>
        <w:ind w:firstLine="851"/>
        <w:rPr>
          <w:sz w:val="24"/>
          <w:szCs w:val="24"/>
        </w:rPr>
      </w:pPr>
      <w:r w:rsidRPr="00B90697">
        <w:rPr>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2B0371" w:rsidRPr="00B90697" w:rsidRDefault="002B0371" w:rsidP="002B0371">
      <w:pPr>
        <w:pStyle w:val="21"/>
        <w:spacing w:line="240" w:lineRule="auto"/>
        <w:ind w:firstLine="851"/>
        <w:rPr>
          <w:b/>
          <w:bCs/>
          <w:sz w:val="24"/>
          <w:szCs w:val="24"/>
        </w:rPr>
      </w:pPr>
      <w:r w:rsidRPr="00B90697">
        <w:rPr>
          <w:spacing w:val="-2"/>
          <w:sz w:val="24"/>
          <w:szCs w:val="24"/>
        </w:rPr>
        <w:t>формирование и развитие психолого­педагогической ком</w:t>
      </w:r>
      <w:r w:rsidRPr="00B90697">
        <w:rPr>
          <w:sz w:val="24"/>
          <w:szCs w:val="24"/>
        </w:rPr>
        <w:t>петентности участников образовательных отношений;</w:t>
      </w:r>
      <w:r w:rsidRPr="00B90697">
        <w:rPr>
          <w:b/>
          <w:bCs/>
          <w:sz w:val="24"/>
          <w:szCs w:val="24"/>
        </w:rPr>
        <w:t> </w:t>
      </w:r>
    </w:p>
    <w:p w:rsidR="002B0371" w:rsidRPr="00B90697" w:rsidRDefault="002B0371" w:rsidP="002B0371">
      <w:pPr>
        <w:pStyle w:val="21"/>
        <w:spacing w:line="240" w:lineRule="auto"/>
        <w:ind w:firstLine="851"/>
        <w:rPr>
          <w:sz w:val="24"/>
          <w:szCs w:val="24"/>
        </w:rPr>
      </w:pPr>
      <w:r w:rsidRPr="00B90697">
        <w:rPr>
          <w:spacing w:val="2"/>
          <w:sz w:val="24"/>
          <w:szCs w:val="24"/>
        </w:rPr>
        <w:t>вариативность направлений и форм, а также диверси</w:t>
      </w:r>
      <w:r w:rsidRPr="00B90697">
        <w:rPr>
          <w:sz w:val="24"/>
          <w:szCs w:val="24"/>
        </w:rPr>
        <w:t>фикацию уровней психолого­педагогического сопровождения участников образовательных отношений;</w:t>
      </w:r>
    </w:p>
    <w:p w:rsidR="002B0371" w:rsidRPr="00B90697" w:rsidRDefault="002B0371" w:rsidP="002B0371">
      <w:pPr>
        <w:pStyle w:val="21"/>
        <w:spacing w:line="240" w:lineRule="auto"/>
        <w:ind w:firstLine="851"/>
        <w:rPr>
          <w:sz w:val="24"/>
          <w:szCs w:val="24"/>
        </w:rPr>
      </w:pPr>
      <w:r w:rsidRPr="00B90697">
        <w:rPr>
          <w:sz w:val="24"/>
          <w:szCs w:val="24"/>
        </w:rPr>
        <w:t>дифференциацию и индивидуализацию обучения.</w:t>
      </w:r>
    </w:p>
    <w:p w:rsidR="002B0371" w:rsidRPr="00B90697" w:rsidRDefault="002B0371" w:rsidP="002B0371">
      <w:pPr>
        <w:pStyle w:val="afc"/>
        <w:spacing w:line="240" w:lineRule="auto"/>
        <w:ind w:firstLine="851"/>
        <w:rPr>
          <w:rFonts w:ascii="Times New Roman" w:hAnsi="Times New Roman"/>
          <w:b/>
          <w:bCs/>
          <w:color w:val="auto"/>
          <w:sz w:val="24"/>
          <w:szCs w:val="24"/>
        </w:rPr>
      </w:pPr>
      <w:r w:rsidRPr="00B90697">
        <w:rPr>
          <w:rFonts w:ascii="Times New Roman" w:hAnsi="Times New Roman"/>
          <w:b/>
          <w:bCs/>
          <w:color w:val="auto"/>
          <w:spacing w:val="2"/>
          <w:sz w:val="24"/>
          <w:szCs w:val="24"/>
        </w:rPr>
        <w:t xml:space="preserve">Психолого­педагогическое сопровождение участников </w:t>
      </w:r>
      <w:r w:rsidRPr="00B90697">
        <w:rPr>
          <w:rFonts w:ascii="Times New Roman" w:hAnsi="Times New Roman"/>
          <w:b/>
          <w:color w:val="auto"/>
          <w:sz w:val="24"/>
          <w:szCs w:val="24"/>
        </w:rPr>
        <w:t xml:space="preserve">образовательных отношений </w:t>
      </w:r>
      <w:r w:rsidRPr="00B90697">
        <w:rPr>
          <w:rFonts w:ascii="Times New Roman" w:hAnsi="Times New Roman"/>
          <w:b/>
          <w:bCs/>
          <w:color w:val="auto"/>
          <w:sz w:val="24"/>
          <w:szCs w:val="24"/>
        </w:rPr>
        <w:t>на уровне начального общего образования</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pacing w:val="2"/>
          <w:sz w:val="24"/>
          <w:szCs w:val="24"/>
        </w:rPr>
        <w:t>Можно выделить следующие уровни психолого­педагоги</w:t>
      </w:r>
      <w:r w:rsidRPr="00B90697">
        <w:rPr>
          <w:rFonts w:ascii="Times New Roman" w:hAnsi="Times New Roman"/>
          <w:color w:val="auto"/>
          <w:sz w:val="24"/>
          <w:szCs w:val="24"/>
        </w:rPr>
        <w:t>ческого сопровождения: индивидуальное, на уровне класса.</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z w:val="24"/>
          <w:szCs w:val="24"/>
        </w:rPr>
        <w:t xml:space="preserve">Основными формами психолого­педагогического сопровождения являются: </w:t>
      </w:r>
    </w:p>
    <w:p w:rsidR="002B0371" w:rsidRPr="00B90697" w:rsidRDefault="002B0371" w:rsidP="002B0371">
      <w:pPr>
        <w:pStyle w:val="21"/>
        <w:spacing w:line="240" w:lineRule="auto"/>
        <w:ind w:firstLine="851"/>
        <w:rPr>
          <w:sz w:val="24"/>
          <w:szCs w:val="24"/>
        </w:rPr>
      </w:pPr>
      <w:r w:rsidRPr="00B90697">
        <w:rPr>
          <w:spacing w:val="2"/>
          <w:sz w:val="24"/>
          <w:szCs w:val="24"/>
        </w:rPr>
        <w:t xml:space="preserve">диагностика, направленная на выявление особенностей </w:t>
      </w:r>
      <w:r w:rsidRPr="00B90697">
        <w:rPr>
          <w:sz w:val="24"/>
          <w:szCs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2B0371" w:rsidRPr="00B90697" w:rsidRDefault="002B0371" w:rsidP="002B0371">
      <w:pPr>
        <w:pStyle w:val="21"/>
        <w:spacing w:line="240" w:lineRule="auto"/>
        <w:ind w:firstLine="851"/>
        <w:rPr>
          <w:sz w:val="24"/>
          <w:szCs w:val="24"/>
        </w:rPr>
      </w:pPr>
      <w:r w:rsidRPr="00B90697">
        <w:rPr>
          <w:sz w:val="24"/>
          <w:szCs w:val="24"/>
        </w:rPr>
        <w:t>профилактика, экспертиза, развивающая работа, просве</w:t>
      </w:r>
      <w:r w:rsidRPr="00B90697">
        <w:rPr>
          <w:spacing w:val="-2"/>
          <w:sz w:val="24"/>
          <w:szCs w:val="24"/>
        </w:rPr>
        <w:t>щение, коррекционная работа, осуществляемая в течение все</w:t>
      </w:r>
      <w:r w:rsidRPr="00B90697">
        <w:rPr>
          <w:sz w:val="24"/>
          <w:szCs w:val="24"/>
        </w:rPr>
        <w:t>го учебного времени.</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2B0371" w:rsidRPr="00B90697" w:rsidRDefault="002B0371" w:rsidP="002B0371">
      <w:pPr>
        <w:pStyle w:val="21"/>
        <w:spacing w:line="240" w:lineRule="auto"/>
        <w:ind w:firstLine="851"/>
        <w:rPr>
          <w:sz w:val="24"/>
          <w:szCs w:val="24"/>
        </w:rPr>
      </w:pPr>
      <w:r w:rsidRPr="00B90697">
        <w:rPr>
          <w:sz w:val="24"/>
          <w:szCs w:val="24"/>
        </w:rPr>
        <w:t xml:space="preserve">сохранение и укрепление психологического здоровья; </w:t>
      </w:r>
    </w:p>
    <w:p w:rsidR="002B0371" w:rsidRPr="00B90697" w:rsidRDefault="002B0371" w:rsidP="002B0371">
      <w:pPr>
        <w:pStyle w:val="21"/>
        <w:spacing w:line="240" w:lineRule="auto"/>
        <w:ind w:firstLine="851"/>
        <w:rPr>
          <w:sz w:val="24"/>
          <w:szCs w:val="24"/>
        </w:rPr>
      </w:pPr>
      <w:r w:rsidRPr="00B90697">
        <w:rPr>
          <w:sz w:val="24"/>
          <w:szCs w:val="24"/>
        </w:rPr>
        <w:t xml:space="preserve">мониторинг возможностей и способностей обучающихся; </w:t>
      </w:r>
    </w:p>
    <w:p w:rsidR="002B0371" w:rsidRPr="00B90697" w:rsidRDefault="002B0371" w:rsidP="002B0371">
      <w:pPr>
        <w:pStyle w:val="21"/>
        <w:spacing w:line="240" w:lineRule="auto"/>
        <w:ind w:firstLine="851"/>
        <w:rPr>
          <w:sz w:val="24"/>
          <w:szCs w:val="24"/>
        </w:rPr>
      </w:pPr>
      <w:r w:rsidRPr="00B90697">
        <w:rPr>
          <w:spacing w:val="2"/>
          <w:sz w:val="24"/>
          <w:szCs w:val="24"/>
        </w:rPr>
        <w:t>психолого­педагогическую поддержку участников олим</w:t>
      </w:r>
      <w:r w:rsidRPr="00B90697">
        <w:rPr>
          <w:sz w:val="24"/>
          <w:szCs w:val="24"/>
        </w:rPr>
        <w:t xml:space="preserve">пиадного движения; </w:t>
      </w:r>
    </w:p>
    <w:p w:rsidR="002B0371" w:rsidRPr="00B90697" w:rsidRDefault="002B0371" w:rsidP="002B0371">
      <w:pPr>
        <w:pStyle w:val="21"/>
        <w:spacing w:line="240" w:lineRule="auto"/>
        <w:ind w:firstLine="851"/>
        <w:rPr>
          <w:sz w:val="24"/>
          <w:szCs w:val="24"/>
        </w:rPr>
      </w:pPr>
      <w:r w:rsidRPr="00B90697">
        <w:rPr>
          <w:sz w:val="24"/>
          <w:szCs w:val="24"/>
        </w:rPr>
        <w:t xml:space="preserve">формирование у обучающихся ценности здоровья и безопасного образа жизни; </w:t>
      </w:r>
    </w:p>
    <w:p w:rsidR="002B0371" w:rsidRPr="00B90697" w:rsidRDefault="002B0371" w:rsidP="002B0371">
      <w:pPr>
        <w:pStyle w:val="21"/>
        <w:spacing w:line="240" w:lineRule="auto"/>
        <w:ind w:firstLine="851"/>
        <w:rPr>
          <w:sz w:val="24"/>
          <w:szCs w:val="24"/>
        </w:rPr>
      </w:pPr>
      <w:r w:rsidRPr="00B90697">
        <w:rPr>
          <w:sz w:val="24"/>
          <w:szCs w:val="24"/>
        </w:rPr>
        <w:t xml:space="preserve">развитие экологической культуры; </w:t>
      </w:r>
    </w:p>
    <w:p w:rsidR="002B0371" w:rsidRPr="00B90697" w:rsidRDefault="002B0371" w:rsidP="002B0371">
      <w:pPr>
        <w:pStyle w:val="21"/>
        <w:spacing w:line="240" w:lineRule="auto"/>
        <w:ind w:firstLine="851"/>
        <w:rPr>
          <w:sz w:val="24"/>
          <w:szCs w:val="24"/>
        </w:rPr>
      </w:pPr>
      <w:r w:rsidRPr="00B90697">
        <w:rPr>
          <w:sz w:val="24"/>
          <w:szCs w:val="24"/>
        </w:rPr>
        <w:t>выявление и поддержку детей с особыми образовательными потребностями;</w:t>
      </w:r>
    </w:p>
    <w:p w:rsidR="002B0371" w:rsidRPr="00B90697" w:rsidRDefault="002B0371" w:rsidP="002B0371">
      <w:pPr>
        <w:pStyle w:val="21"/>
        <w:spacing w:line="240" w:lineRule="auto"/>
        <w:ind w:firstLine="851"/>
        <w:rPr>
          <w:sz w:val="24"/>
          <w:szCs w:val="24"/>
        </w:rPr>
      </w:pPr>
      <w:r w:rsidRPr="00B90697">
        <w:rPr>
          <w:spacing w:val="2"/>
          <w:sz w:val="24"/>
          <w:szCs w:val="24"/>
        </w:rPr>
        <w:t>формирование коммуникативных навыков в разновоз</w:t>
      </w:r>
      <w:r w:rsidRPr="00B90697">
        <w:rPr>
          <w:sz w:val="24"/>
          <w:szCs w:val="24"/>
        </w:rPr>
        <w:t xml:space="preserve">растной среде и среде сверстников; </w:t>
      </w:r>
    </w:p>
    <w:p w:rsidR="002B0371" w:rsidRPr="00B90697" w:rsidRDefault="002B0371" w:rsidP="002B0371">
      <w:pPr>
        <w:pStyle w:val="21"/>
        <w:spacing w:line="240" w:lineRule="auto"/>
        <w:ind w:firstLine="851"/>
        <w:rPr>
          <w:sz w:val="24"/>
          <w:szCs w:val="24"/>
        </w:rPr>
      </w:pPr>
      <w:r w:rsidRPr="00B90697">
        <w:rPr>
          <w:sz w:val="24"/>
          <w:szCs w:val="24"/>
        </w:rPr>
        <w:t xml:space="preserve">поддержку детских объединений и ученического самоуправления; </w:t>
      </w:r>
    </w:p>
    <w:p w:rsidR="002B0371" w:rsidRPr="00B90697" w:rsidRDefault="002B0371" w:rsidP="002B0371">
      <w:pPr>
        <w:pStyle w:val="21"/>
        <w:spacing w:line="240" w:lineRule="auto"/>
        <w:ind w:firstLine="851"/>
        <w:rPr>
          <w:sz w:val="24"/>
          <w:szCs w:val="24"/>
        </w:rPr>
      </w:pPr>
      <w:r w:rsidRPr="00B90697">
        <w:rPr>
          <w:sz w:val="24"/>
          <w:szCs w:val="24"/>
        </w:rPr>
        <w:t>выявление и поддержку лиц, проявивших  выдающиеся способности.</w:t>
      </w:r>
    </w:p>
    <w:p w:rsidR="002B0371" w:rsidRPr="00B90697" w:rsidRDefault="002B0371" w:rsidP="002B0371">
      <w:pPr>
        <w:pStyle w:val="afff2"/>
        <w:spacing w:line="240" w:lineRule="auto"/>
        <w:jc w:val="both"/>
        <w:rPr>
          <w:sz w:val="24"/>
          <w:szCs w:val="24"/>
        </w:rPr>
      </w:pPr>
      <w:r>
        <w:rPr>
          <w:sz w:val="24"/>
          <w:szCs w:val="24"/>
        </w:rPr>
        <w:t>3.</w:t>
      </w:r>
      <w:r>
        <w:rPr>
          <w:sz w:val="24"/>
          <w:szCs w:val="24"/>
          <w:lang w:val="ru-RU"/>
        </w:rPr>
        <w:t>5</w:t>
      </w:r>
      <w:r w:rsidRPr="00B90697">
        <w:rPr>
          <w:sz w:val="24"/>
          <w:szCs w:val="24"/>
        </w:rPr>
        <w:t>.3.</w:t>
      </w:r>
      <w:r>
        <w:rPr>
          <w:sz w:val="24"/>
          <w:szCs w:val="24"/>
          <w:lang w:val="ru-RU"/>
        </w:rPr>
        <w:t xml:space="preserve"> </w:t>
      </w:r>
      <w:r w:rsidRPr="00B90697">
        <w:rPr>
          <w:sz w:val="24"/>
          <w:szCs w:val="24"/>
        </w:rPr>
        <w:t>Финансовое обеспечение реализации основной образовательной программы</w:t>
      </w:r>
    </w:p>
    <w:p w:rsidR="002B0371" w:rsidRPr="00B90697" w:rsidRDefault="002B0371" w:rsidP="002B0371">
      <w:pPr>
        <w:ind w:firstLine="851"/>
        <w:jc w:val="both"/>
        <w:rPr>
          <w:lang w:val="ru-RU"/>
        </w:rPr>
      </w:pPr>
      <w:r w:rsidRPr="00B90697">
        <w:rPr>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2B0371" w:rsidRPr="00B90697" w:rsidRDefault="002B0371" w:rsidP="002B0371">
      <w:pPr>
        <w:ind w:firstLine="851"/>
        <w:jc w:val="both"/>
        <w:rPr>
          <w:lang w:val="ru-RU"/>
        </w:rPr>
      </w:pPr>
      <w:r w:rsidRPr="00B90697">
        <w:rPr>
          <w:lang w:val="ru-RU"/>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2B0371" w:rsidRPr="00B90697" w:rsidRDefault="002B0371" w:rsidP="002B0371">
      <w:pPr>
        <w:ind w:firstLine="851"/>
        <w:jc w:val="both"/>
        <w:rPr>
          <w:lang w:val="ru-RU"/>
        </w:rPr>
      </w:pPr>
      <w:r w:rsidRPr="00B90697">
        <w:rPr>
          <w:lang w:val="ru-RU"/>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2B0371" w:rsidRPr="00B90697" w:rsidRDefault="002B0371" w:rsidP="002B0371">
      <w:pPr>
        <w:ind w:firstLine="851"/>
        <w:jc w:val="both"/>
        <w:rPr>
          <w:lang w:val="ru-RU"/>
        </w:rPr>
      </w:pPr>
      <w:r w:rsidRPr="00B90697">
        <w:rPr>
          <w:lang w:val="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(Курской области).</w:t>
      </w:r>
    </w:p>
    <w:p w:rsidR="002B0371" w:rsidRPr="00B90697" w:rsidRDefault="002B0371" w:rsidP="002B0371">
      <w:pPr>
        <w:ind w:firstLine="851"/>
        <w:jc w:val="both"/>
        <w:rPr>
          <w:lang w:val="ru-RU"/>
        </w:rPr>
      </w:pPr>
      <w:r w:rsidRPr="00B90697">
        <w:rPr>
          <w:lang w:val="ru-RU"/>
        </w:rPr>
        <w:t xml:space="preserve">Норматив затрат на реализацию образовательной программы начального общего </w:t>
      </w:r>
      <w:r w:rsidRPr="00B90697">
        <w:rPr>
          <w:lang w:val="ru-RU"/>
        </w:rPr>
        <w:lastRenderedPageBreak/>
        <w:t>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2B0371" w:rsidRPr="00B90697" w:rsidRDefault="002B0371" w:rsidP="000868D2">
      <w:pPr>
        <w:widowControl/>
        <w:numPr>
          <w:ilvl w:val="0"/>
          <w:numId w:val="51"/>
        </w:numPr>
        <w:tabs>
          <w:tab w:val="left" w:pos="993"/>
        </w:tabs>
        <w:autoSpaceDE/>
        <w:autoSpaceDN/>
        <w:adjustRightInd/>
        <w:ind w:left="0" w:firstLine="851"/>
        <w:jc w:val="both"/>
        <w:rPr>
          <w:lang w:val="ru-RU"/>
        </w:rPr>
      </w:pPr>
      <w:r w:rsidRPr="00B90697">
        <w:rPr>
          <w:lang w:val="ru-RU"/>
        </w:rPr>
        <w:t>расходы на оплату труда работников, реализующих образовательную программу начального общего образования;</w:t>
      </w:r>
    </w:p>
    <w:p w:rsidR="002B0371" w:rsidRPr="00B90697" w:rsidRDefault="002B0371" w:rsidP="000868D2">
      <w:pPr>
        <w:widowControl/>
        <w:numPr>
          <w:ilvl w:val="0"/>
          <w:numId w:val="51"/>
        </w:numPr>
        <w:tabs>
          <w:tab w:val="left" w:pos="993"/>
        </w:tabs>
        <w:autoSpaceDE/>
        <w:autoSpaceDN/>
        <w:adjustRightInd/>
        <w:ind w:left="0" w:firstLine="851"/>
        <w:jc w:val="both"/>
        <w:rPr>
          <w:lang w:val="ru-RU"/>
        </w:rPr>
      </w:pPr>
      <w:r w:rsidRPr="00B90697">
        <w:rPr>
          <w:lang w:val="ru-RU"/>
        </w:rPr>
        <w:t>расходы на приобретение учебников и учебных пособий, средств обучения;</w:t>
      </w:r>
    </w:p>
    <w:p w:rsidR="002B0371" w:rsidRPr="00B90697" w:rsidRDefault="002B0371" w:rsidP="000868D2">
      <w:pPr>
        <w:widowControl/>
        <w:numPr>
          <w:ilvl w:val="0"/>
          <w:numId w:val="51"/>
        </w:numPr>
        <w:tabs>
          <w:tab w:val="left" w:pos="993"/>
        </w:tabs>
        <w:autoSpaceDE/>
        <w:autoSpaceDN/>
        <w:adjustRightInd/>
        <w:ind w:left="0" w:firstLine="851"/>
        <w:jc w:val="both"/>
        <w:rPr>
          <w:lang w:val="ru-RU"/>
        </w:rPr>
      </w:pPr>
      <w:r w:rsidRPr="00B90697">
        <w:rPr>
          <w:lang w:val="ru-RU"/>
        </w:rPr>
        <w:t>прочие расходы (за исключением расходов на содержание зданий и оплату коммунальных услуг, осуществляемых из местных бюджетов), составляет 74 480 рублей.</w:t>
      </w:r>
    </w:p>
    <w:p w:rsidR="002B0371" w:rsidRPr="00B90697" w:rsidRDefault="002B0371" w:rsidP="002B0371">
      <w:pPr>
        <w:ind w:firstLine="851"/>
        <w:jc w:val="both"/>
        <w:rPr>
          <w:lang w:val="ru-RU"/>
        </w:rPr>
      </w:pPr>
      <w:r w:rsidRPr="00B90697">
        <w:rPr>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2B0371" w:rsidRPr="00B90697" w:rsidRDefault="002B0371" w:rsidP="000868D2">
      <w:pPr>
        <w:widowControl/>
        <w:numPr>
          <w:ilvl w:val="0"/>
          <w:numId w:val="52"/>
        </w:numPr>
        <w:tabs>
          <w:tab w:val="left" w:pos="1134"/>
        </w:tabs>
        <w:autoSpaceDE/>
        <w:autoSpaceDN/>
        <w:adjustRightInd/>
        <w:ind w:left="0" w:firstLine="851"/>
        <w:jc w:val="both"/>
        <w:rPr>
          <w:lang w:val="ru-RU"/>
        </w:rPr>
      </w:pPr>
      <w:r w:rsidRPr="00B90697">
        <w:rPr>
          <w:lang w:val="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B0371" w:rsidRPr="00B90697" w:rsidRDefault="002B0371" w:rsidP="000868D2">
      <w:pPr>
        <w:widowControl/>
        <w:numPr>
          <w:ilvl w:val="0"/>
          <w:numId w:val="52"/>
        </w:numPr>
        <w:tabs>
          <w:tab w:val="left" w:pos="1134"/>
        </w:tabs>
        <w:autoSpaceDE/>
        <w:autoSpaceDN/>
        <w:adjustRightInd/>
        <w:ind w:left="0" w:firstLine="851"/>
        <w:jc w:val="both"/>
        <w:rPr>
          <w:lang w:val="ru-RU"/>
        </w:rPr>
      </w:pPr>
      <w:r w:rsidRPr="00B90697">
        <w:rPr>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общеобразовательная организация) и общеобразовательной организации. </w:t>
      </w:r>
    </w:p>
    <w:p w:rsidR="002B0371" w:rsidRPr="00B90697" w:rsidRDefault="002B0371" w:rsidP="002B0371">
      <w:pPr>
        <w:ind w:firstLine="851"/>
        <w:jc w:val="both"/>
        <w:rPr>
          <w:lang w:val="ru-RU"/>
        </w:rPr>
      </w:pPr>
      <w:r w:rsidRPr="00B90697">
        <w:rPr>
          <w:lang w:val="ru-RU"/>
        </w:rPr>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2B0371" w:rsidRPr="00B90697" w:rsidRDefault="002B0371" w:rsidP="002B0371">
      <w:pPr>
        <w:ind w:firstLine="851"/>
        <w:jc w:val="both"/>
        <w:rPr>
          <w:lang w:val="ru-RU"/>
        </w:rPr>
      </w:pPr>
      <w:r w:rsidRPr="00B90697">
        <w:rPr>
          <w:lang w:val="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B0371" w:rsidRPr="00B90697" w:rsidRDefault="002B0371" w:rsidP="002B0371">
      <w:pPr>
        <w:ind w:firstLine="851"/>
        <w:jc w:val="both"/>
        <w:rPr>
          <w:lang w:val="ru-RU"/>
        </w:rPr>
      </w:pPr>
      <w:r w:rsidRPr="00B90697">
        <w:rPr>
          <w:lang w:val="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B0371" w:rsidRPr="00B90697" w:rsidRDefault="002B0371" w:rsidP="002B0371">
      <w:pPr>
        <w:ind w:firstLine="851"/>
        <w:jc w:val="both"/>
        <w:rPr>
          <w:lang w:val="ru-RU"/>
        </w:rPr>
      </w:pPr>
      <w:r w:rsidRPr="00B90697">
        <w:rPr>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B0371" w:rsidRPr="00B90697" w:rsidRDefault="002B0371" w:rsidP="002B0371">
      <w:pPr>
        <w:ind w:firstLine="851"/>
        <w:jc w:val="both"/>
        <w:rPr>
          <w:lang w:val="ru-RU"/>
        </w:rPr>
      </w:pPr>
      <w:r w:rsidRPr="00B90697">
        <w:rPr>
          <w:lang w:val="ru-RU"/>
        </w:rPr>
        <w:t>Справочно: в соответствии с установленным порядком финансирования оплаты труда работников образовательных организаций:</w:t>
      </w:r>
    </w:p>
    <w:p w:rsidR="002B0371" w:rsidRPr="00B90697" w:rsidRDefault="002B0371" w:rsidP="000868D2">
      <w:pPr>
        <w:widowControl/>
        <w:numPr>
          <w:ilvl w:val="0"/>
          <w:numId w:val="53"/>
        </w:numPr>
        <w:tabs>
          <w:tab w:val="left" w:pos="1134"/>
        </w:tabs>
        <w:autoSpaceDE/>
        <w:autoSpaceDN/>
        <w:adjustRightInd/>
        <w:ind w:left="0" w:firstLine="851"/>
        <w:jc w:val="both"/>
        <w:rPr>
          <w:lang w:val="ru-RU"/>
        </w:rPr>
      </w:pPr>
      <w:r w:rsidRPr="00B90697">
        <w:rPr>
          <w:lang w:val="ru-RU"/>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w:t>
      </w:r>
      <w:r w:rsidRPr="00B90697">
        <w:rPr>
          <w:lang w:val="ru-RU"/>
        </w:rPr>
        <w:lastRenderedPageBreak/>
        <w:t>до 30</w:t>
      </w:r>
      <w:r w:rsidRPr="00B90697">
        <w:t> </w:t>
      </w:r>
      <w:r w:rsidRPr="00B90697">
        <w:rPr>
          <w:lang w:val="ru-RU"/>
        </w:rPr>
        <w:t>%. Значение стимулирующей части определяется образовательной организацией самостоятельно;</w:t>
      </w:r>
    </w:p>
    <w:p w:rsidR="002B0371" w:rsidRPr="00B90697" w:rsidRDefault="002B0371" w:rsidP="000868D2">
      <w:pPr>
        <w:widowControl/>
        <w:numPr>
          <w:ilvl w:val="0"/>
          <w:numId w:val="53"/>
        </w:numPr>
        <w:tabs>
          <w:tab w:val="left" w:pos="1134"/>
        </w:tabs>
        <w:autoSpaceDE/>
        <w:autoSpaceDN/>
        <w:adjustRightInd/>
        <w:ind w:left="0" w:firstLine="851"/>
        <w:jc w:val="both"/>
        <w:rPr>
          <w:lang w:val="ru-RU"/>
        </w:rPr>
      </w:pPr>
      <w:r w:rsidRPr="00B90697">
        <w:rPr>
          <w:lang w:val="ru-RU"/>
        </w:rPr>
        <w:t xml:space="preserve">базовая часть фонда оплаты труда обеспечивает гарантированную заработную плату работников; </w:t>
      </w:r>
    </w:p>
    <w:p w:rsidR="002B0371" w:rsidRPr="00B90697" w:rsidRDefault="002B0371" w:rsidP="000868D2">
      <w:pPr>
        <w:widowControl/>
        <w:numPr>
          <w:ilvl w:val="0"/>
          <w:numId w:val="53"/>
        </w:numPr>
        <w:tabs>
          <w:tab w:val="left" w:pos="1134"/>
        </w:tabs>
        <w:autoSpaceDE/>
        <w:autoSpaceDN/>
        <w:adjustRightInd/>
        <w:ind w:left="0" w:firstLine="851"/>
        <w:jc w:val="both"/>
        <w:rPr>
          <w:lang w:val="ru-RU"/>
        </w:rPr>
      </w:pPr>
      <w:r w:rsidRPr="00B90697">
        <w:rPr>
          <w:lang w:val="ru-RU"/>
        </w:rPr>
        <w:t>рекомендуемое оптимальное значение объема фонда оплаты труда педагогического персонала – 70</w:t>
      </w:r>
      <w:r w:rsidRPr="00B90697">
        <w:t> </w:t>
      </w:r>
      <w:r w:rsidRPr="00B90697">
        <w:rPr>
          <w:lang w:val="ru-RU"/>
        </w:rPr>
        <w:t>% от общего объема фонда оплаты труда. Значение или диапазон фонда оплаты труда педагогического персонала определяется самостоятельно школой;</w:t>
      </w:r>
    </w:p>
    <w:p w:rsidR="002B0371" w:rsidRPr="00B90697" w:rsidRDefault="002B0371" w:rsidP="002B0371">
      <w:pPr>
        <w:ind w:firstLine="851"/>
        <w:jc w:val="both"/>
        <w:rPr>
          <w:lang w:val="ru-RU"/>
        </w:rPr>
      </w:pPr>
      <w:r w:rsidRPr="00B90697">
        <w:rPr>
          <w:lang w:val="ru-RU"/>
        </w:rPr>
        <w:t>Размеры, порядок и условия осуществления стимулирующих выплат определяются Положением о стимулирующей части фонда оплаты труда работников МБОУ «</w:t>
      </w:r>
      <w:r>
        <w:rPr>
          <w:lang w:val="ru-RU"/>
        </w:rPr>
        <w:t>Полян</w:t>
      </w:r>
      <w:r w:rsidRPr="00B90697">
        <w:rPr>
          <w:lang w:val="ru-RU"/>
        </w:rPr>
        <w:t xml:space="preserve">ская средняя общеобразовательная школа» </w:t>
      </w:r>
      <w:r>
        <w:rPr>
          <w:lang w:val="ru-RU"/>
        </w:rPr>
        <w:t>имени гвардии лейтенанта М.И. Ходыревского</w:t>
      </w:r>
      <w:r w:rsidRPr="00B90697">
        <w:rPr>
          <w:lang w:val="ru-RU"/>
        </w:rPr>
        <w:t xml:space="preserve">. В  Положении определены критерии и показатели результативности и качества деятельности, разработанные в соответствии с требованиями ФГОС к результатам освоения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B0371" w:rsidRPr="00B90697" w:rsidRDefault="002B0371" w:rsidP="002B0371">
      <w:pPr>
        <w:ind w:firstLine="851"/>
        <w:jc w:val="both"/>
        <w:rPr>
          <w:lang w:val="ru-RU"/>
        </w:rPr>
      </w:pPr>
      <w:r w:rsidRPr="00B90697">
        <w:rPr>
          <w:lang w:val="ru-RU"/>
        </w:rPr>
        <w:t>В распределении стимулирующей части фонда оплаты труда учитывается мнение  специально созданной комиссией.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B0371" w:rsidRPr="00B90697" w:rsidRDefault="002B0371" w:rsidP="002B0371">
      <w:pPr>
        <w:shd w:val="clear" w:color="auto" w:fill="FFFFFF"/>
        <w:tabs>
          <w:tab w:val="left" w:pos="1238"/>
        </w:tabs>
        <w:ind w:firstLine="851"/>
        <w:jc w:val="both"/>
        <w:rPr>
          <w:lang w:val="ru-RU"/>
        </w:rPr>
      </w:pPr>
      <w:r w:rsidRPr="00B90697">
        <w:rPr>
          <w:lang w:val="ru-RU"/>
        </w:rPr>
        <w:t xml:space="preserve">Финансовое обеспечение оказания государственных услуг </w:t>
      </w:r>
      <w:r w:rsidRPr="00B90697">
        <w:rPr>
          <w:spacing w:val="-3"/>
          <w:lang w:val="ru-RU"/>
        </w:rPr>
        <w:t xml:space="preserve">осуществляется в пределах бюджетных ассигнований, предусмотренных </w:t>
      </w:r>
      <w:r w:rsidRPr="00B90697">
        <w:rPr>
          <w:lang w:val="ru-RU"/>
        </w:rPr>
        <w:t>организации на очередной финансовый год.</w:t>
      </w:r>
    </w:p>
    <w:p w:rsidR="002B0371" w:rsidRPr="00B90697" w:rsidRDefault="002B0371" w:rsidP="002B0371">
      <w:pPr>
        <w:shd w:val="clear" w:color="auto" w:fill="FFFFFF"/>
        <w:ind w:firstLine="851"/>
        <w:jc w:val="both"/>
        <w:rPr>
          <w:b/>
          <w:bCs/>
          <w:spacing w:val="-3"/>
          <w:lang w:val="ru-RU"/>
        </w:rPr>
      </w:pPr>
      <w:r w:rsidRPr="00B90697">
        <w:rPr>
          <w:b/>
          <w:bCs/>
          <w:spacing w:val="-3"/>
          <w:lang w:val="ru-RU"/>
        </w:rPr>
        <w:t>Определение нормативных затрат на оказание государственной услуги</w:t>
      </w:r>
    </w:p>
    <w:p w:rsidR="002B0371" w:rsidRPr="00B90697" w:rsidRDefault="002B0371" w:rsidP="002B0371">
      <w:pPr>
        <w:shd w:val="clear" w:color="auto" w:fill="FFFFFF"/>
        <w:tabs>
          <w:tab w:val="left" w:pos="1087"/>
        </w:tabs>
        <w:ind w:firstLine="851"/>
        <w:jc w:val="both"/>
        <w:rPr>
          <w:lang w:val="ru-RU"/>
        </w:rPr>
      </w:pPr>
      <w:r w:rsidRPr="00B90697">
        <w:rPr>
          <w:spacing w:val="-2"/>
          <w:lang w:val="ru-RU"/>
        </w:rPr>
        <w:t xml:space="preserve">Нормативные затраты на оказание </w:t>
      </w:r>
      <w:r w:rsidRPr="00B90697">
        <w:rPr>
          <w:i/>
          <w:spacing w:val="-2"/>
        </w:rPr>
        <w:t>i</w:t>
      </w:r>
      <w:r w:rsidRPr="00B90697">
        <w:rPr>
          <w:spacing w:val="-2"/>
          <w:lang w:val="ru-RU"/>
        </w:rPr>
        <w:t xml:space="preserve">-той государственной услуги на </w:t>
      </w:r>
      <w:r w:rsidRPr="00B90697">
        <w:rPr>
          <w:lang w:val="ru-RU"/>
        </w:rPr>
        <w:t>соответствующий финансовый год определяются по формуле:</w:t>
      </w:r>
    </w:p>
    <w:p w:rsidR="002B0371" w:rsidRPr="00B90697" w:rsidRDefault="002B0371" w:rsidP="002B0371">
      <w:pPr>
        <w:shd w:val="clear" w:color="auto" w:fill="FFFFFF"/>
        <w:ind w:firstLine="851"/>
        <w:jc w:val="both"/>
        <w:rPr>
          <w:lang w:val="ru-RU"/>
        </w:rPr>
      </w:pPr>
      <w:r w:rsidRPr="00B90697">
        <w:rPr>
          <w:i/>
          <w:lang w:val="ru-RU"/>
        </w:rPr>
        <w:t xml:space="preserve">Р </w:t>
      </w:r>
      <w:r w:rsidRPr="00B90697">
        <w:rPr>
          <w:i/>
          <w:vertAlign w:val="superscript"/>
        </w:rPr>
        <w:t>i</w:t>
      </w:r>
      <w:r w:rsidRPr="00B90697">
        <w:rPr>
          <w:i/>
          <w:vertAlign w:val="subscript"/>
          <w:lang w:val="ru-RU"/>
        </w:rPr>
        <w:t>гу</w:t>
      </w:r>
      <w:r w:rsidRPr="00B90697">
        <w:rPr>
          <w:bCs/>
          <w:spacing w:val="-4"/>
          <w:lang w:val="ru-RU"/>
        </w:rPr>
        <w:t xml:space="preserve">= </w:t>
      </w:r>
      <w:r w:rsidRPr="00B90697">
        <w:rPr>
          <w:bCs/>
          <w:i/>
          <w:spacing w:val="-4"/>
        </w:rPr>
        <w:t>N</w:t>
      </w:r>
      <w:r w:rsidRPr="00B90697">
        <w:rPr>
          <w:i/>
          <w:vertAlign w:val="superscript"/>
        </w:rPr>
        <w:t>i</w:t>
      </w:r>
      <w:r w:rsidRPr="00B90697">
        <w:rPr>
          <w:i/>
          <w:vertAlign w:val="subscript"/>
          <w:lang w:val="ru-RU"/>
        </w:rPr>
        <w:t>очр ×</w:t>
      </w:r>
      <w:r w:rsidRPr="00B90697">
        <w:rPr>
          <w:i/>
          <w:vertAlign w:val="subscript"/>
        </w:rPr>
        <w:t>ki</w:t>
      </w:r>
      <w:r w:rsidRPr="00B90697">
        <w:rPr>
          <w:i/>
          <w:iCs/>
          <w:lang w:val="ru-RU"/>
        </w:rPr>
        <w:t xml:space="preserve">, </w:t>
      </w:r>
      <w:r w:rsidRPr="00B90697">
        <w:rPr>
          <w:lang w:val="ru-RU"/>
        </w:rPr>
        <w:t>где:</w:t>
      </w:r>
    </w:p>
    <w:p w:rsidR="002B0371" w:rsidRPr="00B90697" w:rsidRDefault="002B0371" w:rsidP="002B0371">
      <w:pPr>
        <w:shd w:val="clear" w:color="auto" w:fill="FFFFFF"/>
        <w:ind w:firstLine="851"/>
        <w:jc w:val="both"/>
        <w:rPr>
          <w:lang w:val="ru-RU"/>
        </w:rPr>
      </w:pPr>
      <w:r w:rsidRPr="00B90697">
        <w:rPr>
          <w:i/>
          <w:lang w:val="ru-RU"/>
        </w:rPr>
        <w:t>Р</w:t>
      </w:r>
      <w:r w:rsidRPr="00B90697">
        <w:rPr>
          <w:i/>
          <w:vertAlign w:val="superscript"/>
        </w:rPr>
        <w:t>i</w:t>
      </w:r>
      <w:r w:rsidRPr="00B90697">
        <w:rPr>
          <w:i/>
          <w:vertAlign w:val="subscript"/>
          <w:lang w:val="ru-RU"/>
        </w:rPr>
        <w:t>гу</w:t>
      </w:r>
      <w:r w:rsidRPr="00B90697">
        <w:rPr>
          <w:b/>
          <w:bCs/>
          <w:spacing w:val="-4"/>
          <w:lang w:val="ru-RU"/>
        </w:rPr>
        <w:t xml:space="preserve">– </w:t>
      </w:r>
      <w:r w:rsidRPr="00B90697">
        <w:rPr>
          <w:bCs/>
          <w:spacing w:val="-4"/>
          <w:lang w:val="ru-RU"/>
        </w:rPr>
        <w:t>н</w:t>
      </w:r>
      <w:r w:rsidRPr="00B90697">
        <w:rPr>
          <w:spacing w:val="-2"/>
          <w:lang w:val="ru-RU"/>
        </w:rPr>
        <w:t xml:space="preserve">ормативные затраты на оказание </w:t>
      </w:r>
      <w:r w:rsidRPr="00B90697">
        <w:rPr>
          <w:i/>
          <w:spacing w:val="-2"/>
        </w:rPr>
        <w:t>i</w:t>
      </w:r>
      <w:r w:rsidRPr="00B90697">
        <w:rPr>
          <w:spacing w:val="-2"/>
          <w:lang w:val="ru-RU"/>
        </w:rPr>
        <w:t xml:space="preserve">-той государственной услуги на </w:t>
      </w:r>
      <w:r w:rsidRPr="00B90697">
        <w:rPr>
          <w:lang w:val="ru-RU"/>
        </w:rPr>
        <w:t>соответствующий финансовый год;</w:t>
      </w:r>
    </w:p>
    <w:p w:rsidR="002B0371" w:rsidRPr="00B90697" w:rsidRDefault="002B0371" w:rsidP="002B0371">
      <w:pPr>
        <w:shd w:val="clear" w:color="auto" w:fill="FFFFFF"/>
        <w:ind w:firstLine="851"/>
        <w:jc w:val="both"/>
        <w:rPr>
          <w:lang w:val="ru-RU"/>
        </w:rPr>
      </w:pPr>
      <w:r w:rsidRPr="00B90697">
        <w:rPr>
          <w:bCs/>
          <w:spacing w:val="-4"/>
        </w:rPr>
        <w:t>N</w:t>
      </w:r>
      <w:r w:rsidRPr="00B90697">
        <w:rPr>
          <w:vertAlign w:val="superscript"/>
        </w:rPr>
        <w:t>i</w:t>
      </w:r>
      <w:r w:rsidRPr="00B90697">
        <w:rPr>
          <w:vertAlign w:val="subscript"/>
          <w:lang w:val="ru-RU"/>
        </w:rPr>
        <w:t>очр</w:t>
      </w:r>
      <w:r w:rsidRPr="00B90697">
        <w:rPr>
          <w:b/>
          <w:bCs/>
          <w:spacing w:val="-4"/>
          <w:lang w:val="ru-RU"/>
        </w:rPr>
        <w:t>–</w:t>
      </w:r>
      <w:r w:rsidRPr="00B90697">
        <w:rPr>
          <w:spacing w:val="-2"/>
          <w:lang w:val="ru-RU"/>
        </w:rPr>
        <w:t xml:space="preserve">нормативные затраты на оказание единицы </w:t>
      </w:r>
      <w:r w:rsidRPr="00B90697">
        <w:rPr>
          <w:i/>
          <w:spacing w:val="-2"/>
        </w:rPr>
        <w:t>i</w:t>
      </w:r>
      <w:r w:rsidRPr="00B90697">
        <w:rPr>
          <w:spacing w:val="-2"/>
          <w:lang w:val="ru-RU"/>
        </w:rPr>
        <w:t>-той государственной услуги образовательной организации на соответствующий финансовый год;</w:t>
      </w:r>
    </w:p>
    <w:p w:rsidR="002B0371" w:rsidRPr="00B90697" w:rsidRDefault="002B0371" w:rsidP="002B0371">
      <w:pPr>
        <w:shd w:val="clear" w:color="auto" w:fill="FFFFFF"/>
        <w:ind w:firstLine="851"/>
        <w:jc w:val="both"/>
        <w:rPr>
          <w:lang w:val="ru-RU"/>
        </w:rPr>
      </w:pPr>
      <w:r w:rsidRPr="00B90697">
        <w:rPr>
          <w:i/>
          <w:iCs/>
        </w:rPr>
        <w:t>k</w:t>
      </w:r>
      <w:r w:rsidRPr="00B90697">
        <w:rPr>
          <w:i/>
          <w:iCs/>
          <w:vertAlign w:val="subscript"/>
        </w:rPr>
        <w:t>t</w:t>
      </w:r>
      <w:r w:rsidRPr="00B90697">
        <w:rPr>
          <w:b/>
          <w:bCs/>
          <w:spacing w:val="-4"/>
          <w:lang w:val="ru-RU"/>
        </w:rPr>
        <w:t>–</w:t>
      </w:r>
      <w:r w:rsidRPr="00B90697">
        <w:rPr>
          <w:lang w:val="ru-RU"/>
        </w:rPr>
        <w:t xml:space="preserve"> объем </w:t>
      </w:r>
      <w:r w:rsidRPr="00B90697">
        <w:rPr>
          <w:i/>
        </w:rPr>
        <w:t>i</w:t>
      </w:r>
      <w:r w:rsidRPr="00B90697">
        <w:rPr>
          <w:lang w:val="ru-RU"/>
        </w:rPr>
        <w:t>-той государственной услуги в соответствии с государственным (муниципальным) заданием.</w:t>
      </w:r>
    </w:p>
    <w:p w:rsidR="002B0371" w:rsidRPr="00B90697" w:rsidRDefault="002B0371" w:rsidP="002B0371">
      <w:pPr>
        <w:shd w:val="clear" w:color="auto" w:fill="FFFFFF"/>
        <w:tabs>
          <w:tab w:val="left" w:pos="994"/>
        </w:tabs>
        <w:ind w:firstLine="851"/>
        <w:jc w:val="both"/>
        <w:rPr>
          <w:spacing w:val="-4"/>
          <w:lang w:val="ru-RU"/>
        </w:rPr>
      </w:pPr>
      <w:r w:rsidRPr="00B90697">
        <w:rPr>
          <w:spacing w:val="-2"/>
          <w:lang w:val="ru-RU"/>
        </w:rPr>
        <w:t xml:space="preserve">Нормативные затраты на оказание единицы </w:t>
      </w:r>
      <w:r w:rsidRPr="00B90697">
        <w:rPr>
          <w:spacing w:val="-2"/>
        </w:rPr>
        <w:t>i</w:t>
      </w:r>
      <w:r w:rsidRPr="00B90697">
        <w:rPr>
          <w:spacing w:val="-2"/>
          <w:lang w:val="ru-RU"/>
        </w:rPr>
        <w:t xml:space="preserve">-той государственной услуги образовательной </w:t>
      </w:r>
      <w:r w:rsidRPr="00B90697">
        <w:rPr>
          <w:spacing w:val="-4"/>
          <w:lang w:val="ru-RU"/>
        </w:rPr>
        <w:t>организации на соответствующий финансовый год определяются по формуле:</w:t>
      </w:r>
    </w:p>
    <w:p w:rsidR="002B0371" w:rsidRPr="00B90697" w:rsidRDefault="002B0371" w:rsidP="002B0371">
      <w:pPr>
        <w:shd w:val="clear" w:color="auto" w:fill="FFFFFF"/>
        <w:tabs>
          <w:tab w:val="left" w:pos="994"/>
        </w:tabs>
        <w:ind w:firstLine="851"/>
        <w:jc w:val="both"/>
        <w:rPr>
          <w:lang w:val="ru-RU"/>
        </w:rPr>
      </w:pPr>
      <w:r w:rsidRPr="00B90697">
        <w:rPr>
          <w:bCs/>
          <w:i/>
          <w:spacing w:val="-4"/>
        </w:rPr>
        <w:t>N</w:t>
      </w:r>
      <w:r w:rsidRPr="00B90697">
        <w:rPr>
          <w:i/>
          <w:vertAlign w:val="superscript"/>
        </w:rPr>
        <w:t>i</w:t>
      </w:r>
      <w:r w:rsidRPr="00B90697">
        <w:rPr>
          <w:i/>
          <w:vertAlign w:val="subscript"/>
          <w:lang w:val="ru-RU"/>
        </w:rPr>
        <w:t>очр=</w:t>
      </w:r>
      <w:r w:rsidRPr="00B90697">
        <w:rPr>
          <w:bCs/>
          <w:i/>
          <w:spacing w:val="-4"/>
        </w:rPr>
        <w:t>N</w:t>
      </w:r>
      <w:r w:rsidRPr="00B90697">
        <w:rPr>
          <w:i/>
          <w:vertAlign w:val="subscript"/>
          <w:lang w:val="ru-RU"/>
        </w:rPr>
        <w:t xml:space="preserve"> гу+</w:t>
      </w:r>
      <w:r w:rsidRPr="00B90697">
        <w:rPr>
          <w:bCs/>
          <w:i/>
          <w:spacing w:val="-4"/>
        </w:rPr>
        <w:t>N</w:t>
      </w:r>
      <w:r w:rsidRPr="00B90697">
        <w:rPr>
          <w:i/>
          <w:vertAlign w:val="subscript"/>
          <w:lang w:val="ru-RU"/>
        </w:rPr>
        <w:t xml:space="preserve">он </w:t>
      </w:r>
      <w:r w:rsidRPr="00B90697">
        <w:rPr>
          <w:i/>
          <w:iCs/>
          <w:lang w:val="ru-RU"/>
        </w:rPr>
        <w:t xml:space="preserve">, </w:t>
      </w:r>
      <w:r w:rsidRPr="00B90697">
        <w:rPr>
          <w:lang w:val="ru-RU"/>
        </w:rPr>
        <w:t>где</w:t>
      </w:r>
    </w:p>
    <w:p w:rsidR="002B0371" w:rsidRPr="00B90697" w:rsidRDefault="002B0371" w:rsidP="002B0371">
      <w:pPr>
        <w:shd w:val="clear" w:color="auto" w:fill="FFFFFF"/>
        <w:ind w:firstLine="851"/>
        <w:jc w:val="both"/>
        <w:rPr>
          <w:bCs/>
          <w:spacing w:val="-4"/>
          <w:lang w:val="ru-RU"/>
        </w:rPr>
      </w:pPr>
      <w:r w:rsidRPr="00B90697">
        <w:rPr>
          <w:bCs/>
          <w:i/>
          <w:spacing w:val="-4"/>
        </w:rPr>
        <w:t>N</w:t>
      </w:r>
      <w:r w:rsidRPr="00B90697">
        <w:rPr>
          <w:i/>
          <w:vertAlign w:val="superscript"/>
        </w:rPr>
        <w:t>i</w:t>
      </w:r>
      <w:r w:rsidRPr="00B90697">
        <w:rPr>
          <w:i/>
          <w:vertAlign w:val="subscript"/>
          <w:lang w:val="ru-RU"/>
        </w:rPr>
        <w:t xml:space="preserve">очр </w:t>
      </w:r>
      <w:r w:rsidRPr="00B90697">
        <w:rPr>
          <w:bCs/>
          <w:spacing w:val="-4"/>
          <w:lang w:val="ru-RU"/>
        </w:rPr>
        <w:t xml:space="preserve">– </w:t>
      </w:r>
      <w:r w:rsidRPr="00B90697">
        <w:rPr>
          <w:spacing w:val="-2"/>
          <w:lang w:val="ru-RU"/>
        </w:rPr>
        <w:t xml:space="preserve">нормативные затраты на оказание единицы </w:t>
      </w:r>
      <w:r w:rsidRPr="00B90697">
        <w:rPr>
          <w:spacing w:val="-2"/>
        </w:rPr>
        <w:t>i</w:t>
      </w:r>
      <w:r w:rsidRPr="00B90697">
        <w:rPr>
          <w:spacing w:val="-2"/>
          <w:lang w:val="ru-RU"/>
        </w:rPr>
        <w:t xml:space="preserve">-той государственной услуги образовательной </w:t>
      </w:r>
      <w:r w:rsidRPr="00B90697">
        <w:rPr>
          <w:spacing w:val="-4"/>
          <w:lang w:val="ru-RU"/>
        </w:rPr>
        <w:t>организации на соответствующий финансовый год;</w:t>
      </w:r>
    </w:p>
    <w:p w:rsidR="002B0371" w:rsidRPr="00B90697" w:rsidRDefault="002B0371" w:rsidP="002B0371">
      <w:pPr>
        <w:shd w:val="clear" w:color="auto" w:fill="FFFFFF"/>
        <w:ind w:firstLine="851"/>
        <w:jc w:val="both"/>
        <w:rPr>
          <w:lang w:val="ru-RU"/>
        </w:rPr>
      </w:pPr>
      <w:r w:rsidRPr="00B90697">
        <w:rPr>
          <w:bCs/>
          <w:i/>
          <w:spacing w:val="-4"/>
        </w:rPr>
        <w:t>N</w:t>
      </w:r>
      <w:r w:rsidRPr="00B90697">
        <w:rPr>
          <w:i/>
          <w:vertAlign w:val="subscript"/>
          <w:lang w:val="ru-RU"/>
        </w:rPr>
        <w:t>гу</w:t>
      </w:r>
      <w:r w:rsidRPr="00B90697">
        <w:rPr>
          <w:b/>
          <w:bCs/>
          <w:spacing w:val="-4"/>
          <w:lang w:val="ru-RU"/>
        </w:rPr>
        <w:t>–</w:t>
      </w:r>
      <w:r w:rsidRPr="00B90697">
        <w:rPr>
          <w:spacing w:val="-3"/>
          <w:lang w:val="ru-RU"/>
        </w:rPr>
        <w:t xml:space="preserve">нормативные затраты, непосредственно связанные с оказанием </w:t>
      </w:r>
      <w:r w:rsidRPr="00B90697">
        <w:rPr>
          <w:lang w:val="ru-RU"/>
        </w:rPr>
        <w:t>государственной услуги;</w:t>
      </w:r>
    </w:p>
    <w:p w:rsidR="002B0371" w:rsidRPr="00B90697" w:rsidRDefault="002B0371" w:rsidP="002B0371">
      <w:pPr>
        <w:shd w:val="clear" w:color="auto" w:fill="FFFFFF"/>
        <w:ind w:firstLine="851"/>
        <w:jc w:val="both"/>
        <w:rPr>
          <w:lang w:val="ru-RU"/>
        </w:rPr>
      </w:pPr>
      <w:r w:rsidRPr="00B90697">
        <w:rPr>
          <w:i/>
        </w:rPr>
        <w:t>N</w:t>
      </w:r>
      <w:r w:rsidRPr="00B90697">
        <w:rPr>
          <w:i/>
          <w:vertAlign w:val="subscript"/>
          <w:lang w:val="ru-RU"/>
        </w:rPr>
        <w:t>он</w:t>
      </w:r>
      <w:r w:rsidRPr="00B90697">
        <w:rPr>
          <w:b/>
          <w:bCs/>
          <w:spacing w:val="-4"/>
          <w:lang w:val="ru-RU"/>
        </w:rPr>
        <w:t>–</w:t>
      </w:r>
      <w:r w:rsidRPr="00B90697">
        <w:rPr>
          <w:lang w:val="ru-RU"/>
        </w:rPr>
        <w:t xml:space="preserve"> нормативные затраты на общехозяйственные нужды.</w:t>
      </w:r>
    </w:p>
    <w:p w:rsidR="002B0371" w:rsidRPr="00B90697" w:rsidRDefault="002B0371" w:rsidP="002B0371">
      <w:pPr>
        <w:shd w:val="clear" w:color="auto" w:fill="FFFFFF"/>
        <w:tabs>
          <w:tab w:val="left" w:pos="1058"/>
        </w:tabs>
        <w:ind w:firstLine="851"/>
        <w:jc w:val="both"/>
        <w:rPr>
          <w:lang w:val="ru-RU"/>
        </w:rPr>
      </w:pPr>
      <w:r w:rsidRPr="00B90697">
        <w:rPr>
          <w:spacing w:val="-4"/>
          <w:lang w:val="ru-RU"/>
        </w:rPr>
        <w:t>Нормативные затраты, непосредственно связанные с оказанием</w:t>
      </w:r>
      <w:r w:rsidRPr="00B90697">
        <w:rPr>
          <w:spacing w:val="-4"/>
          <w:lang w:val="ru-RU"/>
        </w:rPr>
        <w:br/>
      </w:r>
      <w:r w:rsidRPr="00B90697">
        <w:rPr>
          <w:spacing w:val="-1"/>
          <w:lang w:val="ru-RU"/>
        </w:rPr>
        <w:t xml:space="preserve">государственной услуги на соответствующий финансовый год определяется </w:t>
      </w:r>
      <w:r w:rsidRPr="00B90697">
        <w:rPr>
          <w:lang w:val="ru-RU"/>
        </w:rPr>
        <w:t>по формуле:</w:t>
      </w:r>
    </w:p>
    <w:p w:rsidR="002B0371" w:rsidRPr="00B90697" w:rsidRDefault="002B0371" w:rsidP="002B0371">
      <w:pPr>
        <w:shd w:val="clear" w:color="auto" w:fill="FFFFFF"/>
        <w:ind w:firstLine="851"/>
        <w:jc w:val="both"/>
        <w:rPr>
          <w:lang w:val="ru-RU"/>
        </w:rPr>
      </w:pPr>
      <w:r w:rsidRPr="00B90697">
        <w:rPr>
          <w:bCs/>
          <w:i/>
          <w:spacing w:val="-4"/>
        </w:rPr>
        <w:t>N</w:t>
      </w:r>
      <w:r w:rsidRPr="00B90697">
        <w:rPr>
          <w:vertAlign w:val="subscript"/>
          <w:lang w:val="ru-RU"/>
        </w:rPr>
        <w:t>гу</w:t>
      </w:r>
      <w:r w:rsidRPr="00B90697">
        <w:rPr>
          <w:i/>
          <w:iCs/>
          <w:lang w:val="ru-RU"/>
        </w:rPr>
        <w:t xml:space="preserve">= </w:t>
      </w:r>
      <w:r w:rsidRPr="00B90697">
        <w:rPr>
          <w:i/>
          <w:iCs/>
        </w:rPr>
        <w:t>N</w:t>
      </w:r>
      <w:r w:rsidRPr="00B90697">
        <w:rPr>
          <w:i/>
          <w:iCs/>
          <w:vertAlign w:val="subscript"/>
        </w:rPr>
        <w:t>o</w:t>
      </w:r>
      <w:r w:rsidRPr="00B90697">
        <w:rPr>
          <w:i/>
          <w:iCs/>
          <w:vertAlign w:val="subscript"/>
          <w:lang w:val="ru-RU"/>
        </w:rPr>
        <w:t>тгу +</w:t>
      </w:r>
      <w:r w:rsidRPr="00B90697">
        <w:rPr>
          <w:i/>
          <w:iCs/>
        </w:rPr>
        <w:t>N</w:t>
      </w:r>
      <w:r w:rsidRPr="00B90697">
        <w:rPr>
          <w:i/>
          <w:iCs/>
          <w:vertAlign w:val="subscript"/>
        </w:rPr>
        <w:t>yp</w:t>
      </w:r>
      <w:r w:rsidRPr="00B90697">
        <w:rPr>
          <w:i/>
          <w:iCs/>
          <w:lang w:val="ru-RU"/>
        </w:rPr>
        <w:t xml:space="preserve">, </w:t>
      </w:r>
      <w:r w:rsidRPr="00B90697">
        <w:rPr>
          <w:lang w:val="ru-RU"/>
        </w:rPr>
        <w:t>где</w:t>
      </w:r>
    </w:p>
    <w:p w:rsidR="002B0371" w:rsidRPr="00B90697" w:rsidRDefault="002B0371" w:rsidP="002B0371">
      <w:pPr>
        <w:shd w:val="clear" w:color="auto" w:fill="FFFFFF"/>
        <w:ind w:firstLine="851"/>
        <w:jc w:val="both"/>
        <w:rPr>
          <w:lang w:val="ru-RU"/>
        </w:rPr>
      </w:pPr>
      <w:r w:rsidRPr="00B90697">
        <w:rPr>
          <w:i/>
          <w:spacing w:val="-4"/>
        </w:rPr>
        <w:t>N</w:t>
      </w:r>
      <w:r w:rsidRPr="00B90697">
        <w:rPr>
          <w:i/>
          <w:spacing w:val="-4"/>
          <w:vertAlign w:val="subscript"/>
          <w:lang w:val="ru-RU"/>
        </w:rPr>
        <w:t>гу</w:t>
      </w:r>
      <w:r w:rsidRPr="00B90697">
        <w:rPr>
          <w:b/>
          <w:bCs/>
          <w:spacing w:val="-4"/>
          <w:lang w:val="ru-RU"/>
        </w:rPr>
        <w:t>–</w:t>
      </w:r>
      <w:r w:rsidRPr="00B90697">
        <w:rPr>
          <w:lang w:val="ru-RU"/>
        </w:rPr>
        <w:t xml:space="preserve"> н</w:t>
      </w:r>
      <w:r w:rsidRPr="00B90697">
        <w:rPr>
          <w:spacing w:val="-4"/>
          <w:lang w:val="ru-RU"/>
        </w:rPr>
        <w:t>ормативные затраты, непосредственно связанные с оказанием</w:t>
      </w:r>
      <w:r w:rsidRPr="00B90697">
        <w:rPr>
          <w:spacing w:val="-4"/>
          <w:lang w:val="ru-RU"/>
        </w:rPr>
        <w:br/>
      </w:r>
      <w:r w:rsidRPr="00B90697">
        <w:rPr>
          <w:spacing w:val="-1"/>
          <w:lang w:val="ru-RU"/>
        </w:rPr>
        <w:t>государственной услуги на соответствующий финансовый год;</w:t>
      </w:r>
    </w:p>
    <w:p w:rsidR="002B0371" w:rsidRPr="00B90697" w:rsidRDefault="002B0371" w:rsidP="002B0371">
      <w:pPr>
        <w:shd w:val="clear" w:color="auto" w:fill="FFFFFF"/>
        <w:ind w:firstLine="851"/>
        <w:jc w:val="both"/>
        <w:rPr>
          <w:lang w:val="ru-RU"/>
        </w:rPr>
      </w:pPr>
      <w:r w:rsidRPr="00B90697">
        <w:rPr>
          <w:i/>
          <w:iCs/>
          <w:spacing w:val="-3"/>
        </w:rPr>
        <w:lastRenderedPageBreak/>
        <w:t>N</w:t>
      </w:r>
      <w:r w:rsidRPr="00B90697">
        <w:rPr>
          <w:i/>
          <w:iCs/>
          <w:spacing w:val="-3"/>
          <w:vertAlign w:val="subscript"/>
        </w:rPr>
        <w:t>om</w:t>
      </w:r>
      <w:r w:rsidRPr="00B90697">
        <w:rPr>
          <w:i/>
          <w:iCs/>
          <w:spacing w:val="-3"/>
          <w:vertAlign w:val="subscript"/>
          <w:lang w:val="ru-RU"/>
        </w:rPr>
        <w:t>г</w:t>
      </w:r>
      <w:r w:rsidRPr="00B90697">
        <w:rPr>
          <w:i/>
          <w:iCs/>
          <w:spacing w:val="-3"/>
          <w:vertAlign w:val="subscript"/>
        </w:rPr>
        <w:t>y</w:t>
      </w:r>
      <w:r w:rsidRPr="00B90697">
        <w:rPr>
          <w:b/>
          <w:bCs/>
          <w:spacing w:val="-4"/>
          <w:lang w:val="ru-RU"/>
        </w:rPr>
        <w:t>–</w:t>
      </w:r>
      <w:r w:rsidRPr="00B90697">
        <w:rPr>
          <w:spacing w:val="-3"/>
          <w:lang w:val="ru-RU"/>
        </w:rPr>
        <w:t xml:space="preserve"> нормативные затраты на оплату труда и начисления на </w:t>
      </w:r>
      <w:r w:rsidRPr="00B90697">
        <w:rPr>
          <w:lang w:val="ru-RU"/>
        </w:rPr>
        <w:t>выплаты по оплате труда персонала, принимающего непосредственное участие в оказании государственной услуги;</w:t>
      </w:r>
    </w:p>
    <w:p w:rsidR="002B0371" w:rsidRPr="00B90697" w:rsidRDefault="002B0371" w:rsidP="002B0371">
      <w:pPr>
        <w:shd w:val="clear" w:color="auto" w:fill="FFFFFF"/>
        <w:ind w:firstLine="851"/>
        <w:jc w:val="both"/>
        <w:rPr>
          <w:lang w:val="ru-RU"/>
        </w:rPr>
      </w:pPr>
      <w:r w:rsidRPr="00B90697">
        <w:rPr>
          <w:i/>
          <w:spacing w:val="-4"/>
        </w:rPr>
        <w:t>N</w:t>
      </w:r>
      <w:r w:rsidRPr="00B90697">
        <w:rPr>
          <w:i/>
          <w:spacing w:val="-4"/>
          <w:vertAlign w:val="subscript"/>
        </w:rPr>
        <w:t>yp</w:t>
      </w:r>
      <w:r w:rsidRPr="00B90697">
        <w:rPr>
          <w:b/>
          <w:bCs/>
          <w:spacing w:val="-4"/>
          <w:lang w:val="ru-RU"/>
        </w:rPr>
        <w:t>–</w:t>
      </w:r>
      <w:r w:rsidRPr="00B90697">
        <w:rPr>
          <w:spacing w:val="-4"/>
          <w:lang w:val="ru-RU"/>
        </w:rPr>
        <w:t xml:space="preserve"> нормативные затраты на расходные материалы в соответствии со </w:t>
      </w:r>
      <w:r w:rsidRPr="00B90697">
        <w:rPr>
          <w:lang w:val="ru-RU"/>
        </w:rPr>
        <w:t>стандартами качества оказания услуги.</w:t>
      </w:r>
    </w:p>
    <w:p w:rsidR="002B0371" w:rsidRPr="00B90697" w:rsidRDefault="002B0371" w:rsidP="002B0371">
      <w:pPr>
        <w:shd w:val="clear" w:color="auto" w:fill="FFFFFF"/>
        <w:ind w:firstLine="851"/>
        <w:jc w:val="both"/>
        <w:rPr>
          <w:lang w:val="ru-RU"/>
        </w:rPr>
      </w:pPr>
      <w:r w:rsidRPr="00B90697">
        <w:rPr>
          <w:spacing w:val="-4"/>
          <w:lang w:val="ru-RU"/>
        </w:rPr>
        <w:t xml:space="preserve">При расчете нормативных затрат на оплату труда и начисления на </w:t>
      </w:r>
      <w:r w:rsidRPr="00B90697">
        <w:rPr>
          <w:spacing w:val="-3"/>
          <w:lang w:val="ru-RU"/>
        </w:rPr>
        <w:t xml:space="preserve">выплаты по оплате труда учитываются затраты на оплату труда только тех </w:t>
      </w:r>
      <w:r w:rsidRPr="00B90697">
        <w:rPr>
          <w:spacing w:val="-1"/>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B0371" w:rsidRPr="00B90697" w:rsidRDefault="002B0371" w:rsidP="002B0371">
      <w:pPr>
        <w:shd w:val="clear" w:color="auto" w:fill="FFFFFF"/>
        <w:ind w:firstLine="851"/>
        <w:jc w:val="both"/>
        <w:rPr>
          <w:lang w:val="ru-RU"/>
        </w:rPr>
      </w:pPr>
      <w:r w:rsidRPr="00B90697">
        <w:rPr>
          <w:lang w:val="ru-RU"/>
        </w:rPr>
        <w:t xml:space="preserve">Нормативные затраты на оплату труда и начисления на выплаты по </w:t>
      </w:r>
      <w:r w:rsidRPr="00B90697">
        <w:rPr>
          <w:spacing w:val="-2"/>
          <w:lang w:val="ru-RU"/>
        </w:rPr>
        <w:t xml:space="preserve">оплате труда рассчитываются как произведение средней стоимости единицы </w:t>
      </w:r>
      <w:r w:rsidRPr="00B90697">
        <w:rPr>
          <w:lang w:val="ru-RU"/>
        </w:rPr>
        <w:t xml:space="preserve">времени персонала на количество единиц времени, необходимых для </w:t>
      </w:r>
      <w:r w:rsidRPr="00B90697">
        <w:rPr>
          <w:spacing w:val="-3"/>
          <w:lang w:val="ru-RU"/>
        </w:rPr>
        <w:t xml:space="preserve">оказания единицы государственной услуги, с учетом стимулирующих выплат </w:t>
      </w:r>
      <w:r w:rsidRPr="00B90697">
        <w:rPr>
          <w:lang w:val="ru-RU"/>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w:t>
      </w:r>
      <w:r w:rsidRPr="00B90697">
        <w:rPr>
          <w:spacing w:val="-1"/>
          <w:lang w:val="ru-RU"/>
        </w:rPr>
        <w:t xml:space="preserve"> </w:t>
      </w:r>
      <w:r w:rsidRPr="00B90697">
        <w:rPr>
          <w:lang w:val="ru-RU"/>
        </w:rPr>
        <w:t>установленных законодательством.</w:t>
      </w:r>
    </w:p>
    <w:p w:rsidR="002B0371" w:rsidRPr="00B90697" w:rsidRDefault="002B0371" w:rsidP="002B0371">
      <w:pPr>
        <w:shd w:val="clear" w:color="auto" w:fill="FFFFFF"/>
        <w:tabs>
          <w:tab w:val="left" w:pos="709"/>
          <w:tab w:val="left" w:pos="1224"/>
        </w:tabs>
        <w:ind w:firstLine="851"/>
        <w:jc w:val="both"/>
        <w:rPr>
          <w:lang w:val="ru-RU"/>
        </w:rPr>
      </w:pPr>
      <w:r w:rsidRPr="00B90697">
        <w:rPr>
          <w:spacing w:val="-2"/>
          <w:lang w:val="ru-RU"/>
        </w:rPr>
        <w:t>Нормативные затраты на расходные материалы в соответствии со</w:t>
      </w:r>
      <w:r w:rsidRPr="00B90697">
        <w:rPr>
          <w:spacing w:val="-2"/>
          <w:lang w:val="ru-RU"/>
        </w:rPr>
        <w:br/>
        <w:t>стандартами качества оказания услуги рассчитываются как произведение</w:t>
      </w:r>
      <w:r w:rsidRPr="00B90697">
        <w:rPr>
          <w:spacing w:val="-2"/>
          <w:lang w:val="ru-RU"/>
        </w:rPr>
        <w:br/>
        <w:t>стоимости учебных материалов на их количество, необходимое для оказания</w:t>
      </w:r>
      <w:r w:rsidRPr="00B90697">
        <w:rPr>
          <w:spacing w:val="-2"/>
          <w:lang w:val="ru-RU"/>
        </w:rPr>
        <w:br/>
      </w:r>
      <w:r w:rsidRPr="00B90697">
        <w:rPr>
          <w:lang w:val="ru-RU"/>
        </w:rPr>
        <w:t>единицы государственной услуги (выполнения работ) и определяется по видам организаций</w:t>
      </w:r>
      <w:r w:rsidRPr="00B90697">
        <w:rPr>
          <w:spacing w:val="-3"/>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B0371" w:rsidRPr="00B90697" w:rsidRDefault="002B0371" w:rsidP="002B0371">
      <w:pPr>
        <w:ind w:firstLine="851"/>
        <w:jc w:val="both"/>
        <w:rPr>
          <w:lang w:val="ru-RU"/>
        </w:rPr>
      </w:pPr>
      <w:r w:rsidRPr="00B90697">
        <w:rPr>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2B0371" w:rsidRPr="00B90697" w:rsidRDefault="002B0371" w:rsidP="002B0371">
      <w:pPr>
        <w:ind w:firstLine="851"/>
        <w:jc w:val="both"/>
        <w:rPr>
          <w:lang w:val="ru-RU"/>
        </w:rPr>
      </w:pPr>
      <w:r w:rsidRPr="00B90697">
        <w:rPr>
          <w:lang w:val="ru-RU"/>
        </w:rPr>
        <w:t>реализация образовательных программ начального общего образования может определяться по формуле:</w:t>
      </w:r>
    </w:p>
    <w:p w:rsidR="002B0371" w:rsidRPr="00B90697" w:rsidRDefault="002B0371" w:rsidP="002B0371">
      <w:pPr>
        <w:ind w:firstLine="851"/>
        <w:jc w:val="both"/>
        <w:rPr>
          <w:i/>
          <w:lang w:val="ru-RU"/>
        </w:rPr>
      </w:pPr>
      <w:r w:rsidRPr="00B90697">
        <w:rPr>
          <w:bCs/>
          <w:i/>
        </w:rPr>
        <w:t>N</w:t>
      </w:r>
      <w:r w:rsidRPr="00B90697">
        <w:rPr>
          <w:bCs/>
          <w:i/>
          <w:vertAlign w:val="subscript"/>
          <w:lang w:val="ru-RU"/>
        </w:rPr>
        <w:t>отгу</w:t>
      </w:r>
      <w:r w:rsidRPr="00B90697">
        <w:rPr>
          <w:bCs/>
          <w:i/>
          <w:lang w:val="ru-RU"/>
        </w:rPr>
        <w:t xml:space="preserve"> = </w:t>
      </w:r>
      <w:r w:rsidRPr="00B90697">
        <w:rPr>
          <w:bCs/>
          <w:i/>
        </w:rPr>
        <w:t>W</w:t>
      </w:r>
      <w:r w:rsidRPr="00B90697">
        <w:rPr>
          <w:bCs/>
          <w:i/>
          <w:vertAlign w:val="subscript"/>
        </w:rPr>
        <w:t>er</w:t>
      </w:r>
      <w:r w:rsidRPr="00B90697">
        <w:rPr>
          <w:bCs/>
          <w:i/>
          <w:lang w:val="ru-RU"/>
        </w:rPr>
        <w:t xml:space="preserve"> × 12 × К</w:t>
      </w:r>
      <w:r w:rsidRPr="00B90697">
        <w:rPr>
          <w:bCs/>
          <w:i/>
          <w:vertAlign w:val="superscript"/>
          <w:lang w:val="ru-RU"/>
        </w:rPr>
        <w:t>1</w:t>
      </w:r>
      <w:r w:rsidRPr="00B90697">
        <w:rPr>
          <w:bCs/>
          <w:i/>
          <w:lang w:val="ru-RU"/>
        </w:rPr>
        <w:t xml:space="preserve"> × К</w:t>
      </w:r>
      <w:r w:rsidRPr="00B90697">
        <w:rPr>
          <w:bCs/>
          <w:i/>
          <w:vertAlign w:val="superscript"/>
          <w:lang w:val="ru-RU"/>
        </w:rPr>
        <w:t>2</w:t>
      </w:r>
      <w:r w:rsidRPr="00B90697">
        <w:rPr>
          <w:bCs/>
          <w:i/>
          <w:lang w:val="ru-RU"/>
        </w:rPr>
        <w:t xml:space="preserve"> × К</w:t>
      </w:r>
      <w:r w:rsidRPr="00B90697">
        <w:rPr>
          <w:bCs/>
          <w:i/>
          <w:vertAlign w:val="superscript"/>
          <w:lang w:val="ru-RU"/>
        </w:rPr>
        <w:t>3</w:t>
      </w:r>
      <w:r w:rsidRPr="00B90697">
        <w:rPr>
          <w:lang w:val="ru-RU"/>
        </w:rPr>
        <w:t xml:space="preserve">, </w:t>
      </w:r>
      <w:r w:rsidRPr="00B90697">
        <w:rPr>
          <w:bCs/>
          <w:iCs/>
          <w:lang w:val="ru-RU"/>
        </w:rPr>
        <w:t>где:</w:t>
      </w:r>
    </w:p>
    <w:p w:rsidR="002B0371" w:rsidRPr="00B90697" w:rsidRDefault="002B0371" w:rsidP="002B0371">
      <w:pPr>
        <w:ind w:firstLine="851"/>
        <w:jc w:val="both"/>
        <w:rPr>
          <w:i/>
          <w:lang w:val="ru-RU"/>
        </w:rPr>
      </w:pPr>
      <w:r w:rsidRPr="00B90697">
        <w:rPr>
          <w:bCs/>
          <w:i/>
        </w:rPr>
        <w:t>N</w:t>
      </w:r>
      <w:r w:rsidRPr="00B90697">
        <w:rPr>
          <w:bCs/>
          <w:i/>
          <w:vertAlign w:val="subscript"/>
          <w:lang w:val="ru-RU"/>
        </w:rPr>
        <w:t>отгу</w:t>
      </w:r>
      <w:r w:rsidRPr="00B90697">
        <w:rPr>
          <w:b/>
          <w:bCs/>
          <w:spacing w:val="-4"/>
          <w:lang w:val="ru-RU"/>
        </w:rPr>
        <w:t>–</w:t>
      </w:r>
      <w:r w:rsidRPr="00B90697">
        <w:rPr>
          <w:bCs/>
          <w:lang w:val="ru-RU"/>
        </w:rPr>
        <w:t>н</w:t>
      </w:r>
      <w:r w:rsidRPr="00B90697">
        <w:rPr>
          <w:lang w:val="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2B0371" w:rsidRPr="00B90697" w:rsidRDefault="002B0371" w:rsidP="002B0371">
      <w:pPr>
        <w:ind w:firstLine="851"/>
        <w:jc w:val="both"/>
        <w:rPr>
          <w:lang w:val="ru-RU"/>
        </w:rPr>
      </w:pPr>
      <w:r w:rsidRPr="00B90697">
        <w:rPr>
          <w:bCs/>
          <w:i/>
          <w:iCs/>
        </w:rPr>
        <w:t>W</w:t>
      </w:r>
      <w:r w:rsidRPr="00B90697">
        <w:rPr>
          <w:bCs/>
          <w:i/>
          <w:iCs/>
          <w:vertAlign w:val="subscript"/>
        </w:rPr>
        <w:t>er</w:t>
      </w:r>
      <w:r w:rsidRPr="00B90697">
        <w:rPr>
          <w:i/>
          <w:lang w:val="ru-RU"/>
        </w:rPr>
        <w:t xml:space="preserve">– </w:t>
      </w:r>
      <w:r w:rsidRPr="00B90697">
        <w:rPr>
          <w:lang w:val="ru-RU"/>
        </w:rPr>
        <w:t>среднемесячная заработная плата в экономике соответствующего региона в предшествующем году, руб. /мес.;</w:t>
      </w:r>
    </w:p>
    <w:p w:rsidR="002B0371" w:rsidRPr="00B90697" w:rsidRDefault="002B0371" w:rsidP="002B0371">
      <w:pPr>
        <w:ind w:firstLine="851"/>
        <w:jc w:val="both"/>
        <w:rPr>
          <w:lang w:val="ru-RU"/>
        </w:rPr>
      </w:pPr>
      <w:r w:rsidRPr="00B90697">
        <w:rPr>
          <w:bCs/>
          <w:i/>
          <w:lang w:val="ru-RU"/>
        </w:rPr>
        <w:t xml:space="preserve">12 </w:t>
      </w:r>
      <w:r w:rsidRPr="00B90697">
        <w:rPr>
          <w:i/>
          <w:lang w:val="ru-RU"/>
        </w:rPr>
        <w:t xml:space="preserve">– </w:t>
      </w:r>
      <w:r w:rsidRPr="00B90697">
        <w:rPr>
          <w:lang w:val="ru-RU"/>
        </w:rPr>
        <w:t>количество месяцев в году;</w:t>
      </w:r>
    </w:p>
    <w:p w:rsidR="002B0371" w:rsidRPr="00B90697" w:rsidRDefault="002B0371" w:rsidP="002B0371">
      <w:pPr>
        <w:tabs>
          <w:tab w:val="left" w:pos="709"/>
        </w:tabs>
        <w:ind w:firstLine="851"/>
        <w:jc w:val="both"/>
        <w:rPr>
          <w:lang w:val="ru-RU"/>
        </w:rPr>
      </w:pPr>
      <w:r w:rsidRPr="00B90697">
        <w:rPr>
          <w:i/>
        </w:rPr>
        <w:t>K</w:t>
      </w:r>
      <w:r w:rsidRPr="00B90697">
        <w:rPr>
          <w:i/>
          <w:vertAlign w:val="superscript"/>
          <w:lang w:val="ru-RU"/>
        </w:rPr>
        <w:t>1</w:t>
      </w:r>
      <w:r w:rsidRPr="00B90697">
        <w:rPr>
          <w:i/>
          <w:lang w:val="ru-RU"/>
        </w:rPr>
        <w:t xml:space="preserve"> – </w:t>
      </w:r>
      <w:r w:rsidRPr="00B90697">
        <w:rPr>
          <w:lang w:val="ru-RU"/>
        </w:rPr>
        <w:t>коэффициент, учитывающий специфику образовательной программы или категорию обучающихся (при их наличии);</w:t>
      </w:r>
    </w:p>
    <w:p w:rsidR="002B0371" w:rsidRPr="00B90697" w:rsidRDefault="002B0371" w:rsidP="002B0371">
      <w:pPr>
        <w:ind w:firstLine="851"/>
        <w:jc w:val="both"/>
        <w:rPr>
          <w:i/>
          <w:lang w:val="ru-RU"/>
        </w:rPr>
      </w:pPr>
      <w:smartTag w:uri="urn:schemas-microsoft-com:office:smarttags" w:element="place">
        <w:r w:rsidRPr="00B90697">
          <w:rPr>
            <w:bCs/>
            <w:i/>
            <w:iCs/>
          </w:rPr>
          <w:t>K</w:t>
        </w:r>
        <w:r w:rsidRPr="00B90697">
          <w:rPr>
            <w:bCs/>
            <w:i/>
            <w:iCs/>
            <w:vertAlign w:val="superscript"/>
            <w:lang w:val="ru-RU"/>
          </w:rPr>
          <w:t>2</w:t>
        </w:r>
      </w:smartTag>
      <w:r w:rsidRPr="00B90697">
        <w:rPr>
          <w:bCs/>
          <w:i/>
          <w:iCs/>
          <w:vertAlign w:val="superscript"/>
          <w:lang w:val="ru-RU"/>
        </w:rPr>
        <w:t xml:space="preserve"> </w:t>
      </w:r>
      <w:r w:rsidRPr="00B90697">
        <w:rPr>
          <w:i/>
          <w:lang w:val="ru-RU"/>
        </w:rPr>
        <w:t xml:space="preserve">– </w:t>
      </w:r>
      <w:r w:rsidRPr="00B90697">
        <w:rPr>
          <w:lang w:val="ru-RU"/>
        </w:rPr>
        <w:t>коэффициент страховых взносов на выплаты по оплате труда. Значение коэффициента – 1,302;</w:t>
      </w:r>
    </w:p>
    <w:p w:rsidR="002B0371" w:rsidRPr="00B90697" w:rsidRDefault="002B0371" w:rsidP="002B0371">
      <w:pPr>
        <w:ind w:firstLine="851"/>
        <w:jc w:val="both"/>
        <w:rPr>
          <w:lang w:val="ru-RU"/>
        </w:rPr>
      </w:pPr>
      <w:r w:rsidRPr="00B90697">
        <w:rPr>
          <w:bCs/>
          <w:i/>
          <w:iCs/>
        </w:rPr>
        <w:t>K</w:t>
      </w:r>
      <w:r w:rsidRPr="00B90697">
        <w:rPr>
          <w:bCs/>
          <w:i/>
          <w:iCs/>
          <w:vertAlign w:val="superscript"/>
          <w:lang w:val="ru-RU"/>
        </w:rPr>
        <w:t xml:space="preserve">3 </w:t>
      </w:r>
      <w:r w:rsidRPr="00B90697">
        <w:rPr>
          <w:i/>
          <w:lang w:val="ru-RU"/>
        </w:rPr>
        <w:t xml:space="preserve">– </w:t>
      </w:r>
      <w:r w:rsidRPr="00B90697">
        <w:rPr>
          <w:lang w:val="ru-RU"/>
        </w:rPr>
        <w:t>коэффициент, учитывающий применение районных коэффициентов и процентных надбавок к заработной плате за стаж работы.</w:t>
      </w:r>
    </w:p>
    <w:p w:rsidR="002B0371" w:rsidRPr="00B90697" w:rsidRDefault="002B0371" w:rsidP="002B0371">
      <w:pPr>
        <w:ind w:firstLine="851"/>
        <w:jc w:val="both"/>
        <w:rPr>
          <w:lang w:val="ru-RU"/>
        </w:rPr>
      </w:pPr>
      <w:r w:rsidRPr="00B90697">
        <w:rPr>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B90697">
        <w:t>i</w:t>
      </w:r>
      <w:r w:rsidRPr="00B90697">
        <w:rPr>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B0371" w:rsidRPr="00B90697" w:rsidRDefault="002B0371" w:rsidP="002B0371">
      <w:pPr>
        <w:ind w:firstLine="851"/>
        <w:jc w:val="both"/>
        <w:rPr>
          <w:lang w:val="ru-RU"/>
        </w:rPr>
      </w:pPr>
      <w:r>
        <w:rPr>
          <w:noProof/>
          <w:lang w:val="ru-RU"/>
        </w:rPr>
        <w:drawing>
          <wp:inline distT="0" distB="0" distL="0" distR="0">
            <wp:extent cx="2781300" cy="228600"/>
            <wp:effectExtent l="19050" t="0" r="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srcRect/>
                    <a:stretch>
                      <a:fillRect/>
                    </a:stretch>
                  </pic:blipFill>
                  <pic:spPr bwMode="auto">
                    <a:xfrm>
                      <a:off x="0" y="0"/>
                      <a:ext cx="2781300" cy="228600"/>
                    </a:xfrm>
                    <a:prstGeom prst="rect">
                      <a:avLst/>
                    </a:prstGeom>
                    <a:noFill/>
                    <a:ln w="9525">
                      <a:noFill/>
                      <a:miter lim="800000"/>
                      <a:headEnd/>
                      <a:tailEnd/>
                    </a:ln>
                  </pic:spPr>
                </pic:pic>
              </a:graphicData>
            </a:graphic>
          </wp:inline>
        </w:drawing>
      </w:r>
      <w:r w:rsidRPr="00B90697">
        <w:rPr>
          <w:lang w:val="ru-RU"/>
        </w:rPr>
        <w:t>, где</w:t>
      </w:r>
    </w:p>
    <w:p w:rsidR="002B0371" w:rsidRPr="00B90697" w:rsidRDefault="002B0371" w:rsidP="002B0371">
      <w:pPr>
        <w:ind w:firstLine="851"/>
        <w:jc w:val="both"/>
        <w:rPr>
          <w:lang w:val="ru-RU"/>
        </w:rPr>
      </w:pPr>
      <w:r>
        <w:rPr>
          <w:noProof/>
          <w:lang w:val="ru-RU"/>
        </w:rPr>
        <w:drawing>
          <wp:inline distT="0" distB="0" distL="0" distR="0">
            <wp:extent cx="371475" cy="228600"/>
            <wp:effectExtent l="19050" t="0" r="9525"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B90697">
        <w:rPr>
          <w:b/>
          <w:bCs/>
          <w:spacing w:val="-4"/>
          <w:lang w:val="ru-RU"/>
        </w:rPr>
        <w:t xml:space="preserve">– </w:t>
      </w:r>
      <w:r w:rsidRPr="00B90697">
        <w:rPr>
          <w:lang w:val="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B90697">
        <w:rPr>
          <w:lang w:val="ru-RU"/>
        </w:rPr>
        <w:lastRenderedPageBreak/>
        <w:t>государственной услуги);</w:t>
      </w:r>
    </w:p>
    <w:p w:rsidR="002B0371" w:rsidRPr="00B90697" w:rsidRDefault="002B0371" w:rsidP="002B0371">
      <w:pPr>
        <w:ind w:firstLine="851"/>
        <w:jc w:val="both"/>
        <w:rPr>
          <w:lang w:val="ru-RU"/>
        </w:rPr>
      </w:pPr>
      <w:r>
        <w:rPr>
          <w:noProof/>
          <w:lang w:val="ru-RU"/>
        </w:rPr>
        <w:drawing>
          <wp:inline distT="0" distB="0" distL="0" distR="0">
            <wp:extent cx="314325" cy="228600"/>
            <wp:effectExtent l="19050" t="0" r="952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B90697">
        <w:rPr>
          <w:b/>
          <w:bCs/>
          <w:spacing w:val="-4"/>
          <w:lang w:val="ru-RU"/>
        </w:rPr>
        <w:t xml:space="preserve"> –</w:t>
      </w:r>
      <w:r w:rsidRPr="00B90697">
        <w:rPr>
          <w:lang w:val="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B0371" w:rsidRPr="00B90697" w:rsidRDefault="002B0371" w:rsidP="002B0371">
      <w:pPr>
        <w:ind w:firstLine="851"/>
        <w:jc w:val="both"/>
        <w:rPr>
          <w:lang w:val="ru-RU"/>
        </w:rPr>
      </w:pPr>
      <w:r>
        <w:rPr>
          <w:noProof/>
          <w:lang w:val="ru-RU"/>
        </w:rPr>
        <w:drawing>
          <wp:inline distT="0" distB="0" distL="0" distR="0">
            <wp:extent cx="266700" cy="228600"/>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B90697">
        <w:rPr>
          <w:b/>
          <w:bCs/>
          <w:spacing w:val="-4"/>
          <w:lang w:val="ru-RU"/>
        </w:rPr>
        <w:t xml:space="preserve"> –</w:t>
      </w:r>
      <w:r w:rsidRPr="00B90697">
        <w:rPr>
          <w:lang w:val="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B0371" w:rsidRPr="00B90697" w:rsidRDefault="002B0371" w:rsidP="002B0371">
      <w:pPr>
        <w:ind w:firstLine="851"/>
        <w:jc w:val="both"/>
        <w:rPr>
          <w:lang w:val="ru-RU"/>
        </w:rPr>
      </w:pPr>
      <w:r>
        <w:rPr>
          <w:noProof/>
          <w:lang w:val="ru-RU"/>
        </w:rPr>
        <w:drawing>
          <wp:inline distT="0" distB="0" distL="0" distR="0">
            <wp:extent cx="257175" cy="228600"/>
            <wp:effectExtent l="19050" t="0" r="9525"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B90697">
        <w:rPr>
          <w:b/>
          <w:bCs/>
          <w:spacing w:val="-4"/>
          <w:lang w:val="ru-RU"/>
        </w:rPr>
        <w:t>–</w:t>
      </w:r>
      <w:r w:rsidRPr="00B90697">
        <w:rPr>
          <w:lang w:val="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B0371" w:rsidRPr="00B90697" w:rsidRDefault="002B0371" w:rsidP="002B0371">
      <w:pPr>
        <w:ind w:firstLine="851"/>
        <w:jc w:val="both"/>
        <w:rPr>
          <w:lang w:val="ru-RU"/>
        </w:rPr>
      </w:pPr>
      <w:r>
        <w:rPr>
          <w:noProof/>
          <w:lang w:val="ru-RU"/>
        </w:rPr>
        <w:drawing>
          <wp:inline distT="0" distB="0" distL="0" distR="0">
            <wp:extent cx="238125" cy="228600"/>
            <wp:effectExtent l="19050" t="0" r="9525"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B90697">
        <w:rPr>
          <w:b/>
          <w:bCs/>
          <w:spacing w:val="-4"/>
          <w:lang w:val="ru-RU"/>
        </w:rPr>
        <w:t>–</w:t>
      </w:r>
      <w:r w:rsidRPr="00B90697">
        <w:rPr>
          <w:lang w:val="ru-RU"/>
        </w:rPr>
        <w:t xml:space="preserve"> нормативные затраты на приобретение услуг связи;</w:t>
      </w:r>
    </w:p>
    <w:p w:rsidR="002B0371" w:rsidRPr="00B90697" w:rsidRDefault="002B0371" w:rsidP="002B0371">
      <w:pPr>
        <w:tabs>
          <w:tab w:val="left" w:pos="8222"/>
        </w:tabs>
        <w:ind w:firstLine="851"/>
        <w:jc w:val="both"/>
        <w:rPr>
          <w:lang w:val="ru-RU"/>
        </w:rPr>
      </w:pPr>
      <w:r>
        <w:rPr>
          <w:noProof/>
          <w:lang w:val="ru-RU"/>
        </w:rPr>
        <w:drawing>
          <wp:inline distT="0" distB="0" distL="0" distR="0">
            <wp:extent cx="257175" cy="228600"/>
            <wp:effectExtent l="19050" t="0" r="9525"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B90697">
        <w:rPr>
          <w:b/>
          <w:bCs/>
          <w:spacing w:val="-4"/>
          <w:lang w:val="ru-RU"/>
        </w:rPr>
        <w:t>–</w:t>
      </w:r>
      <w:r w:rsidRPr="00B90697">
        <w:rPr>
          <w:lang w:val="ru-RU"/>
        </w:rPr>
        <w:t xml:space="preserve"> нормативные затраты на приобретение транспортных услуг;</w:t>
      </w:r>
    </w:p>
    <w:p w:rsidR="002B0371" w:rsidRPr="00B90697" w:rsidRDefault="002B0371" w:rsidP="002B0371">
      <w:pPr>
        <w:tabs>
          <w:tab w:val="left" w:pos="8222"/>
        </w:tabs>
        <w:ind w:firstLine="851"/>
        <w:jc w:val="both"/>
        <w:rPr>
          <w:lang w:val="ru-RU"/>
        </w:rPr>
      </w:pPr>
      <w:r>
        <w:rPr>
          <w:noProof/>
          <w:lang w:val="ru-RU"/>
        </w:rPr>
        <w:drawing>
          <wp:inline distT="0" distB="0" distL="0" distR="0">
            <wp:extent cx="266700" cy="228600"/>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B90697">
        <w:rPr>
          <w:b/>
          <w:bCs/>
          <w:spacing w:val="-4"/>
          <w:lang w:val="ru-RU"/>
        </w:rPr>
        <w:t>–</w:t>
      </w:r>
      <w:r w:rsidRPr="00B90697">
        <w:rPr>
          <w:lang w:val="ru-RU"/>
        </w:rPr>
        <w:t xml:space="preserve"> прочие нормативные затраты на общехозяйственные нужды.</w:t>
      </w:r>
    </w:p>
    <w:p w:rsidR="002B0371" w:rsidRPr="00B90697" w:rsidRDefault="002B0371" w:rsidP="002B0371">
      <w:pPr>
        <w:tabs>
          <w:tab w:val="left" w:pos="8222"/>
        </w:tabs>
        <w:ind w:firstLine="851"/>
        <w:jc w:val="both"/>
        <w:rPr>
          <w:lang w:val="ru-RU"/>
        </w:rPr>
      </w:pPr>
      <w:r w:rsidRPr="00B90697">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B0371" w:rsidRPr="00B90697" w:rsidRDefault="002B0371" w:rsidP="002B0371">
      <w:pPr>
        <w:ind w:firstLine="851"/>
        <w:jc w:val="both"/>
        <w:rPr>
          <w:lang w:val="ru-RU"/>
        </w:rPr>
      </w:pPr>
      <w:r w:rsidRPr="00B90697">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B0371" w:rsidRPr="00B90697" w:rsidRDefault="002B0371" w:rsidP="002B0371">
      <w:pPr>
        <w:ind w:firstLine="851"/>
        <w:jc w:val="both"/>
        <w:rPr>
          <w:lang w:val="ru-RU"/>
        </w:rPr>
      </w:pPr>
      <w:r w:rsidRPr="00B90697">
        <w:rPr>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B0371" w:rsidRPr="00B90697" w:rsidRDefault="002B0371" w:rsidP="002B0371">
      <w:pPr>
        <w:ind w:firstLine="851"/>
        <w:jc w:val="both"/>
        <w:rPr>
          <w:lang w:val="ru-RU"/>
        </w:rPr>
      </w:pPr>
      <w:r w:rsidRPr="00B90697">
        <w:rPr>
          <w:lang w:val="ru-RU"/>
        </w:rPr>
        <w:t>2) нормативные затраты на горячее водоснабжение;</w:t>
      </w:r>
    </w:p>
    <w:p w:rsidR="002B0371" w:rsidRPr="00B90697" w:rsidRDefault="002B0371" w:rsidP="002B0371">
      <w:pPr>
        <w:ind w:firstLine="851"/>
        <w:jc w:val="both"/>
        <w:rPr>
          <w:lang w:val="ru-RU"/>
        </w:rPr>
      </w:pPr>
      <w:r w:rsidRPr="00B90697">
        <w:rPr>
          <w:lang w:val="ru-RU"/>
        </w:rPr>
        <w:t>3) нормативные затраты на потребление электрической энергии;</w:t>
      </w:r>
    </w:p>
    <w:p w:rsidR="002B0371" w:rsidRPr="00B90697" w:rsidRDefault="002B0371" w:rsidP="002B0371">
      <w:pPr>
        <w:ind w:firstLine="851"/>
        <w:jc w:val="both"/>
        <w:rPr>
          <w:lang w:val="ru-RU"/>
        </w:rPr>
      </w:pPr>
      <w:r w:rsidRPr="00B90697">
        <w:rPr>
          <w:lang w:val="ru-RU"/>
        </w:rPr>
        <w:t xml:space="preserve">4) нормативные затраты на потребление газа. </w:t>
      </w:r>
    </w:p>
    <w:p w:rsidR="002B0371" w:rsidRPr="00B90697" w:rsidRDefault="002B0371" w:rsidP="002B0371">
      <w:pPr>
        <w:ind w:firstLine="851"/>
        <w:jc w:val="both"/>
        <w:rPr>
          <w:lang w:val="ru-RU"/>
        </w:rPr>
      </w:pPr>
      <w:r w:rsidRPr="00B90697">
        <w:rPr>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B0371" w:rsidRPr="00B90697" w:rsidRDefault="002B0371" w:rsidP="002B0371">
      <w:pPr>
        <w:ind w:firstLine="851"/>
        <w:jc w:val="both"/>
        <w:rPr>
          <w:lang w:val="ru-RU"/>
        </w:rPr>
      </w:pPr>
      <w:r w:rsidRPr="00B90697">
        <w:rPr>
          <w:lang w:val="ru-RU"/>
        </w:rPr>
        <w:t>Нормативные затраты на содержание недвижимого имущества включают в себя:</w:t>
      </w:r>
    </w:p>
    <w:p w:rsidR="002B0371" w:rsidRPr="00B90697" w:rsidRDefault="002B0371" w:rsidP="000868D2">
      <w:pPr>
        <w:pStyle w:val="1-21"/>
        <w:numPr>
          <w:ilvl w:val="0"/>
          <w:numId w:val="50"/>
        </w:numPr>
        <w:tabs>
          <w:tab w:val="left" w:pos="993"/>
        </w:tabs>
        <w:ind w:left="0" w:firstLine="851"/>
        <w:jc w:val="both"/>
        <w:rPr>
          <w:rFonts w:ascii="Times New Roman" w:hAnsi="Times New Roman"/>
        </w:rPr>
      </w:pPr>
      <w:r w:rsidRPr="00B90697">
        <w:rPr>
          <w:rFonts w:ascii="Times New Roman" w:hAnsi="Times New Roman"/>
        </w:rPr>
        <w:t>нормативные затраты на эксплуатацию системы охранной сигнализации и противопожарной безопасности;</w:t>
      </w:r>
    </w:p>
    <w:p w:rsidR="002B0371" w:rsidRPr="00B90697" w:rsidRDefault="002B0371" w:rsidP="000868D2">
      <w:pPr>
        <w:pStyle w:val="1-21"/>
        <w:numPr>
          <w:ilvl w:val="0"/>
          <w:numId w:val="50"/>
        </w:numPr>
        <w:tabs>
          <w:tab w:val="left" w:pos="993"/>
        </w:tabs>
        <w:ind w:left="0" w:firstLine="851"/>
        <w:jc w:val="both"/>
        <w:rPr>
          <w:rFonts w:ascii="Times New Roman" w:hAnsi="Times New Roman"/>
        </w:rPr>
      </w:pPr>
      <w:r w:rsidRPr="00B90697">
        <w:rPr>
          <w:rFonts w:ascii="Times New Roman" w:hAnsi="Times New Roman"/>
        </w:rPr>
        <w:t>нормативные затраты на аренду недвижимого имущества;</w:t>
      </w:r>
    </w:p>
    <w:p w:rsidR="002B0371" w:rsidRPr="00B90697" w:rsidRDefault="002B0371" w:rsidP="000868D2">
      <w:pPr>
        <w:pStyle w:val="1-21"/>
        <w:numPr>
          <w:ilvl w:val="0"/>
          <w:numId w:val="50"/>
        </w:numPr>
        <w:tabs>
          <w:tab w:val="left" w:pos="993"/>
        </w:tabs>
        <w:ind w:left="0" w:firstLine="851"/>
        <w:jc w:val="both"/>
        <w:rPr>
          <w:rFonts w:ascii="Times New Roman" w:hAnsi="Times New Roman"/>
        </w:rPr>
      </w:pPr>
      <w:r w:rsidRPr="00B90697">
        <w:rPr>
          <w:rFonts w:ascii="Times New Roman" w:hAnsi="Times New Roman"/>
        </w:rPr>
        <w:t>нормативные затраты на проведение текущего ремонта объектов недвижимого имущества;</w:t>
      </w:r>
    </w:p>
    <w:p w:rsidR="002B0371" w:rsidRPr="00B90697" w:rsidRDefault="002B0371" w:rsidP="000868D2">
      <w:pPr>
        <w:pStyle w:val="1-21"/>
        <w:numPr>
          <w:ilvl w:val="0"/>
          <w:numId w:val="50"/>
        </w:numPr>
        <w:tabs>
          <w:tab w:val="left" w:pos="993"/>
        </w:tabs>
        <w:ind w:left="0" w:firstLine="851"/>
        <w:jc w:val="both"/>
        <w:rPr>
          <w:rFonts w:ascii="Times New Roman" w:hAnsi="Times New Roman"/>
        </w:rPr>
      </w:pPr>
      <w:r w:rsidRPr="00B90697">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B0371" w:rsidRPr="00B90697" w:rsidRDefault="002B0371" w:rsidP="000868D2">
      <w:pPr>
        <w:pStyle w:val="1-21"/>
        <w:numPr>
          <w:ilvl w:val="0"/>
          <w:numId w:val="50"/>
        </w:numPr>
        <w:tabs>
          <w:tab w:val="left" w:pos="993"/>
        </w:tabs>
        <w:ind w:left="0" w:firstLine="851"/>
        <w:jc w:val="both"/>
        <w:rPr>
          <w:rFonts w:ascii="Times New Roman" w:hAnsi="Times New Roman"/>
        </w:rPr>
      </w:pPr>
      <w:r w:rsidRPr="00B90697">
        <w:rPr>
          <w:rFonts w:ascii="Times New Roman" w:hAnsi="Times New Roman"/>
        </w:rPr>
        <w:t>прочие нормативные затраты на содержание недвижимого имущества.</w:t>
      </w:r>
    </w:p>
    <w:p w:rsidR="002B0371" w:rsidRPr="00B90697" w:rsidRDefault="002B0371" w:rsidP="002B0371">
      <w:pPr>
        <w:ind w:firstLine="851"/>
        <w:jc w:val="both"/>
        <w:rPr>
          <w:lang w:val="ru-RU"/>
        </w:rPr>
      </w:pPr>
      <w:r w:rsidRPr="00B90697">
        <w:rPr>
          <w:lang w:val="ru-RU"/>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w:t>
      </w:r>
      <w:r w:rsidRPr="00B90697">
        <w:rPr>
          <w:lang w:val="ru-RU"/>
        </w:rPr>
        <w:lastRenderedPageBreak/>
        <w:t>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B0371" w:rsidRDefault="002B0371" w:rsidP="002B0371">
      <w:pPr>
        <w:ind w:firstLine="851"/>
        <w:jc w:val="both"/>
        <w:rPr>
          <w:lang w:val="ru-RU"/>
        </w:rPr>
      </w:pPr>
      <w:r w:rsidRPr="00B90697">
        <w:rPr>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0371" w:rsidRPr="00B90697" w:rsidRDefault="002B0371" w:rsidP="002B0371">
      <w:pPr>
        <w:ind w:firstLine="851"/>
        <w:jc w:val="both"/>
        <w:rPr>
          <w:lang w:val="ru-RU"/>
        </w:rPr>
      </w:pPr>
    </w:p>
    <w:p w:rsidR="002B0371" w:rsidRPr="00D46109" w:rsidRDefault="002B0371" w:rsidP="002B0371">
      <w:pPr>
        <w:pStyle w:val="afff2"/>
        <w:spacing w:line="240" w:lineRule="auto"/>
        <w:ind w:left="360"/>
        <w:jc w:val="both"/>
        <w:rPr>
          <w:sz w:val="24"/>
          <w:szCs w:val="24"/>
          <w:lang w:val="ru-RU"/>
        </w:rPr>
      </w:pPr>
      <w:r>
        <w:rPr>
          <w:sz w:val="24"/>
          <w:szCs w:val="24"/>
        </w:rPr>
        <w:t>3.</w:t>
      </w:r>
      <w:r>
        <w:rPr>
          <w:sz w:val="24"/>
          <w:szCs w:val="24"/>
          <w:lang w:val="ru-RU"/>
        </w:rPr>
        <w:t>5</w:t>
      </w:r>
      <w:r w:rsidRPr="00B90697">
        <w:rPr>
          <w:sz w:val="24"/>
          <w:szCs w:val="24"/>
        </w:rPr>
        <w:t>.4.</w:t>
      </w:r>
      <w:r>
        <w:rPr>
          <w:sz w:val="24"/>
          <w:szCs w:val="24"/>
          <w:lang w:val="ru-RU"/>
        </w:rPr>
        <w:t xml:space="preserve"> </w:t>
      </w:r>
      <w:r w:rsidRPr="00B90697">
        <w:rPr>
          <w:sz w:val="24"/>
          <w:szCs w:val="24"/>
        </w:rPr>
        <w:t>Материально-технические условия реализации основной образовательной программы</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sz w:val="24"/>
          <w:szCs w:val="24"/>
        </w:rPr>
        <w:t>Материально­техническая база</w:t>
      </w:r>
      <w:r w:rsidRPr="00B90697">
        <w:rPr>
          <w:rFonts w:ascii="Times New Roman" w:hAnsi="Times New Roman"/>
          <w:spacing w:val="-2"/>
          <w:sz w:val="24"/>
          <w:szCs w:val="24"/>
        </w:rPr>
        <w:t xml:space="preserve"> образовательной </w:t>
      </w:r>
      <w:r w:rsidRPr="00B90697">
        <w:rPr>
          <w:rFonts w:ascii="Times New Roman" w:hAnsi="Times New Roman"/>
          <w:sz w:val="24"/>
          <w:szCs w:val="24"/>
        </w:rPr>
        <w:t>организации</w:t>
      </w:r>
      <w:r w:rsidRPr="00B90697">
        <w:rPr>
          <w:rFonts w:ascii="Times New Roman" w:hAnsi="Times New Roman"/>
          <w:spacing w:val="-2"/>
          <w:sz w:val="24"/>
          <w:szCs w:val="24"/>
        </w:rPr>
        <w:t xml:space="preserve"> приведена в соответствие с задачами по обес</w:t>
      </w:r>
      <w:r w:rsidRPr="00B90697">
        <w:rPr>
          <w:rFonts w:ascii="Times New Roman" w:hAnsi="Times New Roman"/>
          <w:spacing w:val="2"/>
          <w:sz w:val="24"/>
          <w:szCs w:val="24"/>
        </w:rPr>
        <w:t xml:space="preserve">печению реализации основной образовательной программы  и созданию соответствующей </w:t>
      </w:r>
      <w:r w:rsidRPr="00B90697">
        <w:rPr>
          <w:rFonts w:ascii="Times New Roman" w:hAnsi="Times New Roman"/>
          <w:sz w:val="24"/>
          <w:szCs w:val="24"/>
        </w:rPr>
        <w:t xml:space="preserve">образовательной и социальной среды в соответствии с  постановлением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B90697">
          <w:rPr>
            <w:rFonts w:ascii="Times New Roman" w:hAnsi="Times New Roman"/>
            <w:sz w:val="24"/>
            <w:szCs w:val="24"/>
          </w:rPr>
          <w:t>2010 г</w:t>
        </w:r>
      </w:smartTag>
      <w:r w:rsidRPr="00B90697">
        <w:rPr>
          <w:rFonts w:ascii="Times New Roman" w:hAnsi="Times New Roman"/>
          <w:sz w:val="24"/>
          <w:szCs w:val="24"/>
        </w:rPr>
        <w:t>. № 189, СанПиН 2.4.2.2821­10 «Санитарно­эпидемиологические требования к условиям и организации обучения в общеобразовательных учреждениях»; Федеральным перечнем рекомендуемой учебной литературы и цифровых образовательных ресурсов;</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z w:val="24"/>
          <w:szCs w:val="24"/>
        </w:rPr>
        <w:t xml:space="preserve"> Материально­технические условия реализации ос</w:t>
      </w:r>
      <w:r w:rsidRPr="00B90697">
        <w:rPr>
          <w:rFonts w:ascii="Times New Roman" w:hAnsi="Times New Roman"/>
          <w:color w:val="auto"/>
          <w:spacing w:val="2"/>
          <w:sz w:val="24"/>
          <w:szCs w:val="24"/>
        </w:rPr>
        <w:t>новной образовательной программы начального общего образования МБОУ «</w:t>
      </w:r>
      <w:r>
        <w:rPr>
          <w:rFonts w:ascii="Times New Roman" w:hAnsi="Times New Roman"/>
          <w:color w:val="auto"/>
          <w:spacing w:val="2"/>
          <w:sz w:val="24"/>
          <w:szCs w:val="24"/>
          <w:lang w:val="ru-RU"/>
        </w:rPr>
        <w:t>Полян</w:t>
      </w:r>
      <w:r w:rsidRPr="00B90697">
        <w:rPr>
          <w:rFonts w:ascii="Times New Roman" w:hAnsi="Times New Roman"/>
          <w:color w:val="auto"/>
          <w:spacing w:val="2"/>
          <w:sz w:val="24"/>
          <w:szCs w:val="24"/>
        </w:rPr>
        <w:t>ская средняя общеобразовательная школа»</w:t>
      </w:r>
      <w:r>
        <w:rPr>
          <w:rFonts w:ascii="Times New Roman" w:hAnsi="Times New Roman"/>
          <w:color w:val="auto"/>
          <w:spacing w:val="2"/>
          <w:sz w:val="24"/>
          <w:szCs w:val="24"/>
          <w:lang w:val="ru-RU"/>
        </w:rPr>
        <w:t xml:space="preserve"> имени гвардии лейтенанта М.И. Ходыревского</w:t>
      </w:r>
      <w:r w:rsidRPr="00B90697">
        <w:rPr>
          <w:rFonts w:ascii="Times New Roman" w:hAnsi="Times New Roman"/>
          <w:color w:val="auto"/>
          <w:spacing w:val="2"/>
          <w:sz w:val="24"/>
          <w:szCs w:val="24"/>
        </w:rPr>
        <w:t xml:space="preserve"> </w:t>
      </w:r>
      <w:r w:rsidRPr="00B90697">
        <w:rPr>
          <w:rFonts w:ascii="Times New Roman" w:hAnsi="Times New Roman"/>
          <w:color w:val="auto"/>
          <w:sz w:val="24"/>
          <w:szCs w:val="24"/>
        </w:rPr>
        <w:t>:</w:t>
      </w:r>
    </w:p>
    <w:p w:rsidR="002B0371" w:rsidRPr="00B90697" w:rsidRDefault="002B0371" w:rsidP="002B0371">
      <w:pPr>
        <w:pStyle w:val="aff3"/>
        <w:spacing w:before="0" w:line="240" w:lineRule="auto"/>
        <w:jc w:val="left"/>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2552"/>
        <w:gridCol w:w="5528"/>
        <w:gridCol w:w="1843"/>
      </w:tblGrid>
      <w:tr w:rsidR="002B0371" w:rsidRPr="00B90697" w:rsidTr="00820935">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Компоненты</w:t>
            </w:r>
            <w:r w:rsidRPr="00B90697">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Необходимое оборудование</w:t>
            </w:r>
            <w:r w:rsidRPr="00B90697">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Необходимо/</w:t>
            </w:r>
          </w:p>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имеется</w:t>
            </w:r>
            <w:r w:rsidRPr="00B90697">
              <w:rPr>
                <w:rFonts w:ascii="Times New Roman" w:hAnsi="Times New Roman"/>
                <w:color w:val="auto"/>
                <w:sz w:val="24"/>
                <w:szCs w:val="24"/>
              </w:rPr>
              <w:br/>
              <w:t>в наличии</w:t>
            </w:r>
          </w:p>
        </w:tc>
      </w:tr>
      <w:tr w:rsidR="002B0371" w:rsidRPr="00470481" w:rsidTr="00820935">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w:t>
            </w:r>
            <w:r w:rsidRPr="00B90697">
              <w:rPr>
                <w:rFonts w:ascii="Times New Roman" w:hAnsi="Times New Roman"/>
                <w:color w:val="auto"/>
                <w:sz w:val="24"/>
                <w:szCs w:val="24"/>
              </w:rPr>
              <w:t> </w:t>
            </w:r>
            <w:r w:rsidRPr="00B90697">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1.1.</w:t>
            </w:r>
            <w:r w:rsidRPr="00B90697">
              <w:rPr>
                <w:rFonts w:ascii="Times New Roman" w:hAnsi="Times New Roman"/>
                <w:color w:val="auto"/>
                <w:sz w:val="24"/>
                <w:szCs w:val="24"/>
              </w:rPr>
              <w:t> </w:t>
            </w:r>
            <w:r w:rsidRPr="00B90697">
              <w:rPr>
                <w:rFonts w:ascii="Times New Roman" w:hAnsi="Times New Roman"/>
                <w:color w:val="auto"/>
                <w:sz w:val="24"/>
                <w:szCs w:val="24"/>
              </w:rPr>
              <w:t>Нормативные документы, программно­методическое обеспечение, локальные акты:</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-Должностная инструкция учителя начальных классов;</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-Должностная инструкция классного руководителя;</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-Положение о классном руководстве;</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-Положение об учебном кабинете;</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-Инструкции по технике базопасности.</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w:t>
            </w:r>
            <w:r w:rsidRPr="00B90697">
              <w:rPr>
                <w:rFonts w:ascii="Times New Roman" w:hAnsi="Times New Roman"/>
                <w:color w:val="auto"/>
                <w:sz w:val="24"/>
                <w:szCs w:val="24"/>
              </w:rPr>
              <w:t> </w:t>
            </w:r>
            <w:r w:rsidRPr="00B90697">
              <w:rPr>
                <w:rFonts w:ascii="Times New Roman" w:hAnsi="Times New Roman"/>
                <w:color w:val="auto"/>
                <w:sz w:val="24"/>
                <w:szCs w:val="24"/>
              </w:rPr>
              <w:t>Учебно­методические материалы:</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1.2.1.</w:t>
            </w:r>
            <w:r w:rsidRPr="00B90697">
              <w:rPr>
                <w:rFonts w:ascii="Times New Roman" w:hAnsi="Times New Roman"/>
                <w:color w:val="auto"/>
                <w:sz w:val="24"/>
                <w:szCs w:val="24"/>
              </w:rPr>
              <w:t> </w:t>
            </w:r>
            <w:r w:rsidRPr="00B90697">
              <w:rPr>
                <w:rFonts w:ascii="Times New Roman" w:hAnsi="Times New Roman"/>
                <w:color w:val="auto"/>
                <w:sz w:val="24"/>
                <w:szCs w:val="24"/>
              </w:rPr>
              <w:t>УМК  «Школа России»</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1.2.2.</w:t>
            </w:r>
            <w:r w:rsidRPr="00B90697">
              <w:rPr>
                <w:rFonts w:ascii="Times New Roman" w:hAnsi="Times New Roman"/>
                <w:color w:val="auto"/>
                <w:sz w:val="24"/>
                <w:szCs w:val="24"/>
              </w:rPr>
              <w:t> </w:t>
            </w:r>
            <w:r w:rsidRPr="00B90697">
              <w:rPr>
                <w:rFonts w:ascii="Times New Roman" w:hAnsi="Times New Roman"/>
                <w:color w:val="auto"/>
                <w:sz w:val="24"/>
                <w:szCs w:val="24"/>
              </w:rPr>
              <w:t>Дидактические и раздаточные материалы.</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1.2.3.</w:t>
            </w:r>
            <w:r w:rsidRPr="00B90697">
              <w:rPr>
                <w:rFonts w:ascii="Times New Roman" w:hAnsi="Times New Roman"/>
                <w:color w:val="auto"/>
                <w:sz w:val="24"/>
                <w:szCs w:val="24"/>
              </w:rPr>
              <w:t> </w:t>
            </w:r>
            <w:r w:rsidRPr="00B90697">
              <w:rPr>
                <w:rFonts w:ascii="Times New Roman" w:hAnsi="Times New Roman"/>
                <w:color w:val="auto"/>
                <w:sz w:val="24"/>
                <w:szCs w:val="24"/>
              </w:rPr>
              <w:t>Аудиозаписи, слайды по содержанию учебного предмета, ЭОР.</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1.2.4.</w:t>
            </w:r>
            <w:r w:rsidRPr="00B90697">
              <w:rPr>
                <w:rFonts w:ascii="Times New Roman" w:hAnsi="Times New Roman"/>
                <w:color w:val="auto"/>
                <w:sz w:val="24"/>
                <w:szCs w:val="24"/>
              </w:rPr>
              <w:t> </w:t>
            </w:r>
            <w:r w:rsidRPr="00B90697">
              <w:rPr>
                <w:rFonts w:ascii="Times New Roman" w:hAnsi="Times New Roman"/>
                <w:color w:val="auto"/>
                <w:sz w:val="24"/>
                <w:szCs w:val="24"/>
              </w:rPr>
              <w:t xml:space="preserve">Традиционные и инновационные средства обучения, компьютерные, информационно­коммуникационные средства: </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-компьютер;</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-интерактивная доска</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1.2.5.</w:t>
            </w:r>
            <w:r w:rsidRPr="00B90697">
              <w:rPr>
                <w:rFonts w:ascii="Times New Roman" w:hAnsi="Times New Roman"/>
                <w:color w:val="auto"/>
                <w:sz w:val="24"/>
                <w:szCs w:val="24"/>
              </w:rPr>
              <w:t> </w:t>
            </w:r>
            <w:r w:rsidRPr="00B90697">
              <w:rPr>
                <w:rFonts w:ascii="Times New Roman" w:hAnsi="Times New Roman"/>
                <w:color w:val="auto"/>
                <w:sz w:val="24"/>
                <w:szCs w:val="24"/>
              </w:rPr>
              <w:t>Оборудование (мебель):</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-столы ученические регулируемые по высоте;</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-стулья ученические регулируемые по высоте;</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-столы учительские;</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-магнитные доски;</w:t>
            </w:r>
          </w:p>
          <w:p w:rsidR="002B0371" w:rsidRPr="00B90697" w:rsidRDefault="002B0371" w:rsidP="00820935">
            <w:pPr>
              <w:pStyle w:val="aff0"/>
              <w:spacing w:line="240" w:lineRule="auto"/>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Имеется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Имеется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Имеется </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Имеется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Имеется  </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Имеется </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Имеется </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4 шт.</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1шт.</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Имеются</w:t>
            </w:r>
          </w:p>
        </w:tc>
      </w:tr>
      <w:tr w:rsidR="002B0371" w:rsidRPr="00B90697" w:rsidTr="00820935">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lastRenderedPageBreak/>
              <w:t>2.</w:t>
            </w:r>
            <w:r w:rsidRPr="00B90697">
              <w:rPr>
                <w:rFonts w:ascii="Times New Roman" w:hAnsi="Times New Roman"/>
                <w:color w:val="auto"/>
                <w:sz w:val="24"/>
                <w:szCs w:val="24"/>
              </w:rPr>
              <w:t> </w:t>
            </w:r>
            <w:r w:rsidRPr="00B90697">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2.1.</w:t>
            </w:r>
            <w:r w:rsidRPr="00B90697">
              <w:rPr>
                <w:rFonts w:ascii="Times New Roman" w:hAnsi="Times New Roman"/>
                <w:color w:val="auto"/>
                <w:sz w:val="24"/>
                <w:szCs w:val="24"/>
              </w:rPr>
              <w:t> </w:t>
            </w:r>
            <w:r w:rsidRPr="00B90697">
              <w:rPr>
                <w:rFonts w:ascii="Times New Roman" w:hAnsi="Times New Roman"/>
                <w:color w:val="auto"/>
                <w:sz w:val="24"/>
                <w:szCs w:val="24"/>
              </w:rPr>
              <w:t>Нормативные документы</w:t>
            </w:r>
            <w:r w:rsidRPr="00B90697">
              <w:rPr>
                <w:rFonts w:ascii="Times New Roman" w:hAnsi="Times New Roman"/>
                <w:color w:val="auto"/>
                <w:sz w:val="24"/>
                <w:szCs w:val="24"/>
              </w:rPr>
              <w:br/>
              <w:t xml:space="preserve"> федерального, регионального</w:t>
            </w:r>
            <w:r w:rsidRPr="00B90697">
              <w:rPr>
                <w:rFonts w:ascii="Times New Roman" w:hAnsi="Times New Roman"/>
                <w:color w:val="auto"/>
                <w:sz w:val="24"/>
                <w:szCs w:val="24"/>
              </w:rPr>
              <w:br/>
              <w:t xml:space="preserve"> и муниципального уровней,</w:t>
            </w:r>
            <w:r w:rsidRPr="00B90697">
              <w:rPr>
                <w:rFonts w:ascii="Times New Roman" w:hAnsi="Times New Roman"/>
                <w:color w:val="auto"/>
                <w:sz w:val="24"/>
                <w:szCs w:val="24"/>
              </w:rPr>
              <w:br/>
              <w:t xml:space="preserve"> локальные акты.</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2.2.</w:t>
            </w:r>
            <w:r w:rsidRPr="00B90697">
              <w:rPr>
                <w:rFonts w:ascii="Times New Roman" w:hAnsi="Times New Roman"/>
                <w:color w:val="auto"/>
                <w:sz w:val="24"/>
                <w:szCs w:val="24"/>
              </w:rPr>
              <w:t> </w:t>
            </w:r>
            <w:r w:rsidRPr="00B90697">
              <w:rPr>
                <w:rFonts w:ascii="Times New Roman" w:hAnsi="Times New Roman"/>
                <w:color w:val="auto"/>
                <w:sz w:val="24"/>
                <w:szCs w:val="24"/>
              </w:rPr>
              <w:t>Документация ОУ.</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2.3.</w:t>
            </w:r>
            <w:r w:rsidRPr="00B90697">
              <w:rPr>
                <w:rFonts w:ascii="Times New Roman" w:hAnsi="Times New Roman"/>
                <w:color w:val="auto"/>
                <w:sz w:val="24"/>
                <w:szCs w:val="24"/>
              </w:rPr>
              <w:t> </w:t>
            </w:r>
            <w:r w:rsidRPr="00B90697">
              <w:rPr>
                <w:rFonts w:ascii="Times New Roman" w:hAnsi="Times New Roman"/>
                <w:color w:val="auto"/>
                <w:sz w:val="24"/>
                <w:szCs w:val="24"/>
              </w:rPr>
              <w:t>Комплекты диагностических материалов:</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-тексты контрольных рабо</w:t>
            </w:r>
            <w:r>
              <w:rPr>
                <w:rFonts w:ascii="Times New Roman" w:hAnsi="Times New Roman"/>
                <w:color w:val="auto"/>
                <w:sz w:val="24"/>
                <w:szCs w:val="24"/>
              </w:rPr>
              <w:t>т по русскому языку и математике</w:t>
            </w:r>
            <w:r w:rsidRPr="00B90697">
              <w:rPr>
                <w:rFonts w:ascii="Times New Roman" w:hAnsi="Times New Roman"/>
                <w:color w:val="auto"/>
                <w:sz w:val="24"/>
                <w:szCs w:val="24"/>
              </w:rPr>
              <w:t xml:space="preserve"> для проверки предметных результатов;</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-тесты для проверки предметных результатов по окружающему миру;</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-тексты комплексных работ</w:t>
            </w:r>
            <w:r>
              <w:rPr>
                <w:rFonts w:ascii="Times New Roman" w:hAnsi="Times New Roman"/>
                <w:color w:val="auto"/>
                <w:sz w:val="24"/>
                <w:szCs w:val="24"/>
              </w:rPr>
              <w:t xml:space="preserve"> </w:t>
            </w:r>
            <w:r w:rsidRPr="00B90697">
              <w:rPr>
                <w:rFonts w:ascii="Times New Roman" w:hAnsi="Times New Roman"/>
                <w:color w:val="auto"/>
                <w:sz w:val="24"/>
                <w:szCs w:val="24"/>
              </w:rPr>
              <w:t>(проверка метапредметных результатов);</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2.4.</w:t>
            </w:r>
            <w:r w:rsidRPr="00B90697">
              <w:rPr>
                <w:rFonts w:ascii="Times New Roman" w:hAnsi="Times New Roman"/>
                <w:color w:val="auto"/>
                <w:sz w:val="24"/>
                <w:szCs w:val="24"/>
              </w:rPr>
              <w:t> </w:t>
            </w:r>
            <w:r w:rsidRPr="00B90697">
              <w:rPr>
                <w:rFonts w:ascii="Times New Roman" w:hAnsi="Times New Roman"/>
                <w:color w:val="auto"/>
                <w:sz w:val="24"/>
                <w:szCs w:val="24"/>
              </w:rPr>
              <w:t>Базы данных:</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-учеников;</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-учителей начальных классов;</w:t>
            </w:r>
          </w:p>
          <w:p w:rsidR="002B0371" w:rsidRPr="00B90697" w:rsidRDefault="002B0371" w:rsidP="00820935">
            <w:pPr>
              <w:pStyle w:val="aff0"/>
              <w:spacing w:line="240" w:lineRule="auto"/>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Имеется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Имеются </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3.</w:t>
            </w:r>
            <w:r w:rsidRPr="00B90697">
              <w:rPr>
                <w:rFonts w:ascii="Times New Roman" w:hAnsi="Times New Roman"/>
                <w:color w:val="auto"/>
                <w:sz w:val="24"/>
                <w:szCs w:val="24"/>
              </w:rPr>
              <w:t> </w:t>
            </w:r>
            <w:r w:rsidRPr="00B90697">
              <w:rPr>
                <w:rFonts w:ascii="Times New Roman" w:hAnsi="Times New Roman"/>
                <w:color w:val="auto"/>
                <w:sz w:val="24"/>
                <w:szCs w:val="24"/>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-гимнастические маты;</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-скакалки;</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-мячи;</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-канат;</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-гимнастическое бревно;</w:t>
            </w:r>
          </w:p>
          <w:p w:rsidR="002B0371" w:rsidRPr="00B90697" w:rsidRDefault="002B0371" w:rsidP="00820935">
            <w:pPr>
              <w:pStyle w:val="aff0"/>
              <w:spacing w:line="240" w:lineRule="auto"/>
              <w:rPr>
                <w:rFonts w:ascii="Times New Roman" w:hAnsi="Times New Roman"/>
                <w:color w:val="auto"/>
                <w:sz w:val="24"/>
                <w:szCs w:val="24"/>
              </w:rPr>
            </w:pPr>
            <w:r>
              <w:rPr>
                <w:rFonts w:ascii="Times New Roman" w:hAnsi="Times New Roman"/>
                <w:color w:val="auto"/>
                <w:sz w:val="24"/>
                <w:szCs w:val="24"/>
              </w:rPr>
              <w:t>-платформа для пры</w:t>
            </w:r>
            <w:r w:rsidRPr="00B90697">
              <w:rPr>
                <w:rFonts w:ascii="Times New Roman" w:hAnsi="Times New Roman"/>
                <w:color w:val="auto"/>
                <w:sz w:val="24"/>
                <w:szCs w:val="24"/>
              </w:rPr>
              <w:t>жков;</w:t>
            </w:r>
          </w:p>
          <w:p w:rsidR="002B0371"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-козел;</w:t>
            </w:r>
          </w:p>
          <w:p w:rsidR="002B0371" w:rsidRPr="00B90697" w:rsidRDefault="002B0371" w:rsidP="00820935">
            <w:pPr>
              <w:pStyle w:val="aff0"/>
              <w:spacing w:line="240" w:lineRule="auto"/>
              <w:rPr>
                <w:rFonts w:ascii="Times New Roman" w:hAnsi="Times New Roman"/>
                <w:color w:val="auto"/>
                <w:sz w:val="24"/>
                <w:szCs w:val="24"/>
              </w:rPr>
            </w:pPr>
            <w:r>
              <w:rPr>
                <w:rFonts w:ascii="Times New Roman" w:hAnsi="Times New Roman"/>
                <w:color w:val="auto"/>
                <w:sz w:val="24"/>
                <w:szCs w:val="24"/>
              </w:rPr>
              <w:t>-лыжи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Имеется</w:t>
            </w:r>
          </w:p>
        </w:tc>
      </w:tr>
    </w:tbl>
    <w:p w:rsidR="002B0371" w:rsidRPr="00B90697" w:rsidRDefault="002B0371" w:rsidP="002B0371">
      <w:pPr>
        <w:ind w:firstLine="709"/>
        <w:jc w:val="both"/>
        <w:rPr>
          <w:lang w:val="ru-RU"/>
        </w:rPr>
      </w:pPr>
      <w:r w:rsidRPr="00B90697">
        <w:rPr>
          <w:lang w:val="ru-RU"/>
        </w:rPr>
        <w:t xml:space="preserve">Материально-технические условия реализации основной образовательной программы начального общего образования  </w:t>
      </w:r>
      <w:r>
        <w:rPr>
          <w:lang w:val="ru-RU"/>
        </w:rPr>
        <w:t>способству</w:t>
      </w:r>
      <w:r w:rsidRPr="00B90697">
        <w:rPr>
          <w:lang w:val="ru-RU"/>
        </w:rPr>
        <w:t>ют:</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включению</w:t>
      </w:r>
      <w:r w:rsidRPr="00B90697">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вещественных и виртуально-наглядных моделей и коллекций основных математических и естественнонаучных объектов и явлений;</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развитию </w:t>
      </w:r>
      <w:r w:rsidRPr="00B90697">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созданию</w:t>
      </w:r>
      <w:r w:rsidRPr="00B90697">
        <w:rPr>
          <w:rFonts w:ascii="Times New Roman" w:hAnsi="Times New Roman"/>
          <w:sz w:val="24"/>
          <w:szCs w:val="24"/>
        </w:rPr>
        <w:t xml:space="preserve"> материальных объектов, в том числе произведений искусства;</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развитию</w:t>
      </w:r>
      <w:r w:rsidRPr="00B90697">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созданию и использованию</w:t>
      </w:r>
      <w:r w:rsidRPr="00B90697">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получению</w:t>
      </w:r>
      <w:r w:rsidRPr="00B90697">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наблюдению</w:t>
      </w:r>
      <w:r w:rsidRPr="00B90697">
        <w:rPr>
          <w:rFonts w:ascii="Times New Roman" w:hAnsi="Times New Roman"/>
          <w:sz w:val="24"/>
          <w:szCs w:val="24"/>
        </w:rPr>
        <w:t>, наглядно</w:t>
      </w:r>
      <w:r>
        <w:rPr>
          <w:rFonts w:ascii="Times New Roman" w:hAnsi="Times New Roman"/>
          <w:sz w:val="24"/>
          <w:szCs w:val="24"/>
        </w:rPr>
        <w:t>му представлению и анализу данных; использованию</w:t>
      </w:r>
      <w:r w:rsidRPr="00B90697">
        <w:rPr>
          <w:rFonts w:ascii="Times New Roman" w:hAnsi="Times New Roman"/>
          <w:sz w:val="24"/>
          <w:szCs w:val="24"/>
        </w:rPr>
        <w:t xml:space="preserve"> цифровых планов и карт, спутниковых изображений;</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физическому развитию, участию</w:t>
      </w:r>
      <w:r w:rsidRPr="00B90697">
        <w:rPr>
          <w:rFonts w:ascii="Times New Roman" w:hAnsi="Times New Roman"/>
          <w:sz w:val="24"/>
          <w:szCs w:val="24"/>
        </w:rPr>
        <w:t xml:space="preserve"> в спортивных соревнованиях и играх;</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проведению </w:t>
      </w:r>
      <w:r w:rsidRPr="00B90697">
        <w:rPr>
          <w:rFonts w:ascii="Times New Roman" w:hAnsi="Times New Roman"/>
          <w:sz w:val="24"/>
          <w:szCs w:val="24"/>
        </w:rPr>
        <w:t>занятий по изучению правил дорожного движения с использованием  компьютерных технологий;</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плани</w:t>
      </w:r>
      <w:r>
        <w:rPr>
          <w:rFonts w:ascii="Times New Roman" w:hAnsi="Times New Roman"/>
          <w:sz w:val="24"/>
          <w:szCs w:val="24"/>
        </w:rPr>
        <w:t>рованию</w:t>
      </w:r>
      <w:r w:rsidRPr="00B90697">
        <w:rPr>
          <w:rFonts w:ascii="Times New Roman" w:hAnsi="Times New Roman"/>
          <w:sz w:val="24"/>
          <w:szCs w:val="24"/>
        </w:rPr>
        <w:t xml:space="preserve"> уч</w:t>
      </w:r>
      <w:r>
        <w:rPr>
          <w:rFonts w:ascii="Times New Roman" w:hAnsi="Times New Roman"/>
          <w:sz w:val="24"/>
          <w:szCs w:val="24"/>
        </w:rPr>
        <w:t>ебной деятельности, фиксированию</w:t>
      </w:r>
      <w:r w:rsidRPr="00B90697">
        <w:rPr>
          <w:rFonts w:ascii="Times New Roman" w:hAnsi="Times New Roman"/>
          <w:sz w:val="24"/>
          <w:szCs w:val="24"/>
        </w:rPr>
        <w:t xml:space="preserve"> ее реализации в целом и отдельных этапов (выступлений, дискуссий, экспериментов);</w:t>
      </w:r>
    </w:p>
    <w:p w:rsidR="002B0371" w:rsidRPr="00B90697" w:rsidRDefault="002B0371" w:rsidP="000868D2">
      <w:pPr>
        <w:pStyle w:val="12"/>
        <w:numPr>
          <w:ilvl w:val="0"/>
          <w:numId w:val="54"/>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организации качественного горя</w:t>
      </w:r>
      <w:r>
        <w:rPr>
          <w:rFonts w:ascii="Times New Roman" w:hAnsi="Times New Roman"/>
          <w:sz w:val="24"/>
          <w:szCs w:val="24"/>
        </w:rPr>
        <w:t>чего питания обучающихся.</w:t>
      </w:r>
    </w:p>
    <w:p w:rsidR="002B0371" w:rsidRPr="00B90697" w:rsidRDefault="002B0371" w:rsidP="002B0371">
      <w:pPr>
        <w:pStyle w:val="afff2"/>
        <w:spacing w:line="240" w:lineRule="auto"/>
        <w:ind w:left="360"/>
        <w:jc w:val="both"/>
        <w:rPr>
          <w:sz w:val="24"/>
          <w:szCs w:val="24"/>
        </w:rPr>
      </w:pPr>
      <w:r>
        <w:rPr>
          <w:sz w:val="24"/>
          <w:szCs w:val="24"/>
        </w:rPr>
        <w:t>3.</w:t>
      </w:r>
      <w:r>
        <w:rPr>
          <w:sz w:val="24"/>
          <w:szCs w:val="24"/>
          <w:lang w:val="ru-RU"/>
        </w:rPr>
        <w:t>5</w:t>
      </w:r>
      <w:r w:rsidRPr="00B90697">
        <w:rPr>
          <w:sz w:val="24"/>
          <w:szCs w:val="24"/>
        </w:rPr>
        <w:t>.5.</w:t>
      </w:r>
      <w:r>
        <w:rPr>
          <w:sz w:val="24"/>
          <w:szCs w:val="24"/>
          <w:lang w:val="ru-RU"/>
        </w:rPr>
        <w:t xml:space="preserve"> </w:t>
      </w:r>
      <w:r w:rsidRPr="00B90697">
        <w:rPr>
          <w:sz w:val="24"/>
          <w:szCs w:val="24"/>
        </w:rPr>
        <w:t>Информационно­методические условия реализации основной образовательной программы</w:t>
      </w:r>
    </w:p>
    <w:p w:rsidR="002B0371" w:rsidRPr="00B90697" w:rsidRDefault="002B0371" w:rsidP="002B0371">
      <w:pPr>
        <w:pStyle w:val="afc"/>
        <w:spacing w:line="240" w:lineRule="auto"/>
        <w:ind w:firstLine="851"/>
        <w:rPr>
          <w:rFonts w:ascii="Times New Roman" w:hAnsi="Times New Roman"/>
          <w:b/>
          <w:bCs/>
          <w:iCs/>
          <w:color w:val="auto"/>
          <w:sz w:val="24"/>
          <w:szCs w:val="24"/>
        </w:rPr>
      </w:pPr>
      <w:r w:rsidRPr="00B90697">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pacing w:val="-4"/>
          <w:sz w:val="24"/>
          <w:szCs w:val="24"/>
        </w:rPr>
        <w:t>Под</w:t>
      </w:r>
      <w:r w:rsidRPr="00B90697">
        <w:rPr>
          <w:rFonts w:ascii="Times New Roman" w:hAnsi="Times New Roman"/>
          <w:bCs/>
          <w:color w:val="auto"/>
          <w:spacing w:val="-4"/>
          <w:sz w:val="24"/>
          <w:szCs w:val="24"/>
        </w:rPr>
        <w:t xml:space="preserve"> информационно­образовательной средой </w:t>
      </w:r>
      <w:r w:rsidRPr="00B90697">
        <w:rPr>
          <w:rFonts w:ascii="Times New Roman" w:hAnsi="Times New Roman"/>
          <w:color w:val="auto"/>
          <w:spacing w:val="-4"/>
          <w:sz w:val="24"/>
          <w:szCs w:val="24"/>
        </w:rPr>
        <w:t>(</w:t>
      </w:r>
      <w:r w:rsidRPr="00B90697">
        <w:rPr>
          <w:rFonts w:ascii="Times New Roman" w:hAnsi="Times New Roman"/>
          <w:bCs/>
          <w:color w:val="auto"/>
          <w:spacing w:val="-4"/>
          <w:sz w:val="24"/>
          <w:szCs w:val="24"/>
        </w:rPr>
        <w:t>ИОС</w:t>
      </w:r>
      <w:r w:rsidRPr="00B90697">
        <w:rPr>
          <w:rFonts w:ascii="Times New Roman" w:hAnsi="Times New Roman"/>
          <w:color w:val="auto"/>
          <w:spacing w:val="-4"/>
          <w:sz w:val="24"/>
          <w:szCs w:val="24"/>
        </w:rPr>
        <w:t xml:space="preserve">) </w:t>
      </w:r>
      <w:r w:rsidRPr="00B90697">
        <w:rPr>
          <w:rFonts w:ascii="Times New Roman" w:hAnsi="Times New Roman"/>
          <w:color w:val="auto"/>
          <w:sz w:val="24"/>
          <w:szCs w:val="24"/>
        </w:rPr>
        <w:t>понимается открытая педагогическая система, сформирован</w:t>
      </w:r>
      <w:r w:rsidRPr="00B90697">
        <w:rPr>
          <w:rFonts w:ascii="Times New Roman" w:hAnsi="Times New Roman"/>
          <w:color w:val="auto"/>
          <w:spacing w:val="-2"/>
          <w:sz w:val="24"/>
          <w:szCs w:val="24"/>
        </w:rPr>
        <w:t>ная на основе разнообразных информационных образователь</w:t>
      </w:r>
      <w:r w:rsidRPr="00B90697">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90697">
        <w:rPr>
          <w:rFonts w:ascii="Times New Roman" w:hAnsi="Times New Roman"/>
          <w:color w:val="auto"/>
          <w:spacing w:val="-2"/>
          <w:sz w:val="24"/>
          <w:szCs w:val="24"/>
        </w:rPr>
        <w:t xml:space="preserve">а также компетентность участников </w:t>
      </w:r>
      <w:r w:rsidRPr="00B90697">
        <w:rPr>
          <w:rFonts w:ascii="Times New Roman" w:hAnsi="Times New Roman"/>
          <w:color w:val="auto"/>
          <w:sz w:val="24"/>
          <w:szCs w:val="24"/>
        </w:rPr>
        <w:t>образовательных отношений</w:t>
      </w:r>
      <w:r w:rsidRPr="00B90697">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90697">
        <w:rPr>
          <w:rFonts w:ascii="Times New Roman" w:hAnsi="Times New Roman"/>
          <w:color w:val="auto"/>
          <w:sz w:val="24"/>
          <w:szCs w:val="24"/>
        </w:rPr>
        <w:t>технологий (ИКТ­компетентность), наличие служб поддержки применения ИКТ.</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bCs/>
          <w:iCs/>
          <w:color w:val="auto"/>
          <w:spacing w:val="-4"/>
          <w:sz w:val="24"/>
          <w:szCs w:val="24"/>
        </w:rPr>
        <w:t xml:space="preserve">Необходимое для использования ИКТ оборудование </w:t>
      </w:r>
      <w:r w:rsidRPr="00B90697">
        <w:rPr>
          <w:rFonts w:ascii="Times New Roman" w:hAnsi="Times New Roman"/>
          <w:color w:val="auto"/>
          <w:spacing w:val="2"/>
          <w:sz w:val="24"/>
          <w:szCs w:val="24"/>
        </w:rPr>
        <w:t>отвечает современным требованиям и обеспечивает ис</w:t>
      </w:r>
      <w:r w:rsidRPr="00B90697">
        <w:rPr>
          <w:rFonts w:ascii="Times New Roman" w:hAnsi="Times New Roman"/>
          <w:color w:val="auto"/>
          <w:sz w:val="24"/>
          <w:szCs w:val="24"/>
        </w:rPr>
        <w:t>пользование ИКТ:</w:t>
      </w:r>
    </w:p>
    <w:p w:rsidR="002B0371" w:rsidRPr="00B90697" w:rsidRDefault="002B0371" w:rsidP="002B0371">
      <w:pPr>
        <w:pStyle w:val="21"/>
        <w:spacing w:line="240" w:lineRule="auto"/>
        <w:ind w:firstLine="851"/>
        <w:rPr>
          <w:sz w:val="24"/>
          <w:szCs w:val="24"/>
        </w:rPr>
      </w:pPr>
      <w:r w:rsidRPr="00B90697">
        <w:rPr>
          <w:sz w:val="24"/>
          <w:szCs w:val="24"/>
        </w:rPr>
        <w:t>в учебной деятельности;</w:t>
      </w:r>
    </w:p>
    <w:p w:rsidR="002B0371" w:rsidRPr="00B90697" w:rsidRDefault="002B0371" w:rsidP="002B0371">
      <w:pPr>
        <w:pStyle w:val="21"/>
        <w:spacing w:line="240" w:lineRule="auto"/>
        <w:ind w:firstLine="851"/>
        <w:rPr>
          <w:sz w:val="24"/>
          <w:szCs w:val="24"/>
        </w:rPr>
      </w:pPr>
      <w:r w:rsidRPr="00B90697">
        <w:rPr>
          <w:sz w:val="24"/>
          <w:szCs w:val="24"/>
        </w:rPr>
        <w:t>во внеурочной деятельности;</w:t>
      </w:r>
    </w:p>
    <w:p w:rsidR="002B0371" w:rsidRPr="00B90697" w:rsidRDefault="002B0371" w:rsidP="002B0371">
      <w:pPr>
        <w:pStyle w:val="21"/>
        <w:spacing w:line="240" w:lineRule="auto"/>
        <w:ind w:firstLine="851"/>
        <w:rPr>
          <w:sz w:val="24"/>
          <w:szCs w:val="24"/>
        </w:rPr>
      </w:pPr>
      <w:r w:rsidRPr="00B90697">
        <w:rPr>
          <w:sz w:val="24"/>
          <w:szCs w:val="24"/>
        </w:rPr>
        <w:t>в естественно­научной деятельности;</w:t>
      </w:r>
    </w:p>
    <w:p w:rsidR="002B0371" w:rsidRPr="00B90697" w:rsidRDefault="002B0371" w:rsidP="002B0371">
      <w:pPr>
        <w:pStyle w:val="21"/>
        <w:spacing w:line="240" w:lineRule="auto"/>
        <w:ind w:firstLine="851"/>
        <w:rPr>
          <w:sz w:val="24"/>
          <w:szCs w:val="24"/>
        </w:rPr>
      </w:pPr>
      <w:r w:rsidRPr="00B90697">
        <w:rPr>
          <w:sz w:val="24"/>
          <w:szCs w:val="24"/>
        </w:rPr>
        <w:t>при измерении, контроле и оценке результатов образования;</w:t>
      </w:r>
    </w:p>
    <w:p w:rsidR="002B0371" w:rsidRPr="00B90697" w:rsidRDefault="002B0371" w:rsidP="002B0371">
      <w:pPr>
        <w:pStyle w:val="21"/>
        <w:spacing w:line="240" w:lineRule="auto"/>
        <w:ind w:firstLine="851"/>
        <w:rPr>
          <w:spacing w:val="-2"/>
          <w:sz w:val="24"/>
          <w:szCs w:val="24"/>
        </w:rPr>
      </w:pPr>
      <w:r w:rsidRPr="00B90697">
        <w:rPr>
          <w:sz w:val="24"/>
          <w:szCs w:val="24"/>
        </w:rPr>
        <w:t>в административной деятельности.</w:t>
      </w:r>
    </w:p>
    <w:p w:rsidR="002B0371" w:rsidRPr="00B90697" w:rsidRDefault="002B0371" w:rsidP="002B0371">
      <w:pPr>
        <w:pStyle w:val="21"/>
        <w:numPr>
          <w:ilvl w:val="0"/>
          <w:numId w:val="0"/>
        </w:numPr>
        <w:spacing w:line="240" w:lineRule="auto"/>
        <w:rPr>
          <w:spacing w:val="-2"/>
          <w:sz w:val="24"/>
          <w:szCs w:val="24"/>
        </w:rPr>
      </w:pPr>
      <w:r>
        <w:rPr>
          <w:sz w:val="24"/>
          <w:szCs w:val="24"/>
        </w:rPr>
        <w:tab/>
      </w:r>
      <w:r w:rsidRPr="00B90697">
        <w:rPr>
          <w:sz w:val="24"/>
          <w:szCs w:val="24"/>
        </w:rPr>
        <w:t>Учебно­методическое и информационное оснащение об</w:t>
      </w:r>
      <w:r w:rsidRPr="00B90697">
        <w:rPr>
          <w:spacing w:val="-2"/>
          <w:sz w:val="24"/>
          <w:szCs w:val="24"/>
        </w:rPr>
        <w:t>разовательной деятельности обеспечивает возможность:</w:t>
      </w:r>
    </w:p>
    <w:p w:rsidR="002B0371" w:rsidRPr="00B90697" w:rsidRDefault="002B0371" w:rsidP="002B0371">
      <w:pPr>
        <w:pStyle w:val="21"/>
        <w:spacing w:line="240" w:lineRule="auto"/>
        <w:ind w:firstLine="851"/>
        <w:rPr>
          <w:sz w:val="24"/>
          <w:szCs w:val="24"/>
        </w:rPr>
      </w:pPr>
      <w:r w:rsidRPr="00B90697">
        <w:rPr>
          <w:spacing w:val="-2"/>
          <w:sz w:val="24"/>
          <w:szCs w:val="24"/>
        </w:rPr>
        <w:t>реализации индивидуальных образовательных планов обу</w:t>
      </w:r>
      <w:r w:rsidRPr="00B90697">
        <w:rPr>
          <w:sz w:val="24"/>
          <w:szCs w:val="24"/>
        </w:rPr>
        <w:t>чающихся, осуществления их самостоятельной образовательной деятельности;</w:t>
      </w:r>
    </w:p>
    <w:p w:rsidR="002B0371" w:rsidRPr="00B90697" w:rsidRDefault="002B0371" w:rsidP="002B0371">
      <w:pPr>
        <w:pStyle w:val="21"/>
        <w:spacing w:line="240" w:lineRule="auto"/>
        <w:ind w:firstLine="851"/>
        <w:rPr>
          <w:sz w:val="24"/>
          <w:szCs w:val="24"/>
        </w:rPr>
      </w:pPr>
      <w:r w:rsidRPr="00B90697">
        <w:rPr>
          <w:sz w:val="24"/>
          <w:szCs w:val="24"/>
        </w:rPr>
        <w:t xml:space="preserve">ввода русского и иноязычного текста, распознавания сканированного текста; </w:t>
      </w:r>
      <w:r w:rsidRPr="00B90697">
        <w:rPr>
          <w:spacing w:val="2"/>
          <w:sz w:val="24"/>
          <w:szCs w:val="24"/>
        </w:rPr>
        <w:t xml:space="preserve">использования средств орфографического </w:t>
      </w:r>
      <w:r w:rsidRPr="00B90697">
        <w:rPr>
          <w:sz w:val="24"/>
          <w:szCs w:val="24"/>
        </w:rPr>
        <w:t>и синтаксического контроля русского текста; редактирования и структурирования текста средствами текстового редактора;</w:t>
      </w:r>
    </w:p>
    <w:p w:rsidR="002B0371" w:rsidRPr="00B90697" w:rsidRDefault="002B0371" w:rsidP="002B0371">
      <w:pPr>
        <w:pStyle w:val="21"/>
        <w:spacing w:line="240" w:lineRule="auto"/>
        <w:ind w:firstLine="851"/>
        <w:rPr>
          <w:sz w:val="24"/>
          <w:szCs w:val="24"/>
        </w:rPr>
      </w:pPr>
      <w:r w:rsidRPr="00B90697">
        <w:rPr>
          <w:sz w:val="24"/>
          <w:szCs w:val="24"/>
        </w:rPr>
        <w:t>записи и обработки изображения,  хода образовательной деятельности; переноса информации с нецифровых носителей  в цифровую среду;</w:t>
      </w:r>
    </w:p>
    <w:p w:rsidR="002B0371" w:rsidRPr="00B90697" w:rsidRDefault="002B0371" w:rsidP="002B0371">
      <w:pPr>
        <w:pStyle w:val="21"/>
        <w:spacing w:line="240" w:lineRule="auto"/>
        <w:ind w:firstLine="851"/>
        <w:rPr>
          <w:spacing w:val="-2"/>
          <w:sz w:val="24"/>
          <w:szCs w:val="24"/>
        </w:rPr>
      </w:pPr>
      <w:r w:rsidRPr="00B90697">
        <w:rPr>
          <w:sz w:val="24"/>
          <w:szCs w:val="24"/>
        </w:rPr>
        <w:t xml:space="preserve">создания и использования диаграмм различных видов, </w:t>
      </w:r>
      <w:r w:rsidRPr="00B90697">
        <w:rPr>
          <w:spacing w:val="-2"/>
          <w:sz w:val="24"/>
          <w:szCs w:val="24"/>
        </w:rPr>
        <w:t xml:space="preserve">специализированных географических (в ГИС) и исторических карт; </w:t>
      </w:r>
    </w:p>
    <w:p w:rsidR="002B0371" w:rsidRPr="00B90697" w:rsidRDefault="002B0371" w:rsidP="002B0371">
      <w:pPr>
        <w:pStyle w:val="21"/>
        <w:spacing w:line="240" w:lineRule="auto"/>
        <w:ind w:firstLine="851"/>
        <w:rPr>
          <w:spacing w:val="-2"/>
          <w:sz w:val="24"/>
          <w:szCs w:val="24"/>
        </w:rPr>
      </w:pPr>
      <w:r w:rsidRPr="00B90697">
        <w:rPr>
          <w:spacing w:val="-2"/>
          <w:sz w:val="24"/>
          <w:szCs w:val="24"/>
        </w:rPr>
        <w:t>создания виртуальных геометрических объектов, графических сообщений с проведением рукой произвольных линий;</w:t>
      </w:r>
    </w:p>
    <w:p w:rsidR="002B0371" w:rsidRPr="00B90697" w:rsidRDefault="002B0371" w:rsidP="002B0371">
      <w:pPr>
        <w:pStyle w:val="21"/>
        <w:spacing w:line="240" w:lineRule="auto"/>
        <w:ind w:firstLine="851"/>
        <w:rPr>
          <w:sz w:val="24"/>
          <w:szCs w:val="24"/>
        </w:rPr>
      </w:pPr>
      <w:r w:rsidRPr="00B90697">
        <w:rPr>
          <w:sz w:val="24"/>
          <w:szCs w:val="24"/>
        </w:rPr>
        <w:t xml:space="preserve">организации сообщения в виде линейного или включающего ссылки сопровождения выступления, сообщения для </w:t>
      </w:r>
      <w:r w:rsidRPr="00B90697">
        <w:rPr>
          <w:spacing w:val="2"/>
          <w:sz w:val="24"/>
          <w:szCs w:val="24"/>
        </w:rPr>
        <w:t xml:space="preserve">самостоятельного просмотра, в том числе видеомонтажа и </w:t>
      </w:r>
      <w:r w:rsidRPr="00B90697">
        <w:rPr>
          <w:sz w:val="24"/>
          <w:szCs w:val="24"/>
        </w:rPr>
        <w:t>озвучивания видеосообщений;</w:t>
      </w:r>
    </w:p>
    <w:p w:rsidR="002B0371" w:rsidRPr="00B90697" w:rsidRDefault="002B0371" w:rsidP="002B0371">
      <w:pPr>
        <w:pStyle w:val="21"/>
        <w:spacing w:line="240" w:lineRule="auto"/>
        <w:ind w:firstLine="851"/>
        <w:rPr>
          <w:sz w:val="24"/>
          <w:szCs w:val="24"/>
        </w:rPr>
      </w:pPr>
      <w:r w:rsidRPr="00B90697">
        <w:rPr>
          <w:sz w:val="24"/>
          <w:szCs w:val="24"/>
        </w:rPr>
        <w:t>выступления с аудио­, видео­ и графическим экранным сопровождением;</w:t>
      </w:r>
    </w:p>
    <w:p w:rsidR="002B0371" w:rsidRPr="00B90697" w:rsidRDefault="002B0371" w:rsidP="002B0371">
      <w:pPr>
        <w:pStyle w:val="21"/>
        <w:spacing w:line="240" w:lineRule="auto"/>
        <w:ind w:firstLine="851"/>
        <w:rPr>
          <w:sz w:val="24"/>
          <w:szCs w:val="24"/>
        </w:rPr>
      </w:pPr>
      <w:r w:rsidRPr="00B90697">
        <w:rPr>
          <w:sz w:val="24"/>
          <w:szCs w:val="24"/>
        </w:rPr>
        <w:t>вывода информации на бумагу и</w:t>
      </w:r>
      <w:r w:rsidRPr="00B90697">
        <w:rPr>
          <w:sz w:val="24"/>
          <w:szCs w:val="24"/>
        </w:rPr>
        <w:t> </w:t>
      </w:r>
      <w:r w:rsidRPr="00B90697">
        <w:rPr>
          <w:sz w:val="24"/>
          <w:szCs w:val="24"/>
        </w:rPr>
        <w:t>т. п. и в трехмерную материальную среду (печать);</w:t>
      </w:r>
    </w:p>
    <w:p w:rsidR="002B0371" w:rsidRPr="00B90697" w:rsidRDefault="002B0371" w:rsidP="002B0371">
      <w:pPr>
        <w:pStyle w:val="21"/>
        <w:spacing w:line="240" w:lineRule="auto"/>
        <w:ind w:firstLine="851"/>
        <w:rPr>
          <w:sz w:val="24"/>
          <w:szCs w:val="24"/>
        </w:rPr>
      </w:pPr>
      <w:r w:rsidRPr="00B90697">
        <w:rPr>
          <w:sz w:val="24"/>
          <w:szCs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w:t>
      </w:r>
      <w:r w:rsidRPr="00B90697">
        <w:rPr>
          <w:sz w:val="24"/>
          <w:szCs w:val="24"/>
        </w:rPr>
        <w:lastRenderedPageBreak/>
        <w:t>Интернет, размещения гипермедиасообщений в информационной среде организации, осуществляющей образовательную деятельность;</w:t>
      </w:r>
    </w:p>
    <w:p w:rsidR="002B0371" w:rsidRPr="00B90697" w:rsidRDefault="002B0371" w:rsidP="002B0371">
      <w:pPr>
        <w:pStyle w:val="21"/>
        <w:spacing w:line="240" w:lineRule="auto"/>
        <w:ind w:firstLine="851"/>
        <w:rPr>
          <w:sz w:val="24"/>
          <w:szCs w:val="24"/>
        </w:rPr>
      </w:pPr>
      <w:r w:rsidRPr="00B90697">
        <w:rPr>
          <w:sz w:val="24"/>
          <w:szCs w:val="24"/>
        </w:rPr>
        <w:t>поиска и получения информации;</w:t>
      </w:r>
    </w:p>
    <w:p w:rsidR="002B0371" w:rsidRPr="00B90697" w:rsidRDefault="002B0371" w:rsidP="002B0371">
      <w:pPr>
        <w:pStyle w:val="21"/>
        <w:spacing w:line="240" w:lineRule="auto"/>
        <w:ind w:firstLine="851"/>
        <w:rPr>
          <w:sz w:val="24"/>
          <w:szCs w:val="24"/>
        </w:rPr>
      </w:pPr>
      <w:r w:rsidRPr="00B90697">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B0371" w:rsidRPr="00B90697" w:rsidRDefault="002B0371" w:rsidP="002B0371">
      <w:pPr>
        <w:pStyle w:val="21"/>
        <w:spacing w:line="240" w:lineRule="auto"/>
        <w:ind w:firstLine="851"/>
        <w:rPr>
          <w:sz w:val="24"/>
          <w:szCs w:val="24"/>
        </w:rPr>
      </w:pPr>
      <w:r w:rsidRPr="00B90697">
        <w:rPr>
          <w:spacing w:val="2"/>
          <w:sz w:val="24"/>
          <w:szCs w:val="24"/>
        </w:rPr>
        <w:t>вещания (подкастинга), использования аудио-, видео­</w:t>
      </w:r>
      <w:r w:rsidRPr="00B90697">
        <w:rPr>
          <w:spacing w:val="2"/>
          <w:sz w:val="24"/>
          <w:szCs w:val="24"/>
        </w:rPr>
        <w:br/>
        <w:t>ус</w:t>
      </w:r>
      <w:r w:rsidRPr="00B90697">
        <w:rPr>
          <w:sz w:val="24"/>
          <w:szCs w:val="24"/>
        </w:rPr>
        <w:t>тройств для учебной деятельности на уроке и вне урока;</w:t>
      </w:r>
    </w:p>
    <w:p w:rsidR="002B0371" w:rsidRPr="00B90697" w:rsidRDefault="002B0371" w:rsidP="002B0371">
      <w:pPr>
        <w:pStyle w:val="21"/>
        <w:spacing w:line="240" w:lineRule="auto"/>
        <w:ind w:firstLine="851"/>
        <w:rPr>
          <w:sz w:val="24"/>
          <w:szCs w:val="24"/>
        </w:rPr>
      </w:pPr>
      <w:r w:rsidRPr="00B90697">
        <w:rPr>
          <w:spacing w:val="2"/>
          <w:sz w:val="24"/>
          <w:szCs w:val="24"/>
        </w:rPr>
        <w:t xml:space="preserve">общения в Интернете, взаимодействия в социальных </w:t>
      </w:r>
      <w:r w:rsidRPr="00B90697">
        <w:rPr>
          <w:sz w:val="24"/>
          <w:szCs w:val="24"/>
        </w:rPr>
        <w:t>группах и сетях, участия в форумах, групповой работы над сообщениями (вики);</w:t>
      </w:r>
    </w:p>
    <w:p w:rsidR="002B0371" w:rsidRPr="00B90697" w:rsidRDefault="002B0371" w:rsidP="002B0371">
      <w:pPr>
        <w:pStyle w:val="21"/>
        <w:spacing w:line="240" w:lineRule="auto"/>
        <w:ind w:firstLine="851"/>
        <w:rPr>
          <w:sz w:val="24"/>
          <w:szCs w:val="24"/>
        </w:rPr>
      </w:pPr>
      <w:r w:rsidRPr="00B90697">
        <w:rPr>
          <w:sz w:val="24"/>
          <w:szCs w:val="24"/>
        </w:rPr>
        <w:t>создания, заполнения и анализа баз данных, в том числе определителей; их наглядного представления;</w:t>
      </w:r>
    </w:p>
    <w:p w:rsidR="002B0371" w:rsidRPr="00B90697" w:rsidRDefault="002B0371" w:rsidP="002B0371">
      <w:pPr>
        <w:pStyle w:val="21"/>
        <w:spacing w:line="240" w:lineRule="auto"/>
        <w:ind w:firstLine="851"/>
        <w:rPr>
          <w:spacing w:val="-2"/>
          <w:sz w:val="24"/>
          <w:szCs w:val="24"/>
        </w:rPr>
      </w:pPr>
      <w:r w:rsidRPr="00B90697">
        <w:rPr>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0371" w:rsidRPr="00B90697" w:rsidRDefault="002B0371" w:rsidP="002B0371">
      <w:pPr>
        <w:pStyle w:val="21"/>
        <w:spacing w:line="240" w:lineRule="auto"/>
        <w:ind w:firstLine="851"/>
        <w:rPr>
          <w:sz w:val="24"/>
          <w:szCs w:val="24"/>
        </w:rPr>
      </w:pPr>
      <w:r w:rsidRPr="00B90697">
        <w:rPr>
          <w:sz w:val="24"/>
          <w:szCs w:val="24"/>
        </w:rPr>
        <w:t>занятий по изучению правил дорожного движения с использованием игр, оборудования, а также компьютерных тренажеров;</w:t>
      </w:r>
    </w:p>
    <w:p w:rsidR="002B0371" w:rsidRPr="00B90697" w:rsidRDefault="002B0371" w:rsidP="002B0371">
      <w:pPr>
        <w:pStyle w:val="21"/>
        <w:spacing w:line="240" w:lineRule="auto"/>
        <w:ind w:firstLine="851"/>
        <w:rPr>
          <w:spacing w:val="-2"/>
          <w:sz w:val="24"/>
          <w:szCs w:val="24"/>
        </w:rPr>
      </w:pPr>
      <w:r w:rsidRPr="00B90697">
        <w:rPr>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B0371" w:rsidRPr="00B90697" w:rsidRDefault="002B0371" w:rsidP="002B0371">
      <w:pPr>
        <w:pStyle w:val="21"/>
        <w:spacing w:line="240" w:lineRule="auto"/>
        <w:ind w:firstLine="851"/>
        <w:rPr>
          <w:sz w:val="24"/>
          <w:szCs w:val="24"/>
        </w:rPr>
      </w:pPr>
      <w:r w:rsidRPr="00B90697">
        <w:rPr>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2B0371" w:rsidRPr="00B90697" w:rsidRDefault="002B0371" w:rsidP="002B0371">
      <w:pPr>
        <w:pStyle w:val="21"/>
        <w:spacing w:line="240" w:lineRule="auto"/>
        <w:ind w:firstLine="851"/>
        <w:rPr>
          <w:sz w:val="24"/>
          <w:szCs w:val="24"/>
        </w:rPr>
      </w:pPr>
      <w:r w:rsidRPr="00B90697">
        <w:rPr>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2B0371" w:rsidRPr="00FE35E8" w:rsidRDefault="002B0371" w:rsidP="002B0371">
      <w:pPr>
        <w:pStyle w:val="21"/>
        <w:spacing w:line="240" w:lineRule="auto"/>
        <w:ind w:firstLine="851"/>
        <w:rPr>
          <w:spacing w:val="-2"/>
          <w:sz w:val="24"/>
          <w:szCs w:val="24"/>
        </w:rPr>
      </w:pPr>
      <w:r w:rsidRPr="00FE35E8">
        <w:rPr>
          <w:sz w:val="24"/>
          <w:szCs w:val="24"/>
        </w:rPr>
        <w:t xml:space="preserve">обеспечения доступа в школьной библиотеке к учебной и художественной литературе, </w:t>
      </w:r>
    </w:p>
    <w:p w:rsidR="002B0371" w:rsidRPr="00FE35E8" w:rsidRDefault="002B0371" w:rsidP="002B0371">
      <w:pPr>
        <w:pStyle w:val="21"/>
        <w:spacing w:line="240" w:lineRule="auto"/>
        <w:ind w:firstLine="851"/>
        <w:rPr>
          <w:spacing w:val="-2"/>
          <w:sz w:val="24"/>
          <w:szCs w:val="24"/>
        </w:rPr>
      </w:pPr>
      <w:r>
        <w:rPr>
          <w:sz w:val="24"/>
          <w:szCs w:val="24"/>
        </w:rPr>
        <w:t xml:space="preserve">возможности </w:t>
      </w:r>
      <w:r w:rsidRPr="00FE35E8">
        <w:rPr>
          <w:spacing w:val="-2"/>
          <w:sz w:val="24"/>
          <w:szCs w:val="24"/>
        </w:rPr>
        <w:t xml:space="preserve">проведения </w:t>
      </w:r>
      <w:r>
        <w:rPr>
          <w:spacing w:val="-2"/>
          <w:sz w:val="24"/>
          <w:szCs w:val="24"/>
        </w:rPr>
        <w:t xml:space="preserve">в актовом зале школы </w:t>
      </w:r>
      <w:r w:rsidRPr="00FE35E8">
        <w:rPr>
          <w:spacing w:val="-2"/>
          <w:sz w:val="24"/>
          <w:szCs w:val="24"/>
        </w:rPr>
        <w:t>массовых мероприятий, собраний, представле</w:t>
      </w:r>
      <w:r w:rsidRPr="00FE35E8">
        <w:rPr>
          <w:spacing w:val="-4"/>
          <w:sz w:val="24"/>
          <w:szCs w:val="24"/>
        </w:rPr>
        <w:t>ний; досуга и общения обучающихся с возможностью массово</w:t>
      </w:r>
      <w:r w:rsidRPr="00FE35E8">
        <w:rPr>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B0371" w:rsidRPr="00B90697" w:rsidRDefault="002B0371" w:rsidP="002B0371">
      <w:pPr>
        <w:pStyle w:val="21"/>
        <w:spacing w:line="240" w:lineRule="auto"/>
        <w:ind w:firstLine="851"/>
        <w:rPr>
          <w:sz w:val="24"/>
          <w:szCs w:val="24"/>
        </w:rPr>
      </w:pPr>
      <w:r w:rsidRPr="00B90697">
        <w:rPr>
          <w:sz w:val="24"/>
          <w:szCs w:val="24"/>
        </w:rPr>
        <w:t>вы</w:t>
      </w:r>
      <w:r>
        <w:rPr>
          <w:sz w:val="24"/>
          <w:szCs w:val="24"/>
        </w:rPr>
        <w:t>пуска школьных печатных изданий в школьном музее.</w:t>
      </w:r>
    </w:p>
    <w:p w:rsidR="002B0371" w:rsidRPr="00B90697" w:rsidRDefault="002B0371" w:rsidP="002B0371">
      <w:pPr>
        <w:pStyle w:val="afc"/>
        <w:spacing w:line="240" w:lineRule="auto"/>
        <w:ind w:firstLine="851"/>
        <w:rPr>
          <w:rFonts w:ascii="Times New Roman" w:hAnsi="Times New Roman"/>
          <w:color w:val="auto"/>
          <w:sz w:val="24"/>
          <w:szCs w:val="24"/>
        </w:rPr>
      </w:pPr>
      <w:r w:rsidRPr="00B90697">
        <w:rPr>
          <w:rFonts w:ascii="Times New Roman" w:hAnsi="Times New Roman"/>
          <w:color w:val="auto"/>
          <w:sz w:val="24"/>
          <w:szCs w:val="24"/>
        </w:rPr>
        <w:t>Все указанные виды деятельности обеспечиваются расходными материалами.</w:t>
      </w:r>
    </w:p>
    <w:p w:rsidR="002B0371" w:rsidRPr="00B90697" w:rsidRDefault="002B0371" w:rsidP="002B0371">
      <w:pPr>
        <w:pStyle w:val="aff3"/>
        <w:spacing w:before="0" w:line="240" w:lineRule="auto"/>
        <w:jc w:val="left"/>
        <w:rPr>
          <w:rFonts w:ascii="Times New Roman" w:hAnsi="Times New Roman"/>
          <w:color w:val="auto"/>
          <w:sz w:val="24"/>
          <w:szCs w:val="24"/>
        </w:rPr>
      </w:pPr>
      <w:r w:rsidRPr="00B90697">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tbl>
      <w:tblPr>
        <w:tblW w:w="10065" w:type="dxa"/>
        <w:tblInd w:w="85" w:type="dxa"/>
        <w:tblLayout w:type="fixed"/>
        <w:tblCellMar>
          <w:left w:w="0" w:type="dxa"/>
          <w:right w:w="0" w:type="dxa"/>
        </w:tblCellMar>
        <w:tblLook w:val="0000"/>
      </w:tblPr>
      <w:tblGrid>
        <w:gridCol w:w="510"/>
        <w:gridCol w:w="4310"/>
        <w:gridCol w:w="2977"/>
        <w:gridCol w:w="2268"/>
      </w:tblGrid>
      <w:tr w:rsidR="002B0371" w:rsidRPr="00B90697" w:rsidTr="00820935">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 п/п</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Необходимые средства</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pacing w:val="-2"/>
                <w:sz w:val="24"/>
                <w:szCs w:val="24"/>
              </w:rPr>
              <w:t xml:space="preserve">Необходимое </w:t>
            </w:r>
            <w:r w:rsidRPr="00B90697">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Сроки создания условий</w:t>
            </w:r>
            <w:r w:rsidRPr="00B90697">
              <w:rPr>
                <w:rFonts w:ascii="Times New Roman" w:hAnsi="Times New Roman"/>
                <w:color w:val="auto"/>
                <w:sz w:val="24"/>
                <w:szCs w:val="24"/>
              </w:rPr>
              <w:br/>
              <w:t>в соответствии с требованиями ФГОС НОО</w:t>
            </w:r>
          </w:p>
        </w:tc>
      </w:tr>
      <w:tr w:rsidR="002B0371" w:rsidRPr="00B90697" w:rsidTr="00820935">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Технические средства</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 :</w:t>
            </w:r>
            <w:r w:rsidRPr="00B90697">
              <w:rPr>
                <w:rFonts w:ascii="Times New Roman" w:hAnsi="Times New Roman"/>
                <w:color w:val="auto"/>
                <w:spacing w:val="2"/>
                <w:lang w:val="ru-RU"/>
              </w:rPr>
              <w:t>мультимедийный проектор и экран; принтер монохромный; цифровой фотоаппарат; цифровая видеокамера; микрофон, интерактивная доска</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II</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Программные</w:t>
            </w:r>
            <w:r w:rsidRPr="00B90697">
              <w:rPr>
                <w:rFonts w:ascii="Times New Roman" w:hAnsi="Times New Roman"/>
                <w:color w:val="auto"/>
                <w:spacing w:val="-2"/>
                <w:sz w:val="24"/>
                <w:szCs w:val="24"/>
              </w:rPr>
              <w:br/>
              <w:t>инструменты</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Имеются: </w:t>
            </w:r>
            <w:r w:rsidRPr="00B90697">
              <w:rPr>
                <w:rFonts w:ascii="Times New Roman" w:hAnsi="Times New Roman"/>
                <w:color w:val="auto"/>
                <w:spacing w:val="-4"/>
                <w:lang w:val="ru-RU"/>
              </w:rPr>
              <w:t>операционные системы и слу</w:t>
            </w:r>
            <w:r w:rsidRPr="00B90697">
              <w:rPr>
                <w:rFonts w:ascii="Times New Roman" w:hAnsi="Times New Roman"/>
                <w:color w:val="auto"/>
                <w:lang w:val="ru-RU"/>
              </w:rPr>
              <w:t>жебные инструменты; орфографический корректор для тек</w:t>
            </w:r>
            <w:r w:rsidRPr="00B90697">
              <w:rPr>
                <w:rFonts w:ascii="Times New Roman" w:hAnsi="Times New Roman"/>
                <w:color w:val="auto"/>
                <w:spacing w:val="-2"/>
                <w:lang w:val="ru-RU"/>
              </w:rPr>
              <w:t xml:space="preserve">стов на </w:t>
            </w:r>
            <w:r w:rsidRPr="00B90697">
              <w:rPr>
                <w:rFonts w:ascii="Times New Roman" w:hAnsi="Times New Roman"/>
                <w:color w:val="auto"/>
                <w:spacing w:val="-2"/>
                <w:lang w:val="ru-RU"/>
              </w:rPr>
              <w:lastRenderedPageBreak/>
              <w:t>русском языке;</w:t>
            </w:r>
            <w:r w:rsidRPr="00B90697">
              <w:rPr>
                <w:rFonts w:ascii="Times New Roman" w:hAnsi="Times New Roman"/>
                <w:color w:val="auto"/>
                <w:lang w:val="ru-RU"/>
              </w:rPr>
              <w:t xml:space="preserve"> графический редактор для обработки векторных изображений; редактор подготовки презентаций</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lastRenderedPageBreak/>
              <w:t>III</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3"/>
                <w:sz w:val="24"/>
                <w:szCs w:val="24"/>
              </w:rPr>
              <w:t>Обеспечение технической,</w:t>
            </w:r>
            <w:r w:rsidRPr="00B90697">
              <w:rPr>
                <w:rFonts w:ascii="Times New Roman" w:hAnsi="Times New Roman"/>
                <w:color w:val="auto"/>
                <w:spacing w:val="-3"/>
                <w:sz w:val="24"/>
                <w:szCs w:val="24"/>
              </w:rPr>
              <w:br/>
            </w:r>
            <w:r w:rsidRPr="00B90697">
              <w:rPr>
                <w:rFonts w:ascii="Times New Roman" w:hAnsi="Times New Roman"/>
                <w:color w:val="auto"/>
                <w:sz w:val="24"/>
                <w:szCs w:val="24"/>
              </w:rPr>
              <w:t>методической</w:t>
            </w:r>
            <w:r w:rsidRPr="00B90697">
              <w:rPr>
                <w:rFonts w:ascii="Times New Roman" w:hAnsi="Times New Roman"/>
                <w:color w:val="auto"/>
                <w:sz w:val="24"/>
                <w:szCs w:val="24"/>
              </w:rPr>
              <w:br/>
              <w:t>и организационной</w:t>
            </w:r>
            <w:r w:rsidRPr="00B90697">
              <w:rPr>
                <w:rFonts w:ascii="Times New Roman" w:hAnsi="Times New Roman"/>
                <w:color w:val="auto"/>
                <w:sz w:val="24"/>
                <w:szCs w:val="24"/>
              </w:rPr>
              <w:br/>
              <w:t>поддержки</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r w:rsidRPr="00B90697">
              <w:rPr>
                <w:rFonts w:ascii="Times New Roman" w:hAnsi="Times New Roman"/>
                <w:color w:val="auto"/>
                <w:spacing w:val="2"/>
                <w:lang w:val="ru-RU"/>
              </w:rPr>
              <w:t xml:space="preserve"> разработка планов, дорожных карт; заключение договоров; подготовка распорядительных документов администрации; подготовка локальных актов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21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IV</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Отображение образовательной деятельности в информационной среде</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r w:rsidRPr="00B90697">
              <w:rPr>
                <w:rFonts w:ascii="Times New Roman" w:hAnsi="Times New Roman"/>
                <w:color w:val="auto"/>
                <w:lang w:val="ru-RU"/>
              </w:rPr>
              <w:t xml:space="preserve"> результаты выполнения аттестационных работ обуча</w:t>
            </w:r>
            <w:r w:rsidRPr="00B90697">
              <w:rPr>
                <w:rFonts w:ascii="Times New Roman" w:hAnsi="Times New Roman"/>
                <w:color w:val="auto"/>
                <w:spacing w:val="2"/>
                <w:lang w:val="ru-RU"/>
              </w:rPr>
              <w:t>ющихся;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V</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Компоненты</w:t>
            </w:r>
            <w:r w:rsidRPr="00B90697">
              <w:rPr>
                <w:rFonts w:ascii="Times New Roman" w:hAnsi="Times New Roman"/>
                <w:color w:val="auto"/>
                <w:sz w:val="24"/>
                <w:szCs w:val="24"/>
              </w:rPr>
              <w:br/>
              <w:t>на бумажных носителях</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E60585" w:rsidRDefault="002B0371" w:rsidP="00820935">
            <w:pPr>
              <w:pStyle w:val="afc"/>
              <w:spacing w:line="240" w:lineRule="auto"/>
              <w:ind w:firstLine="0"/>
              <w:jc w:val="left"/>
              <w:rPr>
                <w:rFonts w:ascii="Times New Roman" w:hAnsi="Times New Roman"/>
                <w:color w:val="auto"/>
                <w:sz w:val="24"/>
                <w:szCs w:val="24"/>
              </w:rPr>
            </w:pPr>
            <w:r w:rsidRPr="00B90697">
              <w:rPr>
                <w:rFonts w:ascii="Times New Roman" w:hAnsi="Times New Roman"/>
                <w:color w:val="auto"/>
                <w:sz w:val="24"/>
                <w:szCs w:val="24"/>
              </w:rPr>
              <w:t>Имеются: учебники; рабочие тетради (тетради­тренажеры).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B0371" w:rsidRPr="00B90697" w:rsidRDefault="002B0371" w:rsidP="00820935">
            <w:pPr>
              <w:pStyle w:val="aff0"/>
              <w:spacing w:line="240" w:lineRule="auto"/>
              <w:jc w:val="both"/>
              <w:rPr>
                <w:rFonts w:ascii="Times New Roman" w:hAnsi="Times New Roman"/>
                <w:color w:val="auto"/>
                <w:sz w:val="24"/>
                <w:szCs w:val="24"/>
              </w:rPr>
            </w:pPr>
            <w:r w:rsidRPr="00B90697">
              <w:rPr>
                <w:rFonts w:ascii="Times New Roman" w:hAnsi="Times New Roman"/>
                <w:color w:val="auto"/>
                <w:sz w:val="24"/>
                <w:szCs w:val="24"/>
              </w:rPr>
              <w:t>VI</w:t>
            </w:r>
          </w:p>
        </w:tc>
        <w:tc>
          <w:tcPr>
            <w:tcW w:w="43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aff0"/>
              <w:spacing w:line="240" w:lineRule="auto"/>
              <w:jc w:val="both"/>
              <w:rPr>
                <w:rFonts w:ascii="Times New Roman" w:hAnsi="Times New Roman"/>
                <w:color w:val="auto"/>
                <w:sz w:val="24"/>
                <w:szCs w:val="24"/>
              </w:rPr>
            </w:pPr>
            <w:r w:rsidRPr="00B90697">
              <w:rPr>
                <w:rFonts w:ascii="Times New Roman" w:hAnsi="Times New Roman"/>
                <w:color w:val="auto"/>
                <w:sz w:val="24"/>
                <w:szCs w:val="24"/>
              </w:rPr>
              <w:t>Компоненты на CD</w:t>
            </w:r>
            <w:r w:rsidRPr="00B90697">
              <w:rPr>
                <w:rFonts w:ascii="Times New Roman" w:hAnsi="Times New Roman"/>
                <w:color w:val="auto"/>
                <w:sz w:val="24"/>
                <w:szCs w:val="24"/>
              </w:rPr>
              <w:br/>
              <w:t>и DVD</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jc w:val="both"/>
              <w:textAlignment w:val="auto"/>
              <w:rPr>
                <w:rFonts w:ascii="Times New Roman" w:hAnsi="Times New Roman" w:cs="Times New Roman"/>
                <w:color w:val="auto"/>
                <w:lang w:val="ru-RU"/>
              </w:rPr>
            </w:pPr>
            <w:r w:rsidRPr="00B90697">
              <w:rPr>
                <w:rFonts w:ascii="Times New Roman" w:hAnsi="Times New Roman" w:cs="Times New Roman"/>
                <w:color w:val="auto"/>
                <w:lang w:val="ru-RU"/>
              </w:rPr>
              <w:t>Имеются:</w:t>
            </w:r>
            <w:r w:rsidRPr="00B90697">
              <w:rPr>
                <w:rFonts w:ascii="Times New Roman" w:hAnsi="Times New Roman"/>
                <w:color w:val="auto"/>
                <w:lang w:val="ru-RU"/>
              </w:rPr>
              <w:t xml:space="preserve"> электронные приложения к учебникам</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B0371" w:rsidRPr="00B90697" w:rsidRDefault="002B0371" w:rsidP="00820935">
            <w:pPr>
              <w:pStyle w:val="NoParagraphStyle"/>
              <w:spacing w:line="240" w:lineRule="auto"/>
              <w:jc w:val="both"/>
              <w:textAlignment w:val="auto"/>
              <w:rPr>
                <w:rFonts w:ascii="Times New Roman" w:hAnsi="Times New Roman" w:cs="Times New Roman"/>
                <w:color w:val="auto"/>
                <w:lang w:val="ru-RU"/>
              </w:rPr>
            </w:pPr>
          </w:p>
        </w:tc>
      </w:tr>
    </w:tbl>
    <w:p w:rsidR="002B0371" w:rsidRPr="00B90697" w:rsidRDefault="002B0371" w:rsidP="002B0371">
      <w:pPr>
        <w:pStyle w:val="afc"/>
        <w:spacing w:line="240" w:lineRule="auto"/>
        <w:ind w:firstLine="0"/>
        <w:rPr>
          <w:rFonts w:ascii="Times New Roman" w:hAnsi="Times New Roman"/>
          <w:b/>
          <w:bCs/>
          <w:color w:val="auto"/>
          <w:spacing w:val="2"/>
          <w:sz w:val="24"/>
          <w:szCs w:val="24"/>
        </w:rPr>
      </w:pPr>
    </w:p>
    <w:p w:rsidR="002B0371" w:rsidRPr="00B90697" w:rsidRDefault="002B0371" w:rsidP="002B0371">
      <w:pPr>
        <w:pStyle w:val="afc"/>
        <w:spacing w:line="240" w:lineRule="auto"/>
        <w:ind w:firstLine="709"/>
        <w:rPr>
          <w:rFonts w:ascii="Times New Roman" w:hAnsi="Times New Roman"/>
          <w:color w:val="auto"/>
          <w:sz w:val="24"/>
          <w:szCs w:val="24"/>
        </w:rPr>
      </w:pPr>
      <w:r w:rsidRPr="00B90697">
        <w:rPr>
          <w:rFonts w:ascii="Times New Roman" w:hAnsi="Times New Roman"/>
          <w:color w:val="auto"/>
          <w:spacing w:val="-2"/>
          <w:sz w:val="24"/>
          <w:szCs w:val="24"/>
        </w:rPr>
        <w:t xml:space="preserve">Образовательной организацией определяются необходимые </w:t>
      </w:r>
      <w:r w:rsidRPr="00B90697">
        <w:rPr>
          <w:rFonts w:ascii="Times New Roman" w:hAnsi="Times New Roman"/>
          <w:color w:val="auto"/>
          <w:sz w:val="24"/>
          <w:szCs w:val="24"/>
        </w:rPr>
        <w:t xml:space="preserve">меры и сроки по приведению информационно­методических </w:t>
      </w:r>
      <w:r w:rsidRPr="00B90697">
        <w:rPr>
          <w:rFonts w:ascii="Times New Roman" w:hAnsi="Times New Roman"/>
          <w:color w:val="auto"/>
          <w:spacing w:val="2"/>
          <w:sz w:val="24"/>
          <w:szCs w:val="24"/>
        </w:rPr>
        <w:t xml:space="preserve">условий реализации основной образовательной программы </w:t>
      </w:r>
      <w:r w:rsidRPr="00B90697">
        <w:rPr>
          <w:rFonts w:ascii="Times New Roman" w:hAnsi="Times New Roman"/>
          <w:color w:val="auto"/>
          <w:sz w:val="24"/>
          <w:szCs w:val="24"/>
        </w:rPr>
        <w:t>начального общего образования в соответствие с требованиями ФГОС НОО.</w:t>
      </w:r>
    </w:p>
    <w:p w:rsidR="002B0371" w:rsidRPr="00B90697" w:rsidRDefault="002B0371" w:rsidP="002B0371">
      <w:pPr>
        <w:ind w:firstLine="709"/>
        <w:jc w:val="both"/>
        <w:rPr>
          <w:lang w:val="ru-RU"/>
        </w:rPr>
      </w:pPr>
      <w:r w:rsidRPr="00B90697">
        <w:rPr>
          <w:b/>
          <w:i/>
          <w:lang w:val="ru-RU"/>
        </w:rPr>
        <w:t>Учебно-методическое и информационное обеспечение</w:t>
      </w:r>
      <w:r w:rsidRPr="00B90697">
        <w:rPr>
          <w:lang w:val="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B0371" w:rsidRPr="00B90697" w:rsidRDefault="002B0371" w:rsidP="002B0371">
      <w:pPr>
        <w:ind w:firstLine="709"/>
        <w:jc w:val="both"/>
        <w:rPr>
          <w:lang w:val="ru-RU"/>
        </w:rPr>
      </w:pPr>
      <w:r w:rsidRPr="00B90697">
        <w:rPr>
          <w:lang w:val="ru-RU"/>
        </w:rPr>
        <w:t>Требования к учебно-методическому обеспечению образовательной деятельности включают:</w:t>
      </w:r>
    </w:p>
    <w:p w:rsidR="002B0371" w:rsidRPr="00B90697" w:rsidRDefault="002B0371" w:rsidP="002B0371">
      <w:pPr>
        <w:ind w:firstLine="709"/>
        <w:jc w:val="both"/>
        <w:rPr>
          <w:lang w:val="ru-RU"/>
        </w:rPr>
      </w:pPr>
      <w:r w:rsidRPr="00B90697">
        <w:rPr>
          <w:lang w:val="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B0371" w:rsidRPr="00B90697" w:rsidRDefault="002B0371" w:rsidP="002B0371">
      <w:pPr>
        <w:ind w:firstLine="709"/>
        <w:jc w:val="both"/>
        <w:rPr>
          <w:lang w:val="ru-RU"/>
        </w:rPr>
      </w:pPr>
      <w:r w:rsidRPr="00B90697">
        <w:rPr>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B0371" w:rsidRPr="001F41FF" w:rsidRDefault="002B0371" w:rsidP="002B0371">
      <w:pPr>
        <w:ind w:firstLine="709"/>
        <w:jc w:val="both"/>
        <w:rPr>
          <w:lang w:val="ru-RU"/>
        </w:rPr>
      </w:pPr>
      <w:r w:rsidRPr="00B90697">
        <w:rPr>
          <w:lang w:val="ru-RU"/>
        </w:rPr>
        <w:t>Образовательная организация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r>
        <w:rPr>
          <w:lang w:val="ru-RU"/>
        </w:rPr>
        <w:t>.</w:t>
      </w:r>
      <w:r w:rsidRPr="00B90697">
        <w:rPr>
          <w:lang w:val="ru-RU"/>
        </w:rPr>
        <w:t xml:space="preserve"> </w:t>
      </w:r>
    </w:p>
    <w:p w:rsidR="002B0371" w:rsidRPr="00B90697" w:rsidRDefault="002B0371" w:rsidP="002B0371">
      <w:pPr>
        <w:pStyle w:val="afc"/>
        <w:spacing w:line="240" w:lineRule="auto"/>
        <w:ind w:firstLine="0"/>
        <w:jc w:val="left"/>
        <w:rPr>
          <w:rFonts w:ascii="Times New Roman" w:hAnsi="Times New Roman"/>
          <w:color w:val="auto"/>
          <w:sz w:val="24"/>
          <w:szCs w:val="24"/>
          <w:lang w:val="ru-RU"/>
        </w:rPr>
      </w:pPr>
    </w:p>
    <w:p w:rsidR="002B0371" w:rsidRPr="00B90697" w:rsidRDefault="002B0371" w:rsidP="002B0371">
      <w:pPr>
        <w:pStyle w:val="3"/>
        <w:jc w:val="left"/>
        <w:rPr>
          <w:sz w:val="24"/>
          <w:szCs w:val="24"/>
        </w:rPr>
      </w:pPr>
      <w:r>
        <w:rPr>
          <w:sz w:val="24"/>
          <w:szCs w:val="24"/>
        </w:rPr>
        <w:lastRenderedPageBreak/>
        <w:t>3.</w:t>
      </w:r>
      <w:r>
        <w:rPr>
          <w:sz w:val="24"/>
          <w:szCs w:val="24"/>
          <w:lang w:val="ru-RU"/>
        </w:rPr>
        <w:t>5</w:t>
      </w:r>
      <w:r w:rsidRPr="00B90697">
        <w:rPr>
          <w:sz w:val="24"/>
          <w:szCs w:val="24"/>
        </w:rPr>
        <w:t>.6. Механизмы достижения целевых ориентиров в системе условий</w:t>
      </w:r>
    </w:p>
    <w:p w:rsidR="002B0371" w:rsidRPr="00B90697" w:rsidRDefault="002B0371" w:rsidP="002B0371">
      <w:pPr>
        <w:ind w:firstLine="709"/>
        <w:rPr>
          <w:lang w:val="ru-RU"/>
        </w:rPr>
      </w:pPr>
    </w:p>
    <w:p w:rsidR="002B0371" w:rsidRPr="00B90697" w:rsidRDefault="002B0371" w:rsidP="002B0371">
      <w:pPr>
        <w:ind w:firstLine="709"/>
        <w:jc w:val="both"/>
        <w:rPr>
          <w:lang w:val="ru-RU"/>
        </w:rPr>
      </w:pPr>
      <w:r w:rsidRPr="00B90697">
        <w:rPr>
          <w:lang w:val="ru-RU"/>
        </w:rPr>
        <w:t xml:space="preserve">Интегративным результатом выполнения требований к условиям реализации основной образовательной программы школы </w:t>
      </w:r>
      <w:r>
        <w:rPr>
          <w:lang w:val="ru-RU"/>
        </w:rPr>
        <w:t xml:space="preserve">является </w:t>
      </w:r>
      <w:r w:rsidRPr="00B90697">
        <w:rPr>
          <w:lang w:val="ru-RU"/>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0371" w:rsidRPr="00B90697" w:rsidRDefault="002B0371" w:rsidP="002B0371">
      <w:pPr>
        <w:ind w:firstLine="709"/>
        <w:jc w:val="both"/>
        <w:rPr>
          <w:lang w:val="ru-RU"/>
        </w:rPr>
      </w:pPr>
      <w:r w:rsidRPr="00B90697">
        <w:rPr>
          <w:lang w:val="ru-RU"/>
        </w:rPr>
        <w:t xml:space="preserve">Созданные в школе </w:t>
      </w:r>
      <w:r>
        <w:rPr>
          <w:lang w:val="ru-RU"/>
        </w:rPr>
        <w:t>условия</w:t>
      </w:r>
      <w:r w:rsidRPr="00B90697">
        <w:rPr>
          <w:lang w:val="ru-RU"/>
        </w:rPr>
        <w:t>:</w:t>
      </w:r>
    </w:p>
    <w:p w:rsidR="002B0371" w:rsidRPr="00B90697" w:rsidRDefault="002B0371" w:rsidP="000868D2">
      <w:pPr>
        <w:pStyle w:val="12"/>
        <w:numPr>
          <w:ilvl w:val="0"/>
          <w:numId w:val="55"/>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соответствуют требованиям ФГОС;</w:t>
      </w:r>
    </w:p>
    <w:p w:rsidR="002B0371" w:rsidRPr="00B90697" w:rsidRDefault="002B0371" w:rsidP="000868D2">
      <w:pPr>
        <w:pStyle w:val="12"/>
        <w:numPr>
          <w:ilvl w:val="0"/>
          <w:numId w:val="55"/>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 xml:space="preserve">гарантируют сохранность и укрепление физического, психологического и социального здоровья обучающихся; </w:t>
      </w:r>
    </w:p>
    <w:p w:rsidR="002B0371" w:rsidRPr="00B90697" w:rsidRDefault="002B0371" w:rsidP="000868D2">
      <w:pPr>
        <w:pStyle w:val="12"/>
        <w:numPr>
          <w:ilvl w:val="0"/>
          <w:numId w:val="55"/>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2B0371" w:rsidRPr="00B90697" w:rsidRDefault="002B0371" w:rsidP="000868D2">
      <w:pPr>
        <w:pStyle w:val="12"/>
        <w:numPr>
          <w:ilvl w:val="0"/>
          <w:numId w:val="55"/>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учитывают особенности образовательной организации, е</w:t>
      </w:r>
      <w:r>
        <w:rPr>
          <w:rFonts w:ascii="Times New Roman" w:hAnsi="Times New Roman"/>
          <w:sz w:val="24"/>
          <w:szCs w:val="24"/>
        </w:rPr>
        <w:t>ё</w:t>
      </w:r>
      <w:r w:rsidRPr="00B90697">
        <w:rPr>
          <w:rFonts w:ascii="Times New Roman" w:hAnsi="Times New Roman"/>
          <w:sz w:val="24"/>
          <w:szCs w:val="24"/>
        </w:rPr>
        <w:t xml:space="preserve"> организационную структуру, запросы участников образовательной деятельности;</w:t>
      </w:r>
    </w:p>
    <w:p w:rsidR="002B0371" w:rsidRPr="00B90697" w:rsidRDefault="002B0371" w:rsidP="000868D2">
      <w:pPr>
        <w:pStyle w:val="12"/>
        <w:numPr>
          <w:ilvl w:val="0"/>
          <w:numId w:val="55"/>
        </w:numPr>
        <w:tabs>
          <w:tab w:val="left" w:pos="993"/>
        </w:tabs>
        <w:spacing w:after="0" w:line="240" w:lineRule="auto"/>
        <w:ind w:left="0" w:firstLine="709"/>
        <w:jc w:val="both"/>
        <w:rPr>
          <w:rFonts w:ascii="Times New Roman" w:hAnsi="Times New Roman"/>
          <w:sz w:val="24"/>
          <w:szCs w:val="24"/>
        </w:rPr>
      </w:pPr>
      <w:r w:rsidRPr="00B90697">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2B0371" w:rsidRPr="00B90697" w:rsidRDefault="002B0371" w:rsidP="002B0371">
      <w:pPr>
        <w:jc w:val="both"/>
        <w:rPr>
          <w:b/>
          <w:lang w:val="ru-RU"/>
        </w:rPr>
      </w:pPr>
    </w:p>
    <w:p w:rsidR="002B0371" w:rsidRPr="00B90697" w:rsidRDefault="002B0371" w:rsidP="002B0371">
      <w:pPr>
        <w:jc w:val="center"/>
        <w:rPr>
          <w:b/>
          <w:lang w:val="ru-RU"/>
        </w:rPr>
      </w:pPr>
      <w:r w:rsidRPr="00B90697">
        <w:rPr>
          <w:b/>
          <w:lang w:val="ru-RU"/>
        </w:rPr>
        <w:t>Дорожная карта по формированию необходимой системы условий реализации основной образовательной программы</w:t>
      </w:r>
    </w:p>
    <w:p w:rsidR="002B0371" w:rsidRPr="00B90697" w:rsidRDefault="002B0371" w:rsidP="002B0371">
      <w:pPr>
        <w:jc w:val="center"/>
        <w:rPr>
          <w:b/>
          <w:lang w:val="ru-RU"/>
        </w:rPr>
      </w:pPr>
    </w:p>
    <w:tbl>
      <w:tblPr>
        <w:tblW w:w="0" w:type="auto"/>
        <w:tblInd w:w="85" w:type="dxa"/>
        <w:tblLayout w:type="fixed"/>
        <w:tblCellMar>
          <w:left w:w="0" w:type="dxa"/>
          <w:right w:w="0" w:type="dxa"/>
        </w:tblCellMar>
        <w:tblLook w:val="0000"/>
      </w:tblPr>
      <w:tblGrid>
        <w:gridCol w:w="2410"/>
        <w:gridCol w:w="5245"/>
        <w:gridCol w:w="1701"/>
      </w:tblGrid>
      <w:tr w:rsidR="002B0371" w:rsidRPr="00B90697" w:rsidTr="00820935">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B0371" w:rsidRPr="00B90697" w:rsidRDefault="002B0371" w:rsidP="00820935">
            <w:pPr>
              <w:pStyle w:val="aff1"/>
              <w:spacing w:line="240" w:lineRule="auto"/>
              <w:jc w:val="left"/>
              <w:rPr>
                <w:rFonts w:ascii="Times New Roman" w:hAnsi="Times New Roman"/>
                <w:color w:val="auto"/>
                <w:sz w:val="24"/>
                <w:szCs w:val="24"/>
              </w:rPr>
            </w:pPr>
            <w:r w:rsidRPr="00B90697">
              <w:rPr>
                <w:rFonts w:ascii="Times New Roman" w:hAnsi="Times New Roman"/>
                <w:color w:val="auto"/>
                <w:sz w:val="24"/>
                <w:szCs w:val="24"/>
              </w:rPr>
              <w:t>Сроки реализации</w:t>
            </w:r>
          </w:p>
        </w:tc>
      </w:tr>
      <w:tr w:rsidR="002B0371" w:rsidRPr="006A5F6F" w:rsidTr="00820935">
        <w:trPr>
          <w:trHeight w:val="105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w:t>
            </w:r>
            <w:r w:rsidRPr="00B90697">
              <w:rPr>
                <w:rFonts w:ascii="Times New Roman" w:hAnsi="Times New Roman"/>
                <w:color w:val="auto"/>
                <w:sz w:val="24"/>
                <w:szCs w:val="24"/>
              </w:rPr>
              <w:t> </w:t>
            </w:r>
            <w:r w:rsidRPr="00B90697">
              <w:rPr>
                <w:rFonts w:ascii="Times New Roman" w:hAnsi="Times New Roman"/>
                <w:color w:val="auto"/>
                <w:sz w:val="24"/>
                <w:szCs w:val="24"/>
              </w:rPr>
              <w:t>Нормативное обеспечение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1.</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Наличие решения органа государствен</w:t>
            </w:r>
            <w:r w:rsidRPr="00B90697">
              <w:rPr>
                <w:rFonts w:ascii="Times New Roman" w:hAnsi="Times New Roman"/>
                <w:color w:val="auto"/>
                <w:spacing w:val="2"/>
                <w:sz w:val="24"/>
                <w:szCs w:val="24"/>
              </w:rPr>
              <w:t>но­общественного управления  о введении в образо</w:t>
            </w:r>
            <w:r w:rsidRPr="00B90697">
              <w:rPr>
                <w:rFonts w:ascii="Times New Roman" w:hAnsi="Times New Roman"/>
                <w:color w:val="auto"/>
                <w:sz w:val="24"/>
                <w:szCs w:val="24"/>
              </w:rPr>
              <w:t>вательной организации ФГОС НОО.</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w:t>
            </w:r>
            <w:r w:rsidRPr="00B90697">
              <w:rPr>
                <w:rFonts w:ascii="Times New Roman" w:hAnsi="Times New Roman"/>
                <w:color w:val="auto"/>
                <w:sz w:val="24"/>
                <w:szCs w:val="24"/>
              </w:rPr>
              <w:t> </w:t>
            </w:r>
            <w:r w:rsidRPr="00B90697">
              <w:rPr>
                <w:rFonts w:ascii="Times New Roman" w:hAnsi="Times New Roman"/>
                <w:color w:val="auto"/>
                <w:sz w:val="24"/>
                <w:szCs w:val="24"/>
              </w:rPr>
              <w:t>Разработка на основе примерной основной образовательной программы на</w:t>
            </w:r>
            <w:r w:rsidRPr="00B90697">
              <w:rPr>
                <w:rFonts w:ascii="Times New Roman" w:hAnsi="Times New Roman"/>
                <w:color w:val="auto"/>
                <w:spacing w:val="2"/>
                <w:sz w:val="24"/>
                <w:szCs w:val="24"/>
              </w:rPr>
              <w:t xml:space="preserve">чального общего образования основной образовательной программы </w:t>
            </w:r>
            <w:r w:rsidRPr="00B90697">
              <w:rPr>
                <w:rFonts w:ascii="Times New Roman" w:hAnsi="Times New Roman"/>
                <w:color w:val="auto"/>
                <w:sz w:val="24"/>
                <w:szCs w:val="24"/>
              </w:rPr>
              <w:t xml:space="preserve">образовательной </w:t>
            </w:r>
            <w:r w:rsidRPr="00B90697">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w:t>
            </w:r>
            <w:r w:rsidRPr="00B90697">
              <w:rPr>
                <w:rFonts w:ascii="Times New Roman" w:hAnsi="Times New Roman" w:cs="Times New Roman"/>
                <w:color w:val="auto"/>
                <w:lang w:val="ru-RU"/>
              </w:rPr>
              <w:t>1</w:t>
            </w:r>
          </w:p>
        </w:tc>
      </w:tr>
      <w:tr w:rsidR="002B0371" w:rsidRPr="00B90697" w:rsidTr="00820935">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4"/>
                <w:sz w:val="24"/>
                <w:szCs w:val="24"/>
              </w:rPr>
              <w:t>3.</w:t>
            </w:r>
            <w:r w:rsidRPr="00B90697">
              <w:rPr>
                <w:rFonts w:ascii="Times New Roman" w:hAnsi="Times New Roman"/>
                <w:color w:val="auto"/>
                <w:spacing w:val="-4"/>
                <w:sz w:val="24"/>
                <w:szCs w:val="24"/>
              </w:rPr>
              <w:t> </w:t>
            </w:r>
            <w:r w:rsidRPr="00B90697">
              <w:rPr>
                <w:rFonts w:ascii="Times New Roman" w:hAnsi="Times New Roman"/>
                <w:color w:val="auto"/>
                <w:spacing w:val="-4"/>
                <w:sz w:val="24"/>
                <w:szCs w:val="24"/>
              </w:rPr>
              <w:t xml:space="preserve">Утверждение основной образовательной </w:t>
            </w:r>
            <w:r w:rsidRPr="00B90697">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2021</w:t>
            </w:r>
          </w:p>
        </w:tc>
      </w:tr>
      <w:tr w:rsidR="002B0371" w:rsidRPr="00B90697" w:rsidTr="0082093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4.</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Обеспечение соответствия норматив</w:t>
            </w:r>
            <w:r w:rsidRPr="00B90697">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2021-2025</w:t>
            </w:r>
          </w:p>
        </w:tc>
      </w:tr>
      <w:tr w:rsidR="002B0371" w:rsidRPr="00B90697" w:rsidTr="0082093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5.</w:t>
            </w:r>
            <w:r w:rsidRPr="00B90697">
              <w:rPr>
                <w:rFonts w:ascii="Times New Roman" w:hAnsi="Times New Roman"/>
                <w:color w:val="auto"/>
                <w:sz w:val="24"/>
                <w:szCs w:val="24"/>
              </w:rPr>
              <w:t> </w:t>
            </w:r>
            <w:r w:rsidRPr="00B90697">
              <w:rPr>
                <w:rFonts w:ascii="Times New Roman" w:hAnsi="Times New Roman"/>
                <w:color w:val="auto"/>
                <w:sz w:val="24"/>
                <w:szCs w:val="24"/>
              </w:rPr>
              <w:t xml:space="preserve">Приведение должностных инструкций </w:t>
            </w:r>
            <w:r w:rsidRPr="00B90697">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B90697">
              <w:rPr>
                <w:rFonts w:ascii="Times New Roman" w:hAnsi="Times New Roman"/>
                <w:color w:val="auto"/>
                <w:sz w:val="24"/>
                <w:szCs w:val="24"/>
              </w:rPr>
              <w:t>ФГОС НОО</w:t>
            </w:r>
            <w:r w:rsidRPr="00B90697">
              <w:rPr>
                <w:rFonts w:ascii="Times New Roman" w:hAnsi="Times New Roman"/>
                <w:color w:val="auto"/>
                <w:spacing w:val="-2"/>
                <w:sz w:val="24"/>
                <w:szCs w:val="24"/>
              </w:rPr>
              <w:t xml:space="preserve"> и тарифно­квалификационными</w:t>
            </w:r>
            <w:r w:rsidRPr="00B90697">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2012</w:t>
            </w:r>
          </w:p>
        </w:tc>
      </w:tr>
      <w:tr w:rsidR="002B0371" w:rsidRPr="00B90697" w:rsidTr="0082093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6.</w:t>
            </w:r>
            <w:r w:rsidRPr="00B90697">
              <w:rPr>
                <w:rFonts w:ascii="Times New Roman" w:hAnsi="Times New Roman"/>
                <w:color w:val="auto"/>
                <w:sz w:val="24"/>
                <w:szCs w:val="24"/>
              </w:rPr>
              <w:t> </w:t>
            </w:r>
            <w:r w:rsidRPr="00B90697">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2011</w:t>
            </w:r>
          </w:p>
        </w:tc>
      </w:tr>
      <w:tr w:rsidR="002B0371" w:rsidRPr="00B90697" w:rsidTr="00820935">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7.</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Определение списка учебников и учеб</w:t>
            </w:r>
            <w:r w:rsidRPr="00B90697">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B9069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B0371" w:rsidRPr="00B90697" w:rsidTr="00820935">
        <w:trPr>
          <w:trHeight w:val="1332"/>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8.</w:t>
            </w:r>
            <w:r w:rsidRPr="00B90697">
              <w:rPr>
                <w:rFonts w:ascii="Times New Roman" w:hAnsi="Times New Roman"/>
                <w:color w:val="auto"/>
                <w:sz w:val="24"/>
                <w:szCs w:val="24"/>
              </w:rPr>
              <w:t> </w:t>
            </w:r>
            <w:r w:rsidRPr="00B90697">
              <w:rPr>
                <w:rFonts w:ascii="Times New Roman" w:hAnsi="Times New Roman"/>
                <w:color w:val="auto"/>
                <w:sz w:val="24"/>
                <w:szCs w:val="24"/>
              </w:rPr>
              <w:t>Разработка локальных актов, устанав</w:t>
            </w:r>
            <w:r w:rsidRPr="00B90697">
              <w:rPr>
                <w:rFonts w:ascii="Times New Roman" w:hAnsi="Times New Roman"/>
                <w:color w:val="auto"/>
                <w:spacing w:val="-4"/>
                <w:sz w:val="24"/>
                <w:szCs w:val="24"/>
              </w:rPr>
              <w:t>ливающих требования к различным объ</w:t>
            </w:r>
            <w:r w:rsidRPr="00B90697">
              <w:rPr>
                <w:rFonts w:ascii="Times New Roman" w:hAnsi="Times New Roman"/>
                <w:color w:val="auto"/>
                <w:sz w:val="24"/>
                <w:szCs w:val="24"/>
              </w:rPr>
              <w:t xml:space="preserve">ектам инфраструктуры </w:t>
            </w:r>
            <w:r w:rsidRPr="00B90697">
              <w:rPr>
                <w:rFonts w:ascii="Times New Roman" w:hAnsi="Times New Roman"/>
                <w:color w:val="auto"/>
                <w:spacing w:val="-4"/>
                <w:sz w:val="24"/>
                <w:szCs w:val="24"/>
              </w:rPr>
              <w:t xml:space="preserve"> образовательной </w:t>
            </w:r>
            <w:r w:rsidRPr="00B90697">
              <w:rPr>
                <w:rFonts w:ascii="Times New Roman" w:hAnsi="Times New Roman"/>
                <w:color w:val="auto"/>
                <w:sz w:val="24"/>
                <w:szCs w:val="24"/>
              </w:rPr>
              <w:t>организации</w:t>
            </w:r>
            <w:r w:rsidRPr="00B90697">
              <w:rPr>
                <w:rFonts w:ascii="Times New Roman" w:hAnsi="Times New Roman"/>
                <w:color w:val="auto"/>
                <w:spacing w:val="-4"/>
                <w:sz w:val="24"/>
                <w:szCs w:val="24"/>
              </w:rPr>
              <w:t xml:space="preserve"> с учетом требований к мини</w:t>
            </w:r>
            <w:r w:rsidRPr="00B90697">
              <w:rPr>
                <w:rFonts w:ascii="Times New Roman" w:hAnsi="Times New Roman"/>
                <w:color w:val="auto"/>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B0371" w:rsidRPr="00B90697" w:rsidTr="00820935">
        <w:trPr>
          <w:trHeight w:val="1905"/>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9.</w:t>
            </w:r>
            <w:r w:rsidRPr="00B90697">
              <w:rPr>
                <w:rFonts w:ascii="Times New Roman" w:hAnsi="Times New Roman"/>
                <w:color w:val="auto"/>
                <w:sz w:val="24"/>
                <w:szCs w:val="24"/>
              </w:rPr>
              <w:t> </w:t>
            </w:r>
            <w:r w:rsidRPr="00B90697">
              <w:rPr>
                <w:rFonts w:ascii="Times New Roman" w:hAnsi="Times New Roman"/>
                <w:color w:val="auto"/>
                <w:sz w:val="24"/>
                <w:szCs w:val="24"/>
              </w:rPr>
              <w:t>Разработка:</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образовательных программ (индиви</w:t>
            </w:r>
            <w:r w:rsidRPr="00B90697">
              <w:rPr>
                <w:rFonts w:ascii="Times New Roman" w:hAnsi="Times New Roman"/>
                <w:color w:val="auto"/>
                <w:sz w:val="24"/>
                <w:szCs w:val="24"/>
              </w:rPr>
              <w:t>дуальных и</w:t>
            </w:r>
            <w:r w:rsidRPr="00B90697">
              <w:rPr>
                <w:rFonts w:ascii="Times New Roman" w:hAnsi="Times New Roman"/>
                <w:color w:val="auto"/>
                <w:sz w:val="24"/>
                <w:szCs w:val="24"/>
              </w:rPr>
              <w:t> </w:t>
            </w:r>
            <w:r w:rsidRPr="00B90697">
              <w:rPr>
                <w:rFonts w:ascii="Times New Roman" w:hAnsi="Times New Roman"/>
                <w:color w:val="auto"/>
                <w:sz w:val="24"/>
                <w:szCs w:val="24"/>
              </w:rPr>
              <w:t>др.);</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w:t>
            </w:r>
            <w:r w:rsidRPr="00B90697">
              <w:rPr>
                <w:rFonts w:ascii="Times New Roman" w:hAnsi="Times New Roman"/>
                <w:color w:val="auto"/>
                <w:sz w:val="24"/>
                <w:szCs w:val="24"/>
              </w:rPr>
              <w:t> </w:t>
            </w:r>
            <w:r w:rsidRPr="00B90697">
              <w:rPr>
                <w:rFonts w:ascii="Times New Roman" w:hAnsi="Times New Roman"/>
                <w:color w:val="auto"/>
                <w:sz w:val="24"/>
                <w:szCs w:val="24"/>
              </w:rPr>
              <w:t>учебного плана;</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рабочих программ учебных предме</w:t>
            </w:r>
            <w:r w:rsidRPr="00B90697">
              <w:rPr>
                <w:rFonts w:ascii="Times New Roman" w:hAnsi="Times New Roman"/>
                <w:color w:val="auto"/>
                <w:sz w:val="24"/>
                <w:szCs w:val="24"/>
              </w:rPr>
              <w:t>тов, курсов, дисциплин, модулей;</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годового календарного учебного гра</w:t>
            </w:r>
            <w:r w:rsidRPr="00B90697">
              <w:rPr>
                <w:rFonts w:ascii="Times New Roman" w:hAnsi="Times New Roman"/>
                <w:color w:val="auto"/>
                <w:sz w:val="24"/>
                <w:szCs w:val="24"/>
              </w:rPr>
              <w:t>фика</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Ежегодно</w:t>
            </w:r>
          </w:p>
          <w:p w:rsidR="002B0371" w:rsidRDefault="002B0371" w:rsidP="00820935">
            <w:pPr>
              <w:pStyle w:val="NoParagraphStyle"/>
              <w:spacing w:line="240" w:lineRule="auto"/>
              <w:textAlignment w:val="auto"/>
              <w:rPr>
                <w:rFonts w:ascii="Times New Roman" w:hAnsi="Times New Roman" w:cs="Times New Roman"/>
                <w:color w:val="auto"/>
                <w:lang w:val="ru-RU"/>
              </w:rPr>
            </w:pPr>
          </w:p>
          <w:p w:rsidR="002B0371" w:rsidRDefault="002B0371" w:rsidP="00820935">
            <w:pPr>
              <w:pStyle w:val="NoParagraphStyle"/>
              <w:spacing w:line="240" w:lineRule="auto"/>
              <w:textAlignment w:val="auto"/>
              <w:rPr>
                <w:rFonts w:ascii="Times New Roman" w:hAnsi="Times New Roman" w:cs="Times New Roman"/>
                <w:color w:val="auto"/>
                <w:lang w:val="ru-RU"/>
              </w:rPr>
            </w:pPr>
          </w:p>
          <w:p w:rsidR="002B0371" w:rsidRDefault="002B0371" w:rsidP="00820935">
            <w:pPr>
              <w:pStyle w:val="NoParagraphStyle"/>
              <w:spacing w:line="240" w:lineRule="auto"/>
              <w:textAlignment w:val="auto"/>
              <w:rPr>
                <w:rFonts w:ascii="Times New Roman" w:hAnsi="Times New Roman" w:cs="Times New Roman"/>
                <w:color w:val="auto"/>
                <w:lang w:val="ru-RU"/>
              </w:rPr>
            </w:pPr>
          </w:p>
          <w:p w:rsidR="002B0371" w:rsidRDefault="002B0371" w:rsidP="00820935">
            <w:pPr>
              <w:pStyle w:val="NoParagraphStyle"/>
              <w:spacing w:line="240" w:lineRule="auto"/>
              <w:textAlignment w:val="auto"/>
              <w:rPr>
                <w:rFonts w:ascii="Times New Roman" w:hAnsi="Times New Roman" w:cs="Times New Roman"/>
                <w:color w:val="auto"/>
                <w:lang w:val="ru-RU"/>
              </w:rPr>
            </w:pPr>
          </w:p>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r>
      <w:tr w:rsidR="002B0371" w:rsidRPr="00B90697" w:rsidTr="00820935">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II. Финансовое обеспечение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1.</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Определение объема расходов, необ</w:t>
            </w:r>
            <w:r w:rsidRPr="00B90697">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Ежегодно </w:t>
            </w:r>
          </w:p>
        </w:tc>
      </w:tr>
      <w:tr w:rsidR="002B0371" w:rsidRPr="00B90697" w:rsidTr="0082093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w:t>
            </w:r>
            <w:r w:rsidRPr="00B90697">
              <w:rPr>
                <w:rFonts w:ascii="Times New Roman" w:hAnsi="Times New Roman"/>
                <w:color w:val="auto"/>
                <w:sz w:val="24"/>
                <w:szCs w:val="24"/>
              </w:rPr>
              <w:t> </w:t>
            </w:r>
            <w:r w:rsidRPr="00B90697">
              <w:rPr>
                <w:rFonts w:ascii="Times New Roman" w:hAnsi="Times New Roman"/>
                <w:color w:val="auto"/>
                <w:sz w:val="24"/>
                <w:szCs w:val="24"/>
              </w:rPr>
              <w:t xml:space="preserve">Корректировка локальных актов (внесение </w:t>
            </w:r>
            <w:r w:rsidRPr="00B90697">
              <w:rPr>
                <w:rFonts w:ascii="Times New Roman" w:hAnsi="Times New Roman"/>
                <w:color w:val="auto"/>
                <w:spacing w:val="2"/>
                <w:sz w:val="24"/>
                <w:szCs w:val="24"/>
              </w:rPr>
              <w:t xml:space="preserve">изменений в них), регламентирующих </w:t>
            </w:r>
            <w:r w:rsidRPr="00B90697">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B90697">
              <w:rPr>
                <w:rFonts w:ascii="Times New Roman" w:hAnsi="Times New Roman"/>
                <w:color w:val="auto"/>
                <w:spacing w:val="2"/>
                <w:sz w:val="24"/>
                <w:szCs w:val="24"/>
              </w:rPr>
              <w:t>числе стимулирующих надбавок и до</w:t>
            </w:r>
            <w:r w:rsidRPr="00B90697">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По мере необходимости</w:t>
            </w:r>
          </w:p>
        </w:tc>
      </w:tr>
      <w:tr w:rsidR="002B0371" w:rsidRPr="00B90697" w:rsidTr="00820935">
        <w:trPr>
          <w:trHeight w:val="854"/>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3.</w:t>
            </w:r>
            <w:r w:rsidRPr="00B90697">
              <w:rPr>
                <w:rFonts w:ascii="Times New Roman" w:hAnsi="Times New Roman"/>
                <w:color w:val="auto"/>
                <w:sz w:val="24"/>
                <w:szCs w:val="24"/>
              </w:rPr>
              <w:t> </w:t>
            </w:r>
            <w:r w:rsidRPr="00B90697">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84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III.</w:t>
            </w:r>
            <w:r w:rsidRPr="00B90697">
              <w:rPr>
                <w:rFonts w:ascii="Times New Roman" w:hAnsi="Times New Roman"/>
                <w:color w:val="auto"/>
                <w:sz w:val="24"/>
                <w:szCs w:val="24"/>
              </w:rPr>
              <w:t> </w:t>
            </w:r>
            <w:r w:rsidRPr="00B90697">
              <w:rPr>
                <w:rFonts w:ascii="Times New Roman" w:hAnsi="Times New Roman"/>
                <w:color w:val="auto"/>
                <w:sz w:val="24"/>
                <w:szCs w:val="24"/>
              </w:rPr>
              <w:t>Организационное обеспечение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tabs>
                <w:tab w:val="left" w:pos="4500"/>
                <w:tab w:val="left" w:pos="9180"/>
                <w:tab w:val="left" w:pos="9360"/>
              </w:tabs>
              <w:textAlignment w:val="center"/>
              <w:rPr>
                <w:rFonts w:eastAsia="MS Mincho"/>
                <w:lang w:val="ru-RU"/>
              </w:rPr>
            </w:pPr>
            <w:r w:rsidRPr="00B90697">
              <w:rPr>
                <w:lang w:val="ru-RU"/>
              </w:rPr>
              <w:t>1.</w:t>
            </w:r>
            <w:r w:rsidRPr="00B90697">
              <w:t> </w:t>
            </w:r>
            <w:r w:rsidRPr="00B90697">
              <w:rPr>
                <w:rFonts w:eastAsia="MS Mincho"/>
                <w:lang w:val="ru-RU"/>
              </w:rPr>
              <w:t xml:space="preserve"> Обеспечение координации взаимодействия участников образовательных отношений по </w:t>
            </w:r>
            <w:r w:rsidRPr="00B90697">
              <w:rPr>
                <w:rFonts w:eastAsia="MS Mincho"/>
                <w:spacing w:val="2"/>
                <w:lang w:val="ru-RU"/>
              </w:rPr>
              <w:t xml:space="preserve"> организации</w:t>
            </w:r>
            <w:r w:rsidRPr="00B90697">
              <w:rPr>
                <w:rFonts w:eastAsia="MS Mincho"/>
                <w:lang w:val="ru-RU"/>
              </w:rPr>
              <w:t xml:space="preserve"> </w:t>
            </w:r>
            <w:r>
              <w:rPr>
                <w:rFonts w:eastAsia="MS Mincho"/>
                <w:lang w:val="ru-RU"/>
              </w:rPr>
              <w:t>реализации</w:t>
            </w:r>
            <w:r w:rsidRPr="00B90697">
              <w:rPr>
                <w:rFonts w:eastAsia="MS Mincho"/>
                <w:lang w:val="ru-RU"/>
              </w:rPr>
              <w:t xml:space="preserve">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По необходимости</w:t>
            </w:r>
          </w:p>
        </w:tc>
      </w:tr>
      <w:tr w:rsidR="002B0371" w:rsidRPr="00B90697" w:rsidTr="0082093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w:t>
            </w:r>
            <w:r w:rsidRPr="00B90697">
              <w:rPr>
                <w:rFonts w:ascii="Times New Roman" w:hAnsi="Times New Roman"/>
                <w:color w:val="auto"/>
                <w:sz w:val="24"/>
                <w:szCs w:val="24"/>
              </w:rPr>
              <w:t> </w:t>
            </w:r>
            <w:r w:rsidRPr="00B90697">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По необходимости</w:t>
            </w:r>
          </w:p>
        </w:tc>
      </w:tr>
      <w:tr w:rsidR="002B0371" w:rsidRPr="00B90697" w:rsidTr="00820935">
        <w:trPr>
          <w:trHeight w:val="201"/>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3.</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 xml:space="preserve">Разработка и реализация системы мониторинга образовательных потребностей обучающихся и родителей по использованию </w:t>
            </w:r>
            <w:r w:rsidRPr="005E2211">
              <w:rPr>
                <w:rFonts w:ascii="Times New Roman" w:hAnsi="Times New Roman"/>
                <w:color w:val="auto"/>
                <w:spacing w:val="-2"/>
                <w:sz w:val="24"/>
                <w:szCs w:val="24"/>
              </w:rPr>
              <w:t>часов из части учебного плана, формируемой участниками образовательных отношений,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 xml:space="preserve">Ежегодно </w:t>
            </w:r>
          </w:p>
        </w:tc>
      </w:tr>
      <w:tr w:rsidR="002B0371" w:rsidRPr="00B90697" w:rsidTr="00820935">
        <w:trPr>
          <w:trHeight w:val="132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tabs>
                <w:tab w:val="clear" w:pos="4500"/>
                <w:tab w:val="clear" w:pos="9180"/>
                <w:tab w:val="clear" w:pos="9360"/>
              </w:tabs>
              <w:spacing w:line="240" w:lineRule="auto"/>
              <w:rPr>
                <w:rFonts w:ascii="Times New Roman" w:hAnsi="Times New Roman"/>
                <w:color w:val="auto"/>
                <w:sz w:val="24"/>
                <w:szCs w:val="24"/>
              </w:rPr>
            </w:pPr>
            <w:r w:rsidRPr="00B90697">
              <w:rPr>
                <w:rFonts w:ascii="Times New Roman" w:hAnsi="Times New Roman"/>
                <w:color w:val="auto"/>
                <w:sz w:val="24"/>
                <w:szCs w:val="24"/>
              </w:rPr>
              <w:t>4.</w:t>
            </w:r>
            <w:r w:rsidRPr="00B90697">
              <w:rPr>
                <w:rFonts w:ascii="Times New Roman" w:hAnsi="Times New Roman"/>
                <w:color w:val="auto"/>
                <w:sz w:val="24"/>
                <w:szCs w:val="24"/>
              </w:rPr>
              <w:t> </w:t>
            </w:r>
            <w:r w:rsidRPr="00B90697">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В соответствии с их компетенциями</w:t>
            </w:r>
          </w:p>
        </w:tc>
      </w:tr>
      <w:tr w:rsidR="002B0371" w:rsidRPr="00B90697" w:rsidTr="00820935">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IV.</w:t>
            </w:r>
            <w:r w:rsidRPr="00B90697">
              <w:rPr>
                <w:rFonts w:ascii="Times New Roman" w:hAnsi="Times New Roman"/>
                <w:color w:val="auto"/>
                <w:sz w:val="24"/>
                <w:szCs w:val="24"/>
              </w:rPr>
              <w:t> </w:t>
            </w:r>
            <w:r w:rsidRPr="00B90697">
              <w:rPr>
                <w:rFonts w:ascii="Times New Roman" w:hAnsi="Times New Roman"/>
                <w:color w:val="auto"/>
                <w:sz w:val="24"/>
                <w:szCs w:val="24"/>
              </w:rPr>
              <w:t>Кадровое обеспечение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w:t>
            </w:r>
            <w:r w:rsidRPr="00B90697">
              <w:rPr>
                <w:rFonts w:ascii="Times New Roman" w:hAnsi="Times New Roman"/>
                <w:color w:val="auto"/>
                <w:sz w:val="24"/>
                <w:szCs w:val="24"/>
              </w:rPr>
              <w:t> </w:t>
            </w:r>
            <w:r w:rsidRPr="00B90697">
              <w:rPr>
                <w:rFonts w:ascii="Times New Roman" w:hAnsi="Times New Roman"/>
                <w:color w:val="auto"/>
                <w:sz w:val="24"/>
                <w:szCs w:val="24"/>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1343"/>
        </w:trPr>
        <w:tc>
          <w:tcPr>
            <w:tcW w:w="2410" w:type="dxa"/>
            <w:vMerge/>
            <w:tcBorders>
              <w:left w:val="single" w:sz="4" w:space="0" w:color="000000"/>
              <w:bottom w:val="nil"/>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2.</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Создание (корректировка) плана­</w:t>
            </w:r>
            <w:r w:rsidRPr="00B90697">
              <w:rPr>
                <w:rFonts w:ascii="Times New Roman" w:hAnsi="Times New Roman"/>
                <w:color w:val="auto"/>
                <w:spacing w:val="2"/>
                <w:sz w:val="24"/>
                <w:szCs w:val="24"/>
              </w:rPr>
              <w:br/>
            </w:r>
            <w:r w:rsidRPr="00B90697">
              <w:rPr>
                <w:rFonts w:ascii="Times New Roman" w:hAnsi="Times New Roman"/>
                <w:color w:val="auto"/>
                <w:spacing w:val="-2"/>
                <w:sz w:val="24"/>
                <w:szCs w:val="24"/>
              </w:rPr>
              <w:t>графика повышения квалификации педа</w:t>
            </w:r>
            <w:r w:rsidRPr="00B90697">
              <w:rPr>
                <w:rFonts w:ascii="Times New Roman" w:hAnsi="Times New Roman"/>
                <w:color w:val="auto"/>
                <w:spacing w:val="2"/>
                <w:sz w:val="24"/>
                <w:szCs w:val="24"/>
              </w:rPr>
              <w:t xml:space="preserve">гогических и руководящих работников </w:t>
            </w:r>
          </w:p>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образовательной организации в связи</w:t>
            </w:r>
            <w:r w:rsidRPr="00B90697">
              <w:rPr>
                <w:rFonts w:ascii="Times New Roman" w:hAnsi="Times New Roman"/>
                <w:color w:val="auto"/>
                <w:spacing w:val="2"/>
                <w:sz w:val="24"/>
                <w:szCs w:val="24"/>
              </w:rPr>
              <w:br/>
            </w:r>
            <w:r w:rsidRPr="00B90697">
              <w:rPr>
                <w:rFonts w:ascii="Times New Roman" w:hAnsi="Times New Roman"/>
                <w:color w:val="auto"/>
                <w:sz w:val="24"/>
                <w:szCs w:val="24"/>
              </w:rPr>
              <w:t xml:space="preserve">с </w:t>
            </w:r>
            <w:r>
              <w:rPr>
                <w:rFonts w:ascii="Times New Roman" w:hAnsi="Times New Roman"/>
                <w:color w:val="auto"/>
                <w:sz w:val="24"/>
                <w:szCs w:val="24"/>
              </w:rPr>
              <w:t>реализацией</w:t>
            </w:r>
            <w:r w:rsidRPr="00B90697">
              <w:rPr>
                <w:rFonts w:ascii="Times New Roman" w:hAnsi="Times New Roman"/>
                <w:color w:val="auto"/>
                <w:sz w:val="24"/>
                <w:szCs w:val="24"/>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1082"/>
        </w:trPr>
        <w:tc>
          <w:tcPr>
            <w:tcW w:w="2410" w:type="dxa"/>
            <w:vMerge/>
            <w:tcBorders>
              <w:left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3.</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w:t>
            </w:r>
            <w:r>
              <w:rPr>
                <w:rFonts w:ascii="Times New Roman" w:hAnsi="Times New Roman"/>
                <w:color w:val="auto"/>
                <w:spacing w:val="-2"/>
                <w:sz w:val="24"/>
                <w:szCs w:val="24"/>
              </w:rPr>
              <w:t>реализации</w:t>
            </w:r>
            <w:r w:rsidRPr="00B90697">
              <w:rPr>
                <w:rFonts w:ascii="Times New Roman" w:hAnsi="Times New Roman"/>
                <w:color w:val="auto"/>
                <w:spacing w:val="-2"/>
                <w:sz w:val="24"/>
                <w:szCs w:val="24"/>
              </w:rPr>
              <w:t xml:space="preserve"> </w:t>
            </w:r>
            <w:r w:rsidRPr="00B90697">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V.</w:t>
            </w:r>
            <w:r w:rsidRPr="00B90697">
              <w:rPr>
                <w:rFonts w:ascii="Times New Roman" w:hAnsi="Times New Roman"/>
                <w:color w:val="auto"/>
                <w:sz w:val="24"/>
                <w:szCs w:val="24"/>
              </w:rPr>
              <w:t> </w:t>
            </w:r>
            <w:r w:rsidRPr="00B90697">
              <w:rPr>
                <w:rFonts w:ascii="Times New Roman" w:hAnsi="Times New Roman"/>
                <w:color w:val="auto"/>
                <w:sz w:val="24"/>
                <w:szCs w:val="24"/>
              </w:rPr>
              <w:t>Информационное обеспечение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w:t>
            </w:r>
            <w:r w:rsidRPr="00B90697">
              <w:rPr>
                <w:rFonts w:ascii="Times New Roman" w:hAnsi="Times New Roman"/>
                <w:color w:val="auto"/>
                <w:sz w:val="24"/>
                <w:szCs w:val="24"/>
              </w:rPr>
              <w:t> </w:t>
            </w:r>
            <w:r w:rsidRPr="00B90697">
              <w:rPr>
                <w:rFonts w:ascii="Times New Roman" w:hAnsi="Times New Roman"/>
                <w:color w:val="auto"/>
                <w:sz w:val="24"/>
                <w:szCs w:val="24"/>
              </w:rPr>
              <w:t xml:space="preserve">Размещение на сайте  образовательной организации  информационных материалов о </w:t>
            </w:r>
            <w:r>
              <w:rPr>
                <w:rFonts w:ascii="Times New Roman" w:hAnsi="Times New Roman"/>
                <w:color w:val="auto"/>
                <w:spacing w:val="-2"/>
                <w:sz w:val="24"/>
                <w:szCs w:val="24"/>
              </w:rPr>
              <w:t>реализации</w:t>
            </w:r>
            <w:r w:rsidRPr="00B90697">
              <w:rPr>
                <w:rFonts w:ascii="Times New Roman" w:hAnsi="Times New Roman"/>
                <w:color w:val="auto"/>
                <w:spacing w:val="-2"/>
                <w:sz w:val="24"/>
                <w:szCs w:val="24"/>
              </w:rPr>
              <w:t xml:space="preserve"> </w:t>
            </w:r>
            <w:r w:rsidRPr="00B9069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Пстоянно</w:t>
            </w:r>
          </w:p>
        </w:tc>
      </w:tr>
      <w:tr w:rsidR="002B0371" w:rsidRPr="00B90697" w:rsidTr="0082093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2.</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Широкое информирование родитель</w:t>
            </w:r>
            <w:r w:rsidRPr="00B90697">
              <w:rPr>
                <w:rFonts w:ascii="Times New Roman" w:hAnsi="Times New Roman"/>
                <w:color w:val="auto"/>
                <w:spacing w:val="-2"/>
                <w:sz w:val="24"/>
                <w:szCs w:val="24"/>
              </w:rPr>
              <w:t xml:space="preserve">ской общественности о </w:t>
            </w:r>
            <w:r w:rsidRPr="00B90697">
              <w:rPr>
                <w:rFonts w:ascii="Times New Roman" w:hAnsi="Times New Roman"/>
                <w:color w:val="auto"/>
                <w:sz w:val="24"/>
                <w:szCs w:val="24"/>
              </w:rPr>
              <w:t xml:space="preserve">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pacing w:val="2"/>
                <w:sz w:val="24"/>
                <w:szCs w:val="24"/>
              </w:rPr>
              <w:t>3.</w:t>
            </w:r>
            <w:r w:rsidRPr="00B90697">
              <w:rPr>
                <w:rFonts w:ascii="Times New Roman" w:hAnsi="Times New Roman"/>
                <w:color w:val="auto"/>
                <w:spacing w:val="2"/>
                <w:sz w:val="24"/>
                <w:szCs w:val="24"/>
              </w:rPr>
              <w:t> </w:t>
            </w:r>
            <w:r w:rsidRPr="00B90697">
              <w:rPr>
                <w:rFonts w:ascii="Times New Roman" w:hAnsi="Times New Roman"/>
                <w:color w:val="auto"/>
                <w:spacing w:val="2"/>
                <w:sz w:val="24"/>
                <w:szCs w:val="24"/>
              </w:rPr>
              <w:t>Организация изучения общественно</w:t>
            </w:r>
            <w:r w:rsidRPr="00B90697">
              <w:rPr>
                <w:rFonts w:ascii="Times New Roman" w:hAnsi="Times New Roman"/>
                <w:color w:val="auto"/>
                <w:sz w:val="24"/>
                <w:szCs w:val="24"/>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1 раз в год</w:t>
            </w:r>
          </w:p>
        </w:tc>
      </w:tr>
      <w:tr w:rsidR="002B0371" w:rsidRPr="00B90697" w:rsidTr="0082093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VI.</w:t>
            </w:r>
            <w:r w:rsidRPr="00B90697">
              <w:rPr>
                <w:rFonts w:ascii="Times New Roman" w:hAnsi="Times New Roman"/>
                <w:color w:val="auto"/>
                <w:sz w:val="24"/>
                <w:szCs w:val="24"/>
              </w:rPr>
              <w:t> </w:t>
            </w:r>
            <w:r w:rsidRPr="00B90697">
              <w:rPr>
                <w:rFonts w:ascii="Times New Roman" w:hAnsi="Times New Roman"/>
                <w:color w:val="auto"/>
                <w:sz w:val="24"/>
                <w:szCs w:val="24"/>
              </w:rPr>
              <w:t>Материально­техническое обеспечение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1.</w:t>
            </w:r>
            <w:r w:rsidRPr="00B90697">
              <w:rPr>
                <w:rFonts w:ascii="Times New Roman" w:hAnsi="Times New Roman"/>
                <w:color w:val="auto"/>
                <w:sz w:val="24"/>
                <w:szCs w:val="24"/>
              </w:rPr>
              <w:t> </w:t>
            </w:r>
            <w:r w:rsidRPr="00B90697">
              <w:rPr>
                <w:rFonts w:ascii="Times New Roman" w:hAnsi="Times New Roman"/>
                <w:color w:val="auto"/>
                <w:sz w:val="24"/>
                <w:szCs w:val="24"/>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w:t>
            </w:r>
            <w:r w:rsidRPr="00B90697">
              <w:rPr>
                <w:rFonts w:ascii="Times New Roman" w:hAnsi="Times New Roman" w:cs="Times New Roman"/>
                <w:color w:val="auto"/>
                <w:lang w:val="ru-RU"/>
              </w:rPr>
              <w:t>жегодно</w:t>
            </w:r>
          </w:p>
        </w:tc>
      </w:tr>
      <w:tr w:rsidR="002B0371" w:rsidRPr="00B90697" w:rsidTr="0082093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2.</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соответствия материаль</w:t>
            </w:r>
            <w:r w:rsidRPr="00B90697">
              <w:rPr>
                <w:rFonts w:ascii="Times New Roman" w:hAnsi="Times New Roman"/>
                <w:color w:val="auto"/>
                <w:spacing w:val="2"/>
                <w:sz w:val="24"/>
                <w:szCs w:val="24"/>
              </w:rPr>
              <w:t xml:space="preserve">но­технической базы </w:t>
            </w:r>
            <w:r w:rsidRPr="00B90697">
              <w:rPr>
                <w:rFonts w:ascii="Times New Roman" w:hAnsi="Times New Roman"/>
                <w:color w:val="auto"/>
                <w:sz w:val="24"/>
                <w:szCs w:val="24"/>
              </w:rPr>
              <w:t>образовательной организации</w:t>
            </w:r>
            <w:r w:rsidRPr="00B90697">
              <w:rPr>
                <w:rFonts w:ascii="Times New Roman" w:hAnsi="Times New Roman"/>
                <w:color w:val="auto"/>
                <w:spacing w:val="2"/>
                <w:sz w:val="24"/>
                <w:szCs w:val="24"/>
              </w:rPr>
              <w:t xml:space="preserve"> требованиям </w:t>
            </w:r>
            <w:r w:rsidRPr="00B9069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r w:rsidR="002B0371" w:rsidRPr="00B90697" w:rsidTr="00820935">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3.</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r w:rsidR="002B0371" w:rsidRPr="00B90697" w:rsidTr="0082093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4.</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r w:rsidR="002B0371" w:rsidRPr="00B90697" w:rsidTr="00820935">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5.</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соответствия информационно­образовател</w:t>
            </w:r>
            <w:r>
              <w:rPr>
                <w:rFonts w:ascii="Times New Roman" w:hAnsi="Times New Roman"/>
                <w:color w:val="auto"/>
                <w:sz w:val="24"/>
                <w:szCs w:val="24"/>
              </w:rPr>
              <w:t>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sidRPr="00B90697">
              <w:rPr>
                <w:rFonts w:ascii="Times New Roman" w:hAnsi="Times New Roman" w:cs="Times New Roman"/>
                <w:color w:val="auto"/>
                <w:lang w:val="ru-RU"/>
              </w:rPr>
              <w:t>До 2020 года</w:t>
            </w:r>
          </w:p>
        </w:tc>
      </w:tr>
      <w:tr w:rsidR="002B0371" w:rsidRPr="00B90697" w:rsidTr="0082093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6.</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r w:rsidR="002B0371" w:rsidRPr="00B90697" w:rsidTr="0082093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7.</w:t>
            </w:r>
            <w:r w:rsidRPr="00B90697">
              <w:rPr>
                <w:rFonts w:ascii="Times New Roman" w:hAnsi="Times New Roman"/>
                <w:color w:val="auto"/>
                <w:sz w:val="24"/>
                <w:szCs w:val="24"/>
              </w:rPr>
              <w:t> </w:t>
            </w:r>
            <w:r w:rsidRPr="00B90697">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r w:rsidR="002B0371" w:rsidRPr="00B90697" w:rsidTr="0082093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aff0"/>
              <w:spacing w:line="240" w:lineRule="auto"/>
              <w:rPr>
                <w:rFonts w:ascii="Times New Roman" w:hAnsi="Times New Roman"/>
                <w:color w:val="auto"/>
                <w:sz w:val="24"/>
                <w:szCs w:val="24"/>
              </w:rPr>
            </w:pPr>
            <w:r w:rsidRPr="00B90697">
              <w:rPr>
                <w:rFonts w:ascii="Times New Roman" w:hAnsi="Times New Roman"/>
                <w:color w:val="auto"/>
                <w:sz w:val="24"/>
                <w:szCs w:val="24"/>
              </w:rPr>
              <w:t>8.</w:t>
            </w:r>
            <w:r w:rsidRPr="00B90697">
              <w:rPr>
                <w:rFonts w:ascii="Times New Roman" w:hAnsi="Times New Roman"/>
                <w:color w:val="auto"/>
                <w:sz w:val="24"/>
                <w:szCs w:val="24"/>
              </w:rPr>
              <w:t> </w:t>
            </w:r>
            <w:r w:rsidRPr="00B90697">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B0371" w:rsidRPr="00B90697" w:rsidRDefault="002B0371" w:rsidP="0082093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B90697">
              <w:rPr>
                <w:rFonts w:ascii="Times New Roman" w:hAnsi="Times New Roman" w:cs="Times New Roman"/>
                <w:color w:val="auto"/>
                <w:lang w:val="ru-RU"/>
              </w:rPr>
              <w:t>остоянно</w:t>
            </w:r>
          </w:p>
        </w:tc>
      </w:tr>
    </w:tbl>
    <w:p w:rsidR="002B0371" w:rsidRPr="00B90697" w:rsidRDefault="002B0371" w:rsidP="002B0371">
      <w:pPr>
        <w:pStyle w:val="21"/>
        <w:numPr>
          <w:ilvl w:val="0"/>
          <w:numId w:val="0"/>
        </w:numPr>
        <w:spacing w:line="240" w:lineRule="auto"/>
        <w:jc w:val="left"/>
        <w:rPr>
          <w:sz w:val="24"/>
          <w:szCs w:val="24"/>
        </w:rPr>
        <w:sectPr w:rsidR="002B0371" w:rsidRPr="00B90697" w:rsidSect="002A6B34">
          <w:footerReference w:type="even" r:id="rId17"/>
          <w:footerReference w:type="default" r:id="rId18"/>
          <w:pgSz w:w="11906" w:h="16838" w:code="9"/>
          <w:pgMar w:top="1134" w:right="746" w:bottom="1797" w:left="1276" w:header="720" w:footer="720" w:gutter="0"/>
          <w:cols w:space="720"/>
          <w:noEndnote/>
        </w:sectPr>
      </w:pPr>
    </w:p>
    <w:p w:rsidR="002B0371" w:rsidRDefault="002B0371" w:rsidP="002B0371">
      <w:pPr>
        <w:jc w:val="both"/>
        <w:rPr>
          <w:sz w:val="28"/>
          <w:szCs w:val="28"/>
          <w:lang w:val="ru-RU"/>
        </w:rPr>
      </w:pPr>
    </w:p>
    <w:p w:rsidR="006E2B35" w:rsidRDefault="006E2B35"/>
    <w:sectPr w:rsidR="006E2B35" w:rsidSect="009F19D4">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D2" w:rsidRDefault="000868D2" w:rsidP="002B0371">
      <w:r>
        <w:separator/>
      </w:r>
    </w:p>
  </w:endnote>
  <w:endnote w:type="continuationSeparator" w:id="0">
    <w:p w:rsidR="000868D2" w:rsidRDefault="000868D2" w:rsidP="002B0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71" w:rsidRDefault="00547928" w:rsidP="002A6B34">
    <w:pPr>
      <w:pStyle w:val="af3"/>
      <w:framePr w:wrap="around" w:vAnchor="text" w:hAnchor="margin" w:xAlign="right" w:y="1"/>
      <w:rPr>
        <w:rStyle w:val="afb"/>
      </w:rPr>
    </w:pPr>
    <w:r>
      <w:rPr>
        <w:rStyle w:val="afb"/>
      </w:rPr>
      <w:fldChar w:fldCharType="begin"/>
    </w:r>
    <w:r w:rsidR="002B0371">
      <w:rPr>
        <w:rStyle w:val="afb"/>
      </w:rPr>
      <w:instrText xml:space="preserve">PAGE  </w:instrText>
    </w:r>
    <w:r>
      <w:rPr>
        <w:rStyle w:val="afb"/>
      </w:rPr>
      <w:fldChar w:fldCharType="end"/>
    </w:r>
  </w:p>
  <w:p w:rsidR="002B0371" w:rsidRDefault="002B0371" w:rsidP="002A6B3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71" w:rsidRDefault="00547928" w:rsidP="002A6B34">
    <w:pPr>
      <w:pStyle w:val="af3"/>
      <w:framePr w:wrap="around" w:vAnchor="text" w:hAnchor="margin" w:xAlign="right" w:y="1"/>
      <w:rPr>
        <w:rStyle w:val="afb"/>
      </w:rPr>
    </w:pPr>
    <w:r>
      <w:rPr>
        <w:rStyle w:val="afb"/>
      </w:rPr>
      <w:fldChar w:fldCharType="begin"/>
    </w:r>
    <w:r w:rsidR="002B0371">
      <w:rPr>
        <w:rStyle w:val="afb"/>
      </w:rPr>
      <w:instrText xml:space="preserve">PAGE  </w:instrText>
    </w:r>
    <w:r>
      <w:rPr>
        <w:rStyle w:val="afb"/>
      </w:rPr>
      <w:fldChar w:fldCharType="separate"/>
    </w:r>
    <w:r w:rsidR="005963B3">
      <w:rPr>
        <w:rStyle w:val="afb"/>
        <w:noProof/>
      </w:rPr>
      <w:t>1</w:t>
    </w:r>
    <w:r>
      <w:rPr>
        <w:rStyle w:val="afb"/>
      </w:rPr>
      <w:fldChar w:fldCharType="end"/>
    </w:r>
  </w:p>
  <w:p w:rsidR="002B0371" w:rsidRDefault="002B0371" w:rsidP="002A6B34">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FF" w:rsidRDefault="00547928">
    <w:pPr>
      <w:pStyle w:val="af3"/>
      <w:jc w:val="right"/>
    </w:pPr>
    <w:r>
      <w:fldChar w:fldCharType="begin"/>
    </w:r>
    <w:r w:rsidR="000868D2">
      <w:instrText xml:space="preserve"> PAGE   \* MERGEFORMAT </w:instrText>
    </w:r>
    <w:r>
      <w:fldChar w:fldCharType="separate"/>
    </w:r>
    <w:r w:rsidR="00161AB7">
      <w:rPr>
        <w:noProof/>
      </w:rPr>
      <w:t>2</w:t>
    </w:r>
    <w:r>
      <w:fldChar w:fldCharType="end"/>
    </w:r>
  </w:p>
  <w:p w:rsidR="001F41FF" w:rsidRDefault="005963B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D2" w:rsidRDefault="000868D2" w:rsidP="002B0371">
      <w:r>
        <w:separator/>
      </w:r>
    </w:p>
  </w:footnote>
  <w:footnote w:type="continuationSeparator" w:id="0">
    <w:p w:rsidR="000868D2" w:rsidRDefault="000868D2" w:rsidP="002B0371">
      <w:r>
        <w:continuationSeparator/>
      </w:r>
    </w:p>
  </w:footnote>
  <w:footnote w:id="1">
    <w:p w:rsidR="002B0371" w:rsidRPr="00F95F41" w:rsidRDefault="002B0371" w:rsidP="002B0371">
      <w:pPr>
        <w:pStyle w:val="afff8"/>
      </w:pPr>
      <w:r w:rsidRPr="00413904">
        <w:rPr>
          <w:rStyle w:val="af5"/>
          <w:sz w:val="22"/>
          <w:szCs w:val="22"/>
        </w:rPr>
        <w:footnoteRef/>
      </w:r>
      <w:r w:rsidRPr="00F95F41">
        <w:rPr>
          <w:sz w:val="22"/>
          <w:szCs w:val="22"/>
        </w:rPr>
        <w:t xml:space="preserve"> Изучается во всех разделах курса.</w:t>
      </w:r>
    </w:p>
  </w:footnote>
  <w:footnote w:id="2">
    <w:p w:rsidR="002B0371" w:rsidRPr="00F95F41" w:rsidRDefault="002B0371" w:rsidP="002B0371">
      <w:pPr>
        <w:pStyle w:val="afff8"/>
      </w:pPr>
      <w:r w:rsidRPr="00F95F41">
        <w:rPr>
          <w:sz w:val="22"/>
          <w:szCs w:val="22"/>
        </w:rPr>
        <w:t xml:space="preserve"> Для предупреждения ошибок при письме целесообразно предусмотреть случаи типа “желток”, “железный”.</w:t>
      </w:r>
    </w:p>
  </w:footnote>
  <w:footnote w:id="3">
    <w:p w:rsidR="002B0371" w:rsidRDefault="002B0371" w:rsidP="002B0371">
      <w:pPr>
        <w:pStyle w:val="affd"/>
        <w:spacing w:line="240" w:lineRule="auto"/>
        <w:ind w:firstLine="454"/>
      </w:pPr>
      <w:r w:rsidRPr="00BD7394">
        <w:rPr>
          <w:rFonts w:ascii="Times New Roman" w:hAnsi="Times New Roman" w:cs="Times New Roman"/>
          <w:sz w:val="20"/>
          <w:szCs w:val="20"/>
          <w:vertAlign w:val="superscript"/>
        </w:rPr>
        <w:footnoteRef/>
      </w:r>
      <w:r w:rsidRPr="00BD7394">
        <w:rPr>
          <w:rFonts w:ascii="Times New Roman" w:eastAsia="MS Mincho" w:hAnsi="Times New Roman" w:cs="Times New Roman"/>
          <w:sz w:val="20"/>
          <w:szCs w:val="20"/>
        </w:rPr>
        <w:t> </w:t>
      </w:r>
      <w:r w:rsidRPr="00BD7394">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4">
    <w:p w:rsidR="002B0371" w:rsidRPr="00F95F41" w:rsidRDefault="002B0371" w:rsidP="002B0371">
      <w:pPr>
        <w:pStyle w:val="afff8"/>
      </w:pPr>
      <w:r w:rsidRPr="002F30AF">
        <w:rPr>
          <w:rStyle w:val="af5"/>
        </w:rPr>
        <w:footnoteRef/>
      </w:r>
      <w:r w:rsidRPr="00F95F41">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2B0371" w:rsidRDefault="002B0371" w:rsidP="002B0371">
      <w:pPr>
        <w:pStyle w:val="affd"/>
      </w:pPr>
      <w:r>
        <w:rPr>
          <w:vertAlign w:val="superscript"/>
        </w:rPr>
        <w:footnoteRef/>
      </w:r>
      <w:r>
        <w:rPr>
          <w:rFonts w:ascii="MS Mincho" w:eastAsia="MS Mincho" w:hAnsi="MS Mincho" w:cs="MS Mincho"/>
          <w:spacing w:val="2"/>
        </w:rPr>
        <w:t xml:space="preserve"> </w:t>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B0371" w:rsidRDefault="002B0371" w:rsidP="002B0371">
      <w:pPr>
        <w:pStyle w:val="af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
    <w:nsid w:val="02662DA3"/>
    <w:multiLevelType w:val="multilevel"/>
    <w:tmpl w:val="4FD61906"/>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
    <w:nsid w:val="02B50CB3"/>
    <w:multiLevelType w:val="multilevel"/>
    <w:tmpl w:val="B9B4B93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
    <w:nsid w:val="047C3980"/>
    <w:multiLevelType w:val="hybridMultilevel"/>
    <w:tmpl w:val="2EB89A7E"/>
    <w:lvl w:ilvl="0" w:tplc="6D8C3704">
      <w:start w:val="1"/>
      <w:numFmt w:val="bullet"/>
      <w:lvlText w:val="‒"/>
      <w:lvlJc w:val="left"/>
      <w:pPr>
        <w:ind w:left="1440" w:hanging="360"/>
      </w:pPr>
      <w:rPr>
        <w:rFonts w:ascii="Times New Roman" w:hAnsi="Times New Roman" w:hint="default"/>
        <w:color w:val="auto"/>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8">
    <w:nsid w:val="08E617A8"/>
    <w:multiLevelType w:val="hybridMultilevel"/>
    <w:tmpl w:val="61EAAB56"/>
    <w:lvl w:ilvl="0" w:tplc="A170F0DE">
      <w:start w:val="1"/>
      <w:numFmt w:val="bullet"/>
      <w:lvlText w:val=""/>
      <w:lvlJc w:val="left"/>
      <w:pPr>
        <w:tabs>
          <w:tab w:val="num" w:pos="720"/>
        </w:tabs>
        <w:ind w:left="720" w:hanging="360"/>
      </w:pPr>
      <w:rPr>
        <w:rFonts w:ascii="Wingdings 3" w:hAnsi="Wingdings 3" w:hint="default"/>
      </w:rPr>
    </w:lvl>
    <w:lvl w:ilvl="1" w:tplc="F89E62B4" w:tentative="1">
      <w:start w:val="1"/>
      <w:numFmt w:val="bullet"/>
      <w:lvlText w:val=""/>
      <w:lvlJc w:val="left"/>
      <w:pPr>
        <w:tabs>
          <w:tab w:val="num" w:pos="1440"/>
        </w:tabs>
        <w:ind w:left="1440" w:hanging="360"/>
      </w:pPr>
      <w:rPr>
        <w:rFonts w:ascii="Wingdings 3" w:hAnsi="Wingdings 3" w:hint="default"/>
      </w:rPr>
    </w:lvl>
    <w:lvl w:ilvl="2" w:tplc="235245CC" w:tentative="1">
      <w:start w:val="1"/>
      <w:numFmt w:val="bullet"/>
      <w:lvlText w:val=""/>
      <w:lvlJc w:val="left"/>
      <w:pPr>
        <w:tabs>
          <w:tab w:val="num" w:pos="2160"/>
        </w:tabs>
        <w:ind w:left="2160" w:hanging="360"/>
      </w:pPr>
      <w:rPr>
        <w:rFonts w:ascii="Wingdings 3" w:hAnsi="Wingdings 3" w:hint="default"/>
      </w:rPr>
    </w:lvl>
    <w:lvl w:ilvl="3" w:tplc="EEF2408E" w:tentative="1">
      <w:start w:val="1"/>
      <w:numFmt w:val="bullet"/>
      <w:lvlText w:val=""/>
      <w:lvlJc w:val="left"/>
      <w:pPr>
        <w:tabs>
          <w:tab w:val="num" w:pos="2880"/>
        </w:tabs>
        <w:ind w:left="2880" w:hanging="360"/>
      </w:pPr>
      <w:rPr>
        <w:rFonts w:ascii="Wingdings 3" w:hAnsi="Wingdings 3" w:hint="default"/>
      </w:rPr>
    </w:lvl>
    <w:lvl w:ilvl="4" w:tplc="D728CC9C" w:tentative="1">
      <w:start w:val="1"/>
      <w:numFmt w:val="bullet"/>
      <w:lvlText w:val=""/>
      <w:lvlJc w:val="left"/>
      <w:pPr>
        <w:tabs>
          <w:tab w:val="num" w:pos="3600"/>
        </w:tabs>
        <w:ind w:left="3600" w:hanging="360"/>
      </w:pPr>
      <w:rPr>
        <w:rFonts w:ascii="Wingdings 3" w:hAnsi="Wingdings 3" w:hint="default"/>
      </w:rPr>
    </w:lvl>
    <w:lvl w:ilvl="5" w:tplc="03D69212" w:tentative="1">
      <w:start w:val="1"/>
      <w:numFmt w:val="bullet"/>
      <w:lvlText w:val=""/>
      <w:lvlJc w:val="left"/>
      <w:pPr>
        <w:tabs>
          <w:tab w:val="num" w:pos="4320"/>
        </w:tabs>
        <w:ind w:left="4320" w:hanging="360"/>
      </w:pPr>
      <w:rPr>
        <w:rFonts w:ascii="Wingdings 3" w:hAnsi="Wingdings 3" w:hint="default"/>
      </w:rPr>
    </w:lvl>
    <w:lvl w:ilvl="6" w:tplc="41E42C40" w:tentative="1">
      <w:start w:val="1"/>
      <w:numFmt w:val="bullet"/>
      <w:lvlText w:val=""/>
      <w:lvlJc w:val="left"/>
      <w:pPr>
        <w:tabs>
          <w:tab w:val="num" w:pos="5040"/>
        </w:tabs>
        <w:ind w:left="5040" w:hanging="360"/>
      </w:pPr>
      <w:rPr>
        <w:rFonts w:ascii="Wingdings 3" w:hAnsi="Wingdings 3" w:hint="default"/>
      </w:rPr>
    </w:lvl>
    <w:lvl w:ilvl="7" w:tplc="E920F146" w:tentative="1">
      <w:start w:val="1"/>
      <w:numFmt w:val="bullet"/>
      <w:lvlText w:val=""/>
      <w:lvlJc w:val="left"/>
      <w:pPr>
        <w:tabs>
          <w:tab w:val="num" w:pos="5760"/>
        </w:tabs>
        <w:ind w:left="5760" w:hanging="360"/>
      </w:pPr>
      <w:rPr>
        <w:rFonts w:ascii="Wingdings 3" w:hAnsi="Wingdings 3" w:hint="default"/>
      </w:rPr>
    </w:lvl>
    <w:lvl w:ilvl="8" w:tplc="AED6C586" w:tentative="1">
      <w:start w:val="1"/>
      <w:numFmt w:val="bullet"/>
      <w:lvlText w:val=""/>
      <w:lvlJc w:val="left"/>
      <w:pPr>
        <w:tabs>
          <w:tab w:val="num" w:pos="6480"/>
        </w:tabs>
        <w:ind w:left="6480" w:hanging="360"/>
      </w:pPr>
      <w:rPr>
        <w:rFonts w:ascii="Wingdings 3" w:hAnsi="Wingdings 3" w:hint="default"/>
      </w:rPr>
    </w:lvl>
  </w:abstractNum>
  <w:abstractNum w:abstractNumId="9">
    <w:nsid w:val="0C8A34D9"/>
    <w:multiLevelType w:val="multilevel"/>
    <w:tmpl w:val="F96C5F9C"/>
    <w:lvl w:ilvl="0">
      <w:start w:val="1"/>
      <w:numFmt w:val="bullet"/>
      <w:lvlText w:val=""/>
      <w:lvlJc w:val="left"/>
      <w:pPr>
        <w:tabs>
          <w:tab w:val="num" w:pos="720"/>
        </w:tabs>
        <w:ind w:left="720" w:hanging="360"/>
      </w:pPr>
      <w:rPr>
        <w:rFonts w:ascii="Symbol" w:hAnsi="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
    <w:nsid w:val="15CB3FDE"/>
    <w:multiLevelType w:val="multilevel"/>
    <w:tmpl w:val="D05020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5">
    <w:nsid w:val="175E16F8"/>
    <w:multiLevelType w:val="multilevel"/>
    <w:tmpl w:val="C6B2486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B1D6C26"/>
    <w:multiLevelType w:val="multilevel"/>
    <w:tmpl w:val="872C42F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1DF629CE"/>
    <w:multiLevelType w:val="multilevel"/>
    <w:tmpl w:val="E95E564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1F1175DC"/>
    <w:multiLevelType w:val="multilevel"/>
    <w:tmpl w:val="7DDAAD5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1FC7455C"/>
    <w:multiLevelType w:val="hybridMultilevel"/>
    <w:tmpl w:val="490EF2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1FE84C6A"/>
    <w:multiLevelType w:val="multilevel"/>
    <w:tmpl w:val="78B8C862"/>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nsid w:val="218400E6"/>
    <w:multiLevelType w:val="hybridMultilevel"/>
    <w:tmpl w:val="2548870A"/>
    <w:lvl w:ilvl="0" w:tplc="7F48662C">
      <w:start w:val="1"/>
      <w:numFmt w:val="bullet"/>
      <w:lvlText w:val=""/>
      <w:lvlJc w:val="left"/>
      <w:pPr>
        <w:tabs>
          <w:tab w:val="num" w:pos="720"/>
        </w:tabs>
        <w:ind w:left="720" w:hanging="360"/>
      </w:pPr>
      <w:rPr>
        <w:rFonts w:ascii="Wingdings 3" w:hAnsi="Wingdings 3" w:hint="default"/>
      </w:rPr>
    </w:lvl>
    <w:lvl w:ilvl="1" w:tplc="224647C2" w:tentative="1">
      <w:start w:val="1"/>
      <w:numFmt w:val="bullet"/>
      <w:lvlText w:val=""/>
      <w:lvlJc w:val="left"/>
      <w:pPr>
        <w:tabs>
          <w:tab w:val="num" w:pos="1440"/>
        </w:tabs>
        <w:ind w:left="1440" w:hanging="360"/>
      </w:pPr>
      <w:rPr>
        <w:rFonts w:ascii="Wingdings 3" w:hAnsi="Wingdings 3" w:hint="default"/>
      </w:rPr>
    </w:lvl>
    <w:lvl w:ilvl="2" w:tplc="5D4EE7E8" w:tentative="1">
      <w:start w:val="1"/>
      <w:numFmt w:val="bullet"/>
      <w:lvlText w:val=""/>
      <w:lvlJc w:val="left"/>
      <w:pPr>
        <w:tabs>
          <w:tab w:val="num" w:pos="2160"/>
        </w:tabs>
        <w:ind w:left="2160" w:hanging="360"/>
      </w:pPr>
      <w:rPr>
        <w:rFonts w:ascii="Wingdings 3" w:hAnsi="Wingdings 3" w:hint="default"/>
      </w:rPr>
    </w:lvl>
    <w:lvl w:ilvl="3" w:tplc="753295D0" w:tentative="1">
      <w:start w:val="1"/>
      <w:numFmt w:val="bullet"/>
      <w:lvlText w:val=""/>
      <w:lvlJc w:val="left"/>
      <w:pPr>
        <w:tabs>
          <w:tab w:val="num" w:pos="2880"/>
        </w:tabs>
        <w:ind w:left="2880" w:hanging="360"/>
      </w:pPr>
      <w:rPr>
        <w:rFonts w:ascii="Wingdings 3" w:hAnsi="Wingdings 3" w:hint="default"/>
      </w:rPr>
    </w:lvl>
    <w:lvl w:ilvl="4" w:tplc="C186CF3C" w:tentative="1">
      <w:start w:val="1"/>
      <w:numFmt w:val="bullet"/>
      <w:lvlText w:val=""/>
      <w:lvlJc w:val="left"/>
      <w:pPr>
        <w:tabs>
          <w:tab w:val="num" w:pos="3600"/>
        </w:tabs>
        <w:ind w:left="3600" w:hanging="360"/>
      </w:pPr>
      <w:rPr>
        <w:rFonts w:ascii="Wingdings 3" w:hAnsi="Wingdings 3" w:hint="default"/>
      </w:rPr>
    </w:lvl>
    <w:lvl w:ilvl="5" w:tplc="DDFA46CA" w:tentative="1">
      <w:start w:val="1"/>
      <w:numFmt w:val="bullet"/>
      <w:lvlText w:val=""/>
      <w:lvlJc w:val="left"/>
      <w:pPr>
        <w:tabs>
          <w:tab w:val="num" w:pos="4320"/>
        </w:tabs>
        <w:ind w:left="4320" w:hanging="360"/>
      </w:pPr>
      <w:rPr>
        <w:rFonts w:ascii="Wingdings 3" w:hAnsi="Wingdings 3" w:hint="default"/>
      </w:rPr>
    </w:lvl>
    <w:lvl w:ilvl="6" w:tplc="13889C68" w:tentative="1">
      <w:start w:val="1"/>
      <w:numFmt w:val="bullet"/>
      <w:lvlText w:val=""/>
      <w:lvlJc w:val="left"/>
      <w:pPr>
        <w:tabs>
          <w:tab w:val="num" w:pos="5040"/>
        </w:tabs>
        <w:ind w:left="5040" w:hanging="360"/>
      </w:pPr>
      <w:rPr>
        <w:rFonts w:ascii="Wingdings 3" w:hAnsi="Wingdings 3" w:hint="default"/>
      </w:rPr>
    </w:lvl>
    <w:lvl w:ilvl="7" w:tplc="A87AC0C4" w:tentative="1">
      <w:start w:val="1"/>
      <w:numFmt w:val="bullet"/>
      <w:lvlText w:val=""/>
      <w:lvlJc w:val="left"/>
      <w:pPr>
        <w:tabs>
          <w:tab w:val="num" w:pos="5760"/>
        </w:tabs>
        <w:ind w:left="5760" w:hanging="360"/>
      </w:pPr>
      <w:rPr>
        <w:rFonts w:ascii="Wingdings 3" w:hAnsi="Wingdings 3" w:hint="default"/>
      </w:rPr>
    </w:lvl>
    <w:lvl w:ilvl="8" w:tplc="BD98EC08" w:tentative="1">
      <w:start w:val="1"/>
      <w:numFmt w:val="bullet"/>
      <w:lvlText w:val=""/>
      <w:lvlJc w:val="left"/>
      <w:pPr>
        <w:tabs>
          <w:tab w:val="num" w:pos="6480"/>
        </w:tabs>
        <w:ind w:left="6480" w:hanging="360"/>
      </w:pPr>
      <w:rPr>
        <w:rFonts w:ascii="Wingdings 3" w:hAnsi="Wingdings 3" w:hint="default"/>
      </w:rPr>
    </w:lvl>
  </w:abstractNum>
  <w:abstractNum w:abstractNumId="27">
    <w:nsid w:val="21DE0820"/>
    <w:multiLevelType w:val="multilevel"/>
    <w:tmpl w:val="E57C76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nsid w:val="28224D9C"/>
    <w:multiLevelType w:val="hybridMultilevel"/>
    <w:tmpl w:val="2EB064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29A562A3"/>
    <w:multiLevelType w:val="hybridMultilevel"/>
    <w:tmpl w:val="AFFAB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9B77D84"/>
    <w:multiLevelType w:val="multilevel"/>
    <w:tmpl w:val="E468EDD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4">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7">
    <w:nsid w:val="30B96C51"/>
    <w:multiLevelType w:val="multilevel"/>
    <w:tmpl w:val="41A49AE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2">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3">
    <w:nsid w:val="35CD4854"/>
    <w:multiLevelType w:val="multilevel"/>
    <w:tmpl w:val="2A5EE6E8"/>
    <w:lvl w:ilvl="0">
      <w:start w:val="1"/>
      <w:numFmt w:val="bullet"/>
      <w:lvlText w:val=""/>
      <w:lvlJc w:val="left"/>
      <w:pPr>
        <w:tabs>
          <w:tab w:val="num" w:pos="437"/>
        </w:tabs>
        <w:ind w:left="437" w:hanging="360"/>
      </w:pPr>
      <w:rPr>
        <w:rFonts w:ascii="Symbol" w:hAnsi="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4">
    <w:nsid w:val="36DE2B23"/>
    <w:multiLevelType w:val="multilevel"/>
    <w:tmpl w:val="3CCA78C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5">
    <w:nsid w:val="36FA5E01"/>
    <w:multiLevelType w:val="multilevel"/>
    <w:tmpl w:val="15189742"/>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47">
    <w:nsid w:val="38136E45"/>
    <w:multiLevelType w:val="hybridMultilevel"/>
    <w:tmpl w:val="28F0DFB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0">
    <w:nsid w:val="3DFD5862"/>
    <w:multiLevelType w:val="multilevel"/>
    <w:tmpl w:val="D8E41E6A"/>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2">
    <w:nsid w:val="47C1762F"/>
    <w:multiLevelType w:val="multilevel"/>
    <w:tmpl w:val="5C62B6C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5">
    <w:nsid w:val="4D211F4B"/>
    <w:multiLevelType w:val="multilevel"/>
    <w:tmpl w:val="739CA5AA"/>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6">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4FD73784"/>
    <w:multiLevelType w:val="multilevel"/>
    <w:tmpl w:val="4E2C6310"/>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8">
    <w:nsid w:val="51980DE1"/>
    <w:multiLevelType w:val="multilevel"/>
    <w:tmpl w:val="94CCCB24"/>
    <w:lvl w:ilvl="0">
      <w:start w:val="1"/>
      <w:numFmt w:val="decimal"/>
      <w:lvlText w:val="%1."/>
      <w:lvlJc w:val="left"/>
      <w:pPr>
        <w:tabs>
          <w:tab w:val="num" w:pos="437"/>
        </w:tabs>
        <w:ind w:left="437" w:hanging="360"/>
      </w:pPr>
      <w:rPr>
        <w:b/>
        <w:bCs/>
      </w:rPr>
    </w:lvl>
    <w:lvl w:ilvl="1">
      <w:start w:val="1"/>
      <w:numFmt w:val="decimal"/>
      <w:lvlText w:val="%2."/>
      <w:lvlJc w:val="left"/>
      <w:pPr>
        <w:tabs>
          <w:tab w:val="num" w:pos="928"/>
        </w:tabs>
        <w:ind w:left="928" w:hanging="360"/>
      </w:pPr>
      <w:rPr>
        <w:rFonts w:ascii="Times New Roman" w:hAnsi="Times New Roman" w:cs="Times New Roman" w:hint="default"/>
        <w:b/>
        <w:bCs/>
        <w:sz w:val="28"/>
        <w:szCs w:val="28"/>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59">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61">
    <w:nsid w:val="57924758"/>
    <w:multiLevelType w:val="multilevel"/>
    <w:tmpl w:val="533C84D2"/>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3">
    <w:nsid w:val="587953FC"/>
    <w:multiLevelType w:val="multilevel"/>
    <w:tmpl w:val="10D4DF3E"/>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4">
    <w:nsid w:val="5A621E69"/>
    <w:multiLevelType w:val="hybridMultilevel"/>
    <w:tmpl w:val="7220C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5AED046C"/>
    <w:multiLevelType w:val="hybridMultilevel"/>
    <w:tmpl w:val="A3A0C2E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5CEE738D"/>
    <w:multiLevelType w:val="multilevel"/>
    <w:tmpl w:val="8F60CDC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8">
    <w:nsid w:val="5E8019D3"/>
    <w:multiLevelType w:val="multilevel"/>
    <w:tmpl w:val="CE2CF454"/>
    <w:lvl w:ilvl="0">
      <w:start w:val="1"/>
      <w:numFmt w:val="bullet"/>
      <w:lvlText w:val=""/>
      <w:lvlJc w:val="left"/>
      <w:pPr>
        <w:tabs>
          <w:tab w:val="num" w:pos="437"/>
        </w:tabs>
        <w:ind w:left="437" w:hanging="360"/>
      </w:pPr>
      <w:rPr>
        <w:rFonts w:ascii="Symbol" w:hAnsi="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0">
    <w:nsid w:val="5F9C2A92"/>
    <w:multiLevelType w:val="multilevel"/>
    <w:tmpl w:val="96606F64"/>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3">
    <w:nsid w:val="64D05934"/>
    <w:multiLevelType w:val="multilevel"/>
    <w:tmpl w:val="09C87FA4"/>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4">
    <w:nsid w:val="65B21E29"/>
    <w:multiLevelType w:val="multilevel"/>
    <w:tmpl w:val="D83C123C"/>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5">
    <w:nsid w:val="6717386C"/>
    <w:multiLevelType w:val="hybridMultilevel"/>
    <w:tmpl w:val="368CF254"/>
    <w:lvl w:ilvl="0" w:tplc="6D8C3704">
      <w:start w:val="1"/>
      <w:numFmt w:val="bullet"/>
      <w:lvlText w:val="‒"/>
      <w:lvlJc w:val="left"/>
      <w:pPr>
        <w:ind w:left="1429" w:hanging="360"/>
      </w:pPr>
      <w:rPr>
        <w:rFonts w:ascii="Times New Roman" w:hAnsi="Times New Roman"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76">
    <w:nsid w:val="674879A7"/>
    <w:multiLevelType w:val="multilevel"/>
    <w:tmpl w:val="876A728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8">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9">
    <w:nsid w:val="72EB7E06"/>
    <w:multiLevelType w:val="multilevel"/>
    <w:tmpl w:val="0CEC185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80">
    <w:nsid w:val="75521B41"/>
    <w:multiLevelType w:val="multilevel"/>
    <w:tmpl w:val="FC04ED8C"/>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75C8554C"/>
    <w:multiLevelType w:val="hybridMultilevel"/>
    <w:tmpl w:val="1CA6504C"/>
    <w:lvl w:ilvl="0" w:tplc="FB0C84F6">
      <w:start w:val="1"/>
      <w:numFmt w:val="bullet"/>
      <w:lvlText w:val=""/>
      <w:lvlJc w:val="left"/>
      <w:pPr>
        <w:tabs>
          <w:tab w:val="num" w:pos="720"/>
        </w:tabs>
        <w:ind w:left="720" w:hanging="360"/>
      </w:pPr>
      <w:rPr>
        <w:rFonts w:ascii="Wingdings 3" w:hAnsi="Wingdings 3" w:hint="default"/>
      </w:rPr>
    </w:lvl>
    <w:lvl w:ilvl="1" w:tplc="391EB192" w:tentative="1">
      <w:start w:val="1"/>
      <w:numFmt w:val="bullet"/>
      <w:lvlText w:val=""/>
      <w:lvlJc w:val="left"/>
      <w:pPr>
        <w:tabs>
          <w:tab w:val="num" w:pos="1440"/>
        </w:tabs>
        <w:ind w:left="1440" w:hanging="360"/>
      </w:pPr>
      <w:rPr>
        <w:rFonts w:ascii="Wingdings 3" w:hAnsi="Wingdings 3" w:hint="default"/>
      </w:rPr>
    </w:lvl>
    <w:lvl w:ilvl="2" w:tplc="C8109BE6" w:tentative="1">
      <w:start w:val="1"/>
      <w:numFmt w:val="bullet"/>
      <w:lvlText w:val=""/>
      <w:lvlJc w:val="left"/>
      <w:pPr>
        <w:tabs>
          <w:tab w:val="num" w:pos="2160"/>
        </w:tabs>
        <w:ind w:left="2160" w:hanging="360"/>
      </w:pPr>
      <w:rPr>
        <w:rFonts w:ascii="Wingdings 3" w:hAnsi="Wingdings 3" w:hint="default"/>
      </w:rPr>
    </w:lvl>
    <w:lvl w:ilvl="3" w:tplc="41F811DC" w:tentative="1">
      <w:start w:val="1"/>
      <w:numFmt w:val="bullet"/>
      <w:lvlText w:val=""/>
      <w:lvlJc w:val="left"/>
      <w:pPr>
        <w:tabs>
          <w:tab w:val="num" w:pos="2880"/>
        </w:tabs>
        <w:ind w:left="2880" w:hanging="360"/>
      </w:pPr>
      <w:rPr>
        <w:rFonts w:ascii="Wingdings 3" w:hAnsi="Wingdings 3" w:hint="default"/>
      </w:rPr>
    </w:lvl>
    <w:lvl w:ilvl="4" w:tplc="8A64C0F2" w:tentative="1">
      <w:start w:val="1"/>
      <w:numFmt w:val="bullet"/>
      <w:lvlText w:val=""/>
      <w:lvlJc w:val="left"/>
      <w:pPr>
        <w:tabs>
          <w:tab w:val="num" w:pos="3600"/>
        </w:tabs>
        <w:ind w:left="3600" w:hanging="360"/>
      </w:pPr>
      <w:rPr>
        <w:rFonts w:ascii="Wingdings 3" w:hAnsi="Wingdings 3" w:hint="default"/>
      </w:rPr>
    </w:lvl>
    <w:lvl w:ilvl="5" w:tplc="BD5ACBAC" w:tentative="1">
      <w:start w:val="1"/>
      <w:numFmt w:val="bullet"/>
      <w:lvlText w:val=""/>
      <w:lvlJc w:val="left"/>
      <w:pPr>
        <w:tabs>
          <w:tab w:val="num" w:pos="4320"/>
        </w:tabs>
        <w:ind w:left="4320" w:hanging="360"/>
      </w:pPr>
      <w:rPr>
        <w:rFonts w:ascii="Wingdings 3" w:hAnsi="Wingdings 3" w:hint="default"/>
      </w:rPr>
    </w:lvl>
    <w:lvl w:ilvl="6" w:tplc="26224990" w:tentative="1">
      <w:start w:val="1"/>
      <w:numFmt w:val="bullet"/>
      <w:lvlText w:val=""/>
      <w:lvlJc w:val="left"/>
      <w:pPr>
        <w:tabs>
          <w:tab w:val="num" w:pos="5040"/>
        </w:tabs>
        <w:ind w:left="5040" w:hanging="360"/>
      </w:pPr>
      <w:rPr>
        <w:rFonts w:ascii="Wingdings 3" w:hAnsi="Wingdings 3" w:hint="default"/>
      </w:rPr>
    </w:lvl>
    <w:lvl w:ilvl="7" w:tplc="AD4E0A86" w:tentative="1">
      <w:start w:val="1"/>
      <w:numFmt w:val="bullet"/>
      <w:lvlText w:val=""/>
      <w:lvlJc w:val="left"/>
      <w:pPr>
        <w:tabs>
          <w:tab w:val="num" w:pos="5760"/>
        </w:tabs>
        <w:ind w:left="5760" w:hanging="360"/>
      </w:pPr>
      <w:rPr>
        <w:rFonts w:ascii="Wingdings 3" w:hAnsi="Wingdings 3" w:hint="default"/>
      </w:rPr>
    </w:lvl>
    <w:lvl w:ilvl="8" w:tplc="0C64B3B0" w:tentative="1">
      <w:start w:val="1"/>
      <w:numFmt w:val="bullet"/>
      <w:lvlText w:val=""/>
      <w:lvlJc w:val="left"/>
      <w:pPr>
        <w:tabs>
          <w:tab w:val="num" w:pos="6480"/>
        </w:tabs>
        <w:ind w:left="6480" w:hanging="360"/>
      </w:pPr>
      <w:rPr>
        <w:rFonts w:ascii="Wingdings 3" w:hAnsi="Wingdings 3" w:hint="default"/>
      </w:rPr>
    </w:lvl>
  </w:abstractNum>
  <w:abstractNum w:abstractNumId="83">
    <w:nsid w:val="790E6556"/>
    <w:multiLevelType w:val="multilevel"/>
    <w:tmpl w:val="E646C78A"/>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84">
    <w:nsid w:val="7AE214BA"/>
    <w:multiLevelType w:val="multilevel"/>
    <w:tmpl w:val="AF90B28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7">
    <w:nsid w:val="7DF03B65"/>
    <w:multiLevelType w:val="hybridMultilevel"/>
    <w:tmpl w:val="9E2202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nsid w:val="7FF40DC4"/>
    <w:multiLevelType w:val="hybridMultilevel"/>
    <w:tmpl w:val="828CAA36"/>
    <w:lvl w:ilvl="0" w:tplc="69F09D3E">
      <w:start w:val="1"/>
      <w:numFmt w:val="bullet"/>
      <w:lvlText w:val=""/>
      <w:lvlJc w:val="left"/>
      <w:pPr>
        <w:tabs>
          <w:tab w:val="num" w:pos="720"/>
        </w:tabs>
        <w:ind w:left="720" w:hanging="360"/>
      </w:pPr>
      <w:rPr>
        <w:rFonts w:ascii="Wingdings 3" w:hAnsi="Wingdings 3" w:hint="default"/>
      </w:rPr>
    </w:lvl>
    <w:lvl w:ilvl="1" w:tplc="04190001">
      <w:start w:val="1"/>
      <w:numFmt w:val="bullet"/>
      <w:lvlText w:val=""/>
      <w:lvlJc w:val="left"/>
      <w:pPr>
        <w:tabs>
          <w:tab w:val="num" w:pos="1440"/>
        </w:tabs>
        <w:ind w:left="1440" w:hanging="360"/>
      </w:pPr>
      <w:rPr>
        <w:rFonts w:ascii="Symbol" w:hAnsi="Symbol" w:hint="default"/>
      </w:rPr>
    </w:lvl>
    <w:lvl w:ilvl="2" w:tplc="ED601A5E" w:tentative="1">
      <w:start w:val="1"/>
      <w:numFmt w:val="bullet"/>
      <w:lvlText w:val=""/>
      <w:lvlJc w:val="left"/>
      <w:pPr>
        <w:tabs>
          <w:tab w:val="num" w:pos="2160"/>
        </w:tabs>
        <w:ind w:left="2160" w:hanging="360"/>
      </w:pPr>
      <w:rPr>
        <w:rFonts w:ascii="Wingdings 3" w:hAnsi="Wingdings 3" w:hint="default"/>
      </w:rPr>
    </w:lvl>
    <w:lvl w:ilvl="3" w:tplc="126AA9F2" w:tentative="1">
      <w:start w:val="1"/>
      <w:numFmt w:val="bullet"/>
      <w:lvlText w:val=""/>
      <w:lvlJc w:val="left"/>
      <w:pPr>
        <w:tabs>
          <w:tab w:val="num" w:pos="2880"/>
        </w:tabs>
        <w:ind w:left="2880" w:hanging="360"/>
      </w:pPr>
      <w:rPr>
        <w:rFonts w:ascii="Wingdings 3" w:hAnsi="Wingdings 3" w:hint="default"/>
      </w:rPr>
    </w:lvl>
    <w:lvl w:ilvl="4" w:tplc="42C4A51C" w:tentative="1">
      <w:start w:val="1"/>
      <w:numFmt w:val="bullet"/>
      <w:lvlText w:val=""/>
      <w:lvlJc w:val="left"/>
      <w:pPr>
        <w:tabs>
          <w:tab w:val="num" w:pos="3600"/>
        </w:tabs>
        <w:ind w:left="3600" w:hanging="360"/>
      </w:pPr>
      <w:rPr>
        <w:rFonts w:ascii="Wingdings 3" w:hAnsi="Wingdings 3" w:hint="default"/>
      </w:rPr>
    </w:lvl>
    <w:lvl w:ilvl="5" w:tplc="C1EACE0A" w:tentative="1">
      <w:start w:val="1"/>
      <w:numFmt w:val="bullet"/>
      <w:lvlText w:val=""/>
      <w:lvlJc w:val="left"/>
      <w:pPr>
        <w:tabs>
          <w:tab w:val="num" w:pos="4320"/>
        </w:tabs>
        <w:ind w:left="4320" w:hanging="360"/>
      </w:pPr>
      <w:rPr>
        <w:rFonts w:ascii="Wingdings 3" w:hAnsi="Wingdings 3" w:hint="default"/>
      </w:rPr>
    </w:lvl>
    <w:lvl w:ilvl="6" w:tplc="11E03D56" w:tentative="1">
      <w:start w:val="1"/>
      <w:numFmt w:val="bullet"/>
      <w:lvlText w:val=""/>
      <w:lvlJc w:val="left"/>
      <w:pPr>
        <w:tabs>
          <w:tab w:val="num" w:pos="5040"/>
        </w:tabs>
        <w:ind w:left="5040" w:hanging="360"/>
      </w:pPr>
      <w:rPr>
        <w:rFonts w:ascii="Wingdings 3" w:hAnsi="Wingdings 3" w:hint="default"/>
      </w:rPr>
    </w:lvl>
    <w:lvl w:ilvl="7" w:tplc="862CE216" w:tentative="1">
      <w:start w:val="1"/>
      <w:numFmt w:val="bullet"/>
      <w:lvlText w:val=""/>
      <w:lvlJc w:val="left"/>
      <w:pPr>
        <w:tabs>
          <w:tab w:val="num" w:pos="5760"/>
        </w:tabs>
        <w:ind w:left="5760" w:hanging="360"/>
      </w:pPr>
      <w:rPr>
        <w:rFonts w:ascii="Wingdings 3" w:hAnsi="Wingdings 3" w:hint="default"/>
      </w:rPr>
    </w:lvl>
    <w:lvl w:ilvl="8" w:tplc="FA3694C4" w:tentative="1">
      <w:start w:val="1"/>
      <w:numFmt w:val="bullet"/>
      <w:lvlText w:val=""/>
      <w:lvlJc w:val="left"/>
      <w:pPr>
        <w:tabs>
          <w:tab w:val="num" w:pos="6480"/>
        </w:tabs>
        <w:ind w:left="6480" w:hanging="360"/>
      </w:pPr>
      <w:rPr>
        <w:rFonts w:ascii="Wingdings 3" w:hAnsi="Wingdings 3" w:hint="default"/>
      </w:r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2"/>
  </w:num>
  <w:num w:numId="4">
    <w:abstractNumId w:val="8"/>
  </w:num>
  <w:num w:numId="5">
    <w:abstractNumId w:val="89"/>
  </w:num>
  <w:num w:numId="6">
    <w:abstractNumId w:val="30"/>
  </w:num>
  <w:num w:numId="7">
    <w:abstractNumId w:val="66"/>
  </w:num>
  <w:num w:numId="8">
    <w:abstractNumId w:val="32"/>
  </w:num>
  <w:num w:numId="9">
    <w:abstractNumId w:val="24"/>
  </w:num>
  <w:num w:numId="10">
    <w:abstractNumId w:val="87"/>
  </w:num>
  <w:num w:numId="11">
    <w:abstractNumId w:val="46"/>
  </w:num>
  <w:num w:numId="12">
    <w:abstractNumId w:val="69"/>
  </w:num>
  <w:num w:numId="13">
    <w:abstractNumId w:val="6"/>
  </w:num>
  <w:num w:numId="14">
    <w:abstractNumId w:val="40"/>
  </w:num>
  <w:num w:numId="15">
    <w:abstractNumId w:val="0"/>
  </w:num>
  <w:num w:numId="16">
    <w:abstractNumId w:val="72"/>
  </w:num>
  <w:num w:numId="17">
    <w:abstractNumId w:val="65"/>
  </w:num>
  <w:num w:numId="18">
    <w:abstractNumId w:val="34"/>
  </w:num>
  <w:num w:numId="19">
    <w:abstractNumId w:val="86"/>
  </w:num>
  <w:num w:numId="20">
    <w:abstractNumId w:val="36"/>
  </w:num>
  <w:num w:numId="21">
    <w:abstractNumId w:val="54"/>
  </w:num>
  <w:num w:numId="22">
    <w:abstractNumId w:val="10"/>
  </w:num>
  <w:num w:numId="23">
    <w:abstractNumId w:val="13"/>
  </w:num>
  <w:num w:numId="24">
    <w:abstractNumId w:val="17"/>
  </w:num>
  <w:num w:numId="25">
    <w:abstractNumId w:val="51"/>
  </w:num>
  <w:num w:numId="26">
    <w:abstractNumId w:val="59"/>
  </w:num>
  <w:num w:numId="27">
    <w:abstractNumId w:val="71"/>
  </w:num>
  <w:num w:numId="28">
    <w:abstractNumId w:val="62"/>
  </w:num>
  <w:num w:numId="29">
    <w:abstractNumId w:val="41"/>
  </w:num>
  <w:num w:numId="30">
    <w:abstractNumId w:val="49"/>
  </w:num>
  <w:num w:numId="31">
    <w:abstractNumId w:val="29"/>
  </w:num>
  <w:num w:numId="32">
    <w:abstractNumId w:val="21"/>
  </w:num>
  <w:num w:numId="33">
    <w:abstractNumId w:val="3"/>
  </w:num>
  <w:num w:numId="34">
    <w:abstractNumId w:val="20"/>
  </w:num>
  <w:num w:numId="35">
    <w:abstractNumId w:val="19"/>
  </w:num>
  <w:num w:numId="36">
    <w:abstractNumId w:val="35"/>
  </w:num>
  <w:num w:numId="37">
    <w:abstractNumId w:val="16"/>
  </w:num>
  <w:num w:numId="38">
    <w:abstractNumId w:val="77"/>
  </w:num>
  <w:num w:numId="39">
    <w:abstractNumId w:val="60"/>
  </w:num>
  <w:num w:numId="40">
    <w:abstractNumId w:val="53"/>
  </w:num>
  <w:num w:numId="41">
    <w:abstractNumId w:val="28"/>
  </w:num>
  <w:num w:numId="42">
    <w:abstractNumId w:val="12"/>
  </w:num>
  <w:num w:numId="43">
    <w:abstractNumId w:val="81"/>
  </w:num>
  <w:num w:numId="44">
    <w:abstractNumId w:val="38"/>
  </w:num>
  <w:num w:numId="45">
    <w:abstractNumId w:val="88"/>
  </w:num>
  <w:num w:numId="46">
    <w:abstractNumId w:val="11"/>
  </w:num>
  <w:num w:numId="47">
    <w:abstractNumId w:val="56"/>
  </w:num>
  <w:num w:numId="48">
    <w:abstractNumId w:val="84"/>
  </w:num>
  <w:num w:numId="49">
    <w:abstractNumId w:val="27"/>
  </w:num>
  <w:num w:numId="50">
    <w:abstractNumId w:val="2"/>
  </w:num>
  <w:num w:numId="51">
    <w:abstractNumId w:val="1"/>
  </w:num>
  <w:num w:numId="52">
    <w:abstractNumId w:val="75"/>
  </w:num>
  <w:num w:numId="53">
    <w:abstractNumId w:val="7"/>
  </w:num>
  <w:num w:numId="54">
    <w:abstractNumId w:val="31"/>
  </w:num>
  <w:num w:numId="55">
    <w:abstractNumId w:val="8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37"/>
  </w:num>
  <w:num w:numId="59">
    <w:abstractNumId w:val="58"/>
  </w:num>
  <w:num w:numId="60">
    <w:abstractNumId w:val="42"/>
  </w:num>
  <w:num w:numId="61">
    <w:abstractNumId w:val="33"/>
  </w:num>
  <w:num w:numId="62">
    <w:abstractNumId w:val="74"/>
  </w:num>
  <w:num w:numId="63">
    <w:abstractNumId w:val="67"/>
  </w:num>
  <w:num w:numId="64">
    <w:abstractNumId w:val="48"/>
  </w:num>
  <w:num w:numId="65">
    <w:abstractNumId w:val="44"/>
  </w:num>
  <w:num w:numId="66">
    <w:abstractNumId w:val="18"/>
  </w:num>
  <w:num w:numId="67">
    <w:abstractNumId w:val="76"/>
  </w:num>
  <w:num w:numId="68">
    <w:abstractNumId w:val="22"/>
  </w:num>
  <w:num w:numId="69">
    <w:abstractNumId w:val="23"/>
  </w:num>
  <w:num w:numId="70">
    <w:abstractNumId w:val="78"/>
  </w:num>
  <w:num w:numId="71">
    <w:abstractNumId w:val="15"/>
  </w:num>
  <w:num w:numId="72">
    <w:abstractNumId w:val="61"/>
  </w:num>
  <w:num w:numId="73">
    <w:abstractNumId w:val="52"/>
  </w:num>
  <w:num w:numId="74">
    <w:abstractNumId w:val="80"/>
  </w:num>
  <w:num w:numId="75">
    <w:abstractNumId w:val="9"/>
  </w:num>
  <w:num w:numId="76">
    <w:abstractNumId w:val="55"/>
  </w:num>
  <w:num w:numId="77">
    <w:abstractNumId w:val="25"/>
  </w:num>
  <w:num w:numId="78">
    <w:abstractNumId w:val="45"/>
  </w:num>
  <w:num w:numId="79">
    <w:abstractNumId w:val="63"/>
  </w:num>
  <w:num w:numId="80">
    <w:abstractNumId w:val="50"/>
  </w:num>
  <w:num w:numId="81">
    <w:abstractNumId w:val="57"/>
  </w:num>
  <w:num w:numId="82">
    <w:abstractNumId w:val="73"/>
  </w:num>
  <w:num w:numId="83">
    <w:abstractNumId w:val="4"/>
  </w:num>
  <w:num w:numId="84">
    <w:abstractNumId w:val="79"/>
  </w:num>
  <w:num w:numId="85">
    <w:abstractNumId w:val="39"/>
  </w:num>
  <w:num w:numId="86">
    <w:abstractNumId w:val="83"/>
  </w:num>
  <w:num w:numId="87">
    <w:abstractNumId w:val="5"/>
  </w:num>
  <w:num w:numId="88">
    <w:abstractNumId w:val="14"/>
  </w:num>
  <w:num w:numId="89">
    <w:abstractNumId w:val="43"/>
  </w:num>
  <w:num w:numId="90">
    <w:abstractNumId w:val="6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0371"/>
    <w:rsid w:val="000868D2"/>
    <w:rsid w:val="00161AB7"/>
    <w:rsid w:val="002B0371"/>
    <w:rsid w:val="00547928"/>
    <w:rsid w:val="005963B3"/>
    <w:rsid w:val="006E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9"/>
    <w:qFormat/>
    <w:rsid w:val="002B037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B0371"/>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2B0371"/>
    <w:pPr>
      <w:keepNext/>
      <w:widowControl/>
      <w:autoSpaceDE/>
      <w:autoSpaceDN/>
      <w:adjustRightInd/>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371"/>
    <w:rPr>
      <w:rFonts w:ascii="Cambria" w:eastAsia="Times New Roman" w:hAnsi="Cambria" w:cs="Times New Roman"/>
      <w:b/>
      <w:bCs/>
      <w:color w:val="365F91"/>
      <w:sz w:val="28"/>
      <w:szCs w:val="28"/>
      <w:lang w:val="en-US" w:eastAsia="ru-RU"/>
    </w:rPr>
  </w:style>
  <w:style w:type="character" w:customStyle="1" w:styleId="20">
    <w:name w:val="Заголовок 2 Знак"/>
    <w:basedOn w:val="a0"/>
    <w:link w:val="2"/>
    <w:uiPriority w:val="99"/>
    <w:rsid w:val="002B0371"/>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B0371"/>
    <w:rPr>
      <w:rFonts w:ascii="Times New Roman" w:eastAsia="Times New Roman" w:hAnsi="Times New Roman" w:cs="Times New Roman"/>
      <w:b/>
      <w:bCs/>
      <w:sz w:val="28"/>
      <w:szCs w:val="28"/>
    </w:rPr>
  </w:style>
  <w:style w:type="paragraph" w:styleId="a3">
    <w:name w:val="Body Text"/>
    <w:basedOn w:val="a"/>
    <w:link w:val="a4"/>
    <w:uiPriority w:val="99"/>
    <w:rsid w:val="002B0371"/>
    <w:pPr>
      <w:widowControl/>
      <w:autoSpaceDE/>
      <w:autoSpaceDN/>
      <w:adjustRightInd/>
      <w:jc w:val="both"/>
    </w:pPr>
  </w:style>
  <w:style w:type="character" w:customStyle="1" w:styleId="a4">
    <w:name w:val="Основной текст Знак"/>
    <w:basedOn w:val="a0"/>
    <w:link w:val="a3"/>
    <w:uiPriority w:val="99"/>
    <w:rsid w:val="002B0371"/>
    <w:rPr>
      <w:rFonts w:ascii="Times New Roman" w:eastAsia="Times New Roman" w:hAnsi="Times New Roman" w:cs="Times New Roman"/>
      <w:sz w:val="24"/>
      <w:szCs w:val="24"/>
      <w:lang w:eastAsia="ru-RU"/>
    </w:rPr>
  </w:style>
  <w:style w:type="character" w:styleId="a5">
    <w:name w:val="Hyperlink"/>
    <w:rsid w:val="002B0371"/>
    <w:rPr>
      <w:color w:val="0000FF"/>
      <w:u w:val="single"/>
    </w:rPr>
  </w:style>
  <w:style w:type="character" w:customStyle="1" w:styleId="Zag11">
    <w:name w:val="Zag_11"/>
    <w:rsid w:val="002B0371"/>
  </w:style>
  <w:style w:type="paragraph" w:styleId="a6">
    <w:name w:val="List Paragraph"/>
    <w:basedOn w:val="a"/>
    <w:link w:val="a7"/>
    <w:uiPriority w:val="99"/>
    <w:qFormat/>
    <w:rsid w:val="002B037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99"/>
    <w:qFormat/>
    <w:locked/>
    <w:rsid w:val="002B0371"/>
    <w:rPr>
      <w:rFonts w:ascii="Calibri" w:eastAsia="Calibri" w:hAnsi="Calibri" w:cs="Times New Roman"/>
    </w:rPr>
  </w:style>
  <w:style w:type="paragraph" w:customStyle="1" w:styleId="11">
    <w:name w:val="Без интервала1"/>
    <w:aliases w:val="основа"/>
    <w:uiPriority w:val="99"/>
    <w:qFormat/>
    <w:rsid w:val="002B0371"/>
    <w:pPr>
      <w:spacing w:after="0" w:line="240" w:lineRule="auto"/>
      <w:ind w:firstLine="709"/>
    </w:pPr>
    <w:rPr>
      <w:rFonts w:ascii="Times New Roman" w:eastAsia="Times New Roman" w:hAnsi="Times New Roman" w:cs="Times New Roman"/>
      <w:sz w:val="28"/>
      <w:lang w:eastAsia="ru-RU"/>
    </w:rPr>
  </w:style>
  <w:style w:type="table" w:styleId="a8">
    <w:name w:val="Table Grid"/>
    <w:basedOn w:val="a1"/>
    <w:uiPriority w:val="59"/>
    <w:rsid w:val="002B03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qFormat/>
    <w:rsid w:val="002B03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31">
    <w:name w:val="Body Text Indent 3"/>
    <w:basedOn w:val="a"/>
    <w:link w:val="32"/>
    <w:unhideWhenUsed/>
    <w:rsid w:val="002B0371"/>
    <w:pPr>
      <w:spacing w:after="120"/>
      <w:ind w:left="283"/>
    </w:pPr>
    <w:rPr>
      <w:sz w:val="16"/>
      <w:szCs w:val="16"/>
    </w:rPr>
  </w:style>
  <w:style w:type="character" w:customStyle="1" w:styleId="32">
    <w:name w:val="Основной текст с отступом 3 Знак"/>
    <w:basedOn w:val="a0"/>
    <w:link w:val="31"/>
    <w:rsid w:val="002B0371"/>
    <w:rPr>
      <w:rFonts w:ascii="Times New Roman" w:eastAsia="Times New Roman" w:hAnsi="Times New Roman" w:cs="Times New Roman"/>
      <w:sz w:val="16"/>
      <w:szCs w:val="16"/>
      <w:lang w:val="en-US" w:eastAsia="ru-RU"/>
    </w:rPr>
  </w:style>
  <w:style w:type="paragraph" w:styleId="aa">
    <w:name w:val="Body Text Indent"/>
    <w:basedOn w:val="a"/>
    <w:link w:val="ab"/>
    <w:semiHidden/>
    <w:unhideWhenUsed/>
    <w:rsid w:val="002B0371"/>
    <w:pPr>
      <w:spacing w:after="120"/>
      <w:ind w:left="283"/>
    </w:pPr>
  </w:style>
  <w:style w:type="character" w:customStyle="1" w:styleId="ab">
    <w:name w:val="Основной текст с отступом Знак"/>
    <w:basedOn w:val="a0"/>
    <w:link w:val="aa"/>
    <w:semiHidden/>
    <w:rsid w:val="002B0371"/>
    <w:rPr>
      <w:rFonts w:ascii="Times New Roman" w:eastAsia="Times New Roman" w:hAnsi="Times New Roman" w:cs="Times New Roman"/>
      <w:sz w:val="24"/>
      <w:szCs w:val="24"/>
      <w:lang w:val="en-US" w:eastAsia="ru-RU"/>
    </w:rPr>
  </w:style>
  <w:style w:type="paragraph" w:styleId="22">
    <w:name w:val="Body Text Indent 2"/>
    <w:basedOn w:val="a"/>
    <w:link w:val="23"/>
    <w:uiPriority w:val="99"/>
    <w:semiHidden/>
    <w:unhideWhenUsed/>
    <w:rsid w:val="002B0371"/>
    <w:pPr>
      <w:spacing w:after="120" w:line="480" w:lineRule="auto"/>
      <w:ind w:left="283"/>
    </w:pPr>
  </w:style>
  <w:style w:type="character" w:customStyle="1" w:styleId="23">
    <w:name w:val="Основной текст с отступом 2 Знак"/>
    <w:basedOn w:val="a0"/>
    <w:link w:val="22"/>
    <w:uiPriority w:val="99"/>
    <w:semiHidden/>
    <w:rsid w:val="002B0371"/>
    <w:rPr>
      <w:rFonts w:ascii="Times New Roman" w:eastAsia="Times New Roman" w:hAnsi="Times New Roman" w:cs="Times New Roman"/>
      <w:sz w:val="24"/>
      <w:szCs w:val="24"/>
      <w:lang w:val="en-US" w:eastAsia="ru-RU"/>
    </w:rPr>
  </w:style>
  <w:style w:type="paragraph" w:styleId="24">
    <w:name w:val="Body Text 2"/>
    <w:basedOn w:val="a"/>
    <w:link w:val="25"/>
    <w:uiPriority w:val="99"/>
    <w:semiHidden/>
    <w:unhideWhenUsed/>
    <w:rsid w:val="002B0371"/>
    <w:pPr>
      <w:spacing w:after="120" w:line="480" w:lineRule="auto"/>
    </w:pPr>
  </w:style>
  <w:style w:type="character" w:customStyle="1" w:styleId="25">
    <w:name w:val="Основной текст 2 Знак"/>
    <w:basedOn w:val="a0"/>
    <w:link w:val="24"/>
    <w:uiPriority w:val="99"/>
    <w:semiHidden/>
    <w:rsid w:val="002B0371"/>
    <w:rPr>
      <w:rFonts w:ascii="Times New Roman" w:eastAsia="Times New Roman" w:hAnsi="Times New Roman" w:cs="Times New Roman"/>
      <w:sz w:val="24"/>
      <w:szCs w:val="24"/>
      <w:lang w:val="en-US" w:eastAsia="ru-RU"/>
    </w:rPr>
  </w:style>
  <w:style w:type="paragraph" w:styleId="ac">
    <w:name w:val="Normal (Web)"/>
    <w:aliases w:val="Normal (Web) Char"/>
    <w:basedOn w:val="a"/>
    <w:link w:val="ad"/>
    <w:uiPriority w:val="99"/>
    <w:unhideWhenUsed/>
    <w:rsid w:val="002B0371"/>
    <w:pPr>
      <w:widowControl/>
      <w:autoSpaceDE/>
      <w:autoSpaceDN/>
      <w:adjustRightInd/>
      <w:spacing w:before="100" w:beforeAutospacing="1" w:after="100" w:afterAutospacing="1"/>
    </w:pPr>
    <w:rPr>
      <w:rFonts w:ascii="Tahoma" w:hAnsi="Tahoma"/>
      <w:sz w:val="17"/>
      <w:szCs w:val="17"/>
    </w:rPr>
  </w:style>
  <w:style w:type="character" w:customStyle="1" w:styleId="ad">
    <w:name w:val="Обычный (веб) Знак"/>
    <w:aliases w:val="Normal (Web) Char Знак"/>
    <w:link w:val="ac"/>
    <w:uiPriority w:val="99"/>
    <w:locked/>
    <w:rsid w:val="002B0371"/>
    <w:rPr>
      <w:rFonts w:ascii="Tahoma" w:eastAsia="Times New Roman" w:hAnsi="Tahoma" w:cs="Times New Roman"/>
      <w:sz w:val="17"/>
      <w:szCs w:val="17"/>
    </w:rPr>
  </w:style>
  <w:style w:type="paragraph" w:customStyle="1" w:styleId="Zag1">
    <w:name w:val="Zag_1"/>
    <w:basedOn w:val="a"/>
    <w:rsid w:val="002B0371"/>
    <w:pPr>
      <w:spacing w:after="337" w:line="302" w:lineRule="exact"/>
      <w:jc w:val="center"/>
    </w:pPr>
    <w:rPr>
      <w:b/>
      <w:bCs/>
      <w:color w:val="000000"/>
    </w:rPr>
  </w:style>
  <w:style w:type="paragraph" w:customStyle="1" w:styleId="Osnova">
    <w:name w:val="Osnova"/>
    <w:basedOn w:val="a"/>
    <w:rsid w:val="002B0371"/>
    <w:pPr>
      <w:spacing w:line="213" w:lineRule="exact"/>
      <w:ind w:firstLine="339"/>
      <w:jc w:val="both"/>
    </w:pPr>
    <w:rPr>
      <w:rFonts w:ascii="NewtonCSanPin" w:hAnsi="NewtonCSanPin" w:cs="NewtonCSanPin"/>
      <w:color w:val="000000"/>
      <w:sz w:val="21"/>
      <w:szCs w:val="21"/>
    </w:rPr>
  </w:style>
  <w:style w:type="character" w:styleId="ae">
    <w:name w:val="Strong"/>
    <w:qFormat/>
    <w:rsid w:val="002B0371"/>
    <w:rPr>
      <w:b/>
      <w:bCs/>
    </w:rPr>
  </w:style>
  <w:style w:type="paragraph" w:styleId="af">
    <w:name w:val="Balloon Text"/>
    <w:basedOn w:val="a"/>
    <w:link w:val="af0"/>
    <w:uiPriority w:val="99"/>
    <w:semiHidden/>
    <w:unhideWhenUsed/>
    <w:rsid w:val="002B0371"/>
    <w:pPr>
      <w:widowControl/>
      <w:autoSpaceDE/>
      <w:autoSpaceDN/>
      <w:adjustRightInd/>
    </w:pPr>
    <w:rPr>
      <w:rFonts w:ascii="Tahoma" w:hAnsi="Tahoma"/>
      <w:sz w:val="16"/>
      <w:szCs w:val="16"/>
    </w:rPr>
  </w:style>
  <w:style w:type="character" w:customStyle="1" w:styleId="af0">
    <w:name w:val="Текст выноски Знак"/>
    <w:basedOn w:val="a0"/>
    <w:link w:val="af"/>
    <w:uiPriority w:val="99"/>
    <w:semiHidden/>
    <w:rsid w:val="002B0371"/>
    <w:rPr>
      <w:rFonts w:ascii="Tahoma" w:eastAsia="Times New Roman" w:hAnsi="Tahoma" w:cs="Times New Roman"/>
      <w:sz w:val="16"/>
      <w:szCs w:val="16"/>
      <w:lang w:eastAsia="ru-RU"/>
    </w:rPr>
  </w:style>
  <w:style w:type="paragraph" w:styleId="af1">
    <w:name w:val="header"/>
    <w:basedOn w:val="a"/>
    <w:link w:val="af2"/>
    <w:uiPriority w:val="99"/>
    <w:unhideWhenUsed/>
    <w:rsid w:val="002B0371"/>
    <w:pPr>
      <w:widowControl/>
      <w:tabs>
        <w:tab w:val="center" w:pos="4677"/>
        <w:tab w:val="right" w:pos="9355"/>
      </w:tabs>
      <w:autoSpaceDE/>
      <w:autoSpaceDN/>
      <w:adjustRightInd/>
    </w:pPr>
    <w:rPr>
      <w:rFonts w:ascii="Calibri" w:hAnsi="Calibri"/>
      <w:sz w:val="20"/>
      <w:szCs w:val="20"/>
    </w:rPr>
  </w:style>
  <w:style w:type="character" w:customStyle="1" w:styleId="af2">
    <w:name w:val="Верхний колонтитул Знак"/>
    <w:basedOn w:val="a0"/>
    <w:link w:val="af1"/>
    <w:uiPriority w:val="99"/>
    <w:rsid w:val="002B0371"/>
    <w:rPr>
      <w:rFonts w:ascii="Calibri" w:eastAsia="Times New Roman" w:hAnsi="Calibri" w:cs="Times New Roman"/>
      <w:sz w:val="20"/>
      <w:szCs w:val="20"/>
      <w:lang w:eastAsia="ru-RU"/>
    </w:rPr>
  </w:style>
  <w:style w:type="paragraph" w:styleId="af3">
    <w:name w:val="footer"/>
    <w:basedOn w:val="a"/>
    <w:link w:val="af4"/>
    <w:unhideWhenUsed/>
    <w:rsid w:val="002B0371"/>
    <w:pPr>
      <w:widowControl/>
      <w:tabs>
        <w:tab w:val="center" w:pos="4677"/>
        <w:tab w:val="right" w:pos="9355"/>
      </w:tabs>
      <w:autoSpaceDE/>
      <w:autoSpaceDN/>
      <w:adjustRightInd/>
    </w:pPr>
    <w:rPr>
      <w:rFonts w:ascii="Calibri" w:hAnsi="Calibri"/>
      <w:sz w:val="20"/>
      <w:szCs w:val="20"/>
    </w:rPr>
  </w:style>
  <w:style w:type="character" w:customStyle="1" w:styleId="af4">
    <w:name w:val="Нижний колонтитул Знак"/>
    <w:basedOn w:val="a0"/>
    <w:link w:val="af3"/>
    <w:rsid w:val="002B0371"/>
    <w:rPr>
      <w:rFonts w:ascii="Calibri" w:eastAsia="Times New Roman" w:hAnsi="Calibri" w:cs="Times New Roman"/>
      <w:sz w:val="20"/>
      <w:szCs w:val="20"/>
      <w:lang w:eastAsia="ru-RU"/>
    </w:rPr>
  </w:style>
  <w:style w:type="character" w:styleId="af5">
    <w:name w:val="footnote reference"/>
    <w:uiPriority w:val="99"/>
    <w:rsid w:val="002B0371"/>
  </w:style>
  <w:style w:type="character" w:customStyle="1" w:styleId="Osnova1">
    <w:name w:val="Osnova1"/>
    <w:uiPriority w:val="99"/>
    <w:rsid w:val="002B0371"/>
  </w:style>
  <w:style w:type="paragraph" w:customStyle="1" w:styleId="Zag2">
    <w:name w:val="Zag_2"/>
    <w:basedOn w:val="a"/>
    <w:uiPriority w:val="99"/>
    <w:rsid w:val="002B0371"/>
    <w:pPr>
      <w:spacing w:after="129" w:line="291" w:lineRule="exact"/>
      <w:jc w:val="center"/>
    </w:pPr>
    <w:rPr>
      <w:b/>
      <w:bCs/>
      <w:color w:val="000000"/>
    </w:rPr>
  </w:style>
  <w:style w:type="character" w:customStyle="1" w:styleId="Zag21">
    <w:name w:val="Zag_21"/>
    <w:uiPriority w:val="99"/>
    <w:rsid w:val="002B0371"/>
  </w:style>
  <w:style w:type="paragraph" w:customStyle="1" w:styleId="Zag3">
    <w:name w:val="Zag_3"/>
    <w:basedOn w:val="a"/>
    <w:uiPriority w:val="99"/>
    <w:rsid w:val="002B0371"/>
    <w:pPr>
      <w:spacing w:after="68" w:line="282" w:lineRule="exact"/>
      <w:jc w:val="center"/>
    </w:pPr>
    <w:rPr>
      <w:i/>
      <w:iCs/>
      <w:color w:val="000000"/>
    </w:rPr>
  </w:style>
  <w:style w:type="character" w:customStyle="1" w:styleId="Zag31">
    <w:name w:val="Zag_31"/>
    <w:uiPriority w:val="99"/>
    <w:rsid w:val="002B0371"/>
  </w:style>
  <w:style w:type="paragraph" w:customStyle="1" w:styleId="af6">
    <w:name w:val="Ξαϋχνϋι"/>
    <w:basedOn w:val="a"/>
    <w:uiPriority w:val="99"/>
    <w:rsid w:val="002B0371"/>
    <w:rPr>
      <w:color w:val="000000"/>
    </w:rPr>
  </w:style>
  <w:style w:type="paragraph" w:customStyle="1" w:styleId="af7">
    <w:name w:val="Νξβϋι"/>
    <w:basedOn w:val="a"/>
    <w:uiPriority w:val="99"/>
    <w:rsid w:val="002B0371"/>
    <w:rPr>
      <w:color w:val="000000"/>
    </w:rPr>
  </w:style>
  <w:style w:type="paragraph" w:customStyle="1" w:styleId="zag4">
    <w:name w:val="zag_4"/>
    <w:basedOn w:val="a"/>
    <w:uiPriority w:val="99"/>
    <w:rsid w:val="002B0371"/>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2B0371"/>
    <w:rPr>
      <w:rFonts w:ascii="Arial" w:hAnsi="Arial" w:cs="Arial"/>
      <w:color w:val="000000"/>
    </w:rPr>
  </w:style>
  <w:style w:type="paragraph" w:customStyle="1" w:styleId="text2">
    <w:name w:val="text2"/>
    <w:basedOn w:val="a"/>
    <w:uiPriority w:val="99"/>
    <w:rsid w:val="002B0371"/>
    <w:pPr>
      <w:ind w:left="566" w:right="793"/>
      <w:jc w:val="both"/>
    </w:pPr>
    <w:rPr>
      <w:color w:val="000000"/>
    </w:rPr>
  </w:style>
  <w:style w:type="character" w:styleId="af8">
    <w:name w:val="Emphasis"/>
    <w:qFormat/>
    <w:rsid w:val="002B0371"/>
    <w:rPr>
      <w:i/>
      <w:iCs/>
    </w:rPr>
  </w:style>
  <w:style w:type="paragraph" w:styleId="af9">
    <w:name w:val="Title"/>
    <w:basedOn w:val="a"/>
    <w:link w:val="afa"/>
    <w:uiPriority w:val="99"/>
    <w:qFormat/>
    <w:rsid w:val="002B0371"/>
    <w:pPr>
      <w:widowControl/>
      <w:autoSpaceDE/>
      <w:autoSpaceDN/>
      <w:adjustRightInd/>
      <w:jc w:val="center"/>
    </w:pPr>
    <w:rPr>
      <w:sz w:val="28"/>
    </w:rPr>
  </w:style>
  <w:style w:type="character" w:customStyle="1" w:styleId="afa">
    <w:name w:val="Название Знак"/>
    <w:basedOn w:val="a0"/>
    <w:link w:val="af9"/>
    <w:uiPriority w:val="99"/>
    <w:rsid w:val="002B0371"/>
    <w:rPr>
      <w:rFonts w:ascii="Times New Roman" w:eastAsia="Times New Roman" w:hAnsi="Times New Roman" w:cs="Times New Roman"/>
      <w:sz w:val="28"/>
      <w:szCs w:val="24"/>
      <w:lang w:eastAsia="ru-RU"/>
    </w:rPr>
  </w:style>
  <w:style w:type="character" w:customStyle="1" w:styleId="c9">
    <w:name w:val="c9"/>
    <w:rsid w:val="002B0371"/>
    <w:rPr>
      <w:rFonts w:cs="Times New Roman"/>
    </w:rPr>
  </w:style>
  <w:style w:type="paragraph" w:customStyle="1" w:styleId="c1">
    <w:name w:val="c1"/>
    <w:basedOn w:val="a"/>
    <w:rsid w:val="002B0371"/>
    <w:pPr>
      <w:widowControl/>
      <w:autoSpaceDE/>
      <w:autoSpaceDN/>
      <w:adjustRightInd/>
      <w:spacing w:before="100" w:beforeAutospacing="1" w:after="100" w:afterAutospacing="1"/>
    </w:pPr>
    <w:rPr>
      <w:lang w:val="ru-RU"/>
    </w:rPr>
  </w:style>
  <w:style w:type="paragraph" w:customStyle="1" w:styleId="c26">
    <w:name w:val="c26"/>
    <w:basedOn w:val="a"/>
    <w:rsid w:val="002B0371"/>
    <w:pPr>
      <w:widowControl/>
      <w:autoSpaceDE/>
      <w:autoSpaceDN/>
      <w:adjustRightInd/>
      <w:spacing w:before="100" w:beforeAutospacing="1" w:after="100" w:afterAutospacing="1"/>
    </w:pPr>
    <w:rPr>
      <w:lang w:val="ru-RU"/>
    </w:rPr>
  </w:style>
  <w:style w:type="character" w:customStyle="1" w:styleId="apple-converted-space">
    <w:name w:val="apple-converted-space"/>
    <w:rsid w:val="002B0371"/>
    <w:rPr>
      <w:rFonts w:cs="Times New Roman"/>
    </w:rPr>
  </w:style>
  <w:style w:type="character" w:styleId="afb">
    <w:name w:val="page number"/>
    <w:basedOn w:val="a0"/>
    <w:rsid w:val="002B0371"/>
  </w:style>
  <w:style w:type="paragraph" w:customStyle="1" w:styleId="12">
    <w:name w:val="Абзац списка1"/>
    <w:basedOn w:val="a"/>
    <w:link w:val="ListParagraphChar"/>
    <w:rsid w:val="002B0371"/>
    <w:pPr>
      <w:widowControl/>
      <w:autoSpaceDE/>
      <w:autoSpaceDN/>
      <w:adjustRightInd/>
      <w:spacing w:after="160" w:line="259" w:lineRule="auto"/>
      <w:ind w:left="720"/>
    </w:pPr>
    <w:rPr>
      <w:rFonts w:ascii="Calibri" w:eastAsia="Calibri" w:hAnsi="Calibri"/>
      <w:sz w:val="22"/>
      <w:szCs w:val="22"/>
      <w:lang w:val="ru-RU" w:eastAsia="en-US"/>
    </w:rPr>
  </w:style>
  <w:style w:type="character" w:customStyle="1" w:styleId="ListParagraphChar">
    <w:name w:val="List Paragraph Char"/>
    <w:link w:val="12"/>
    <w:locked/>
    <w:rsid w:val="002B0371"/>
    <w:rPr>
      <w:rFonts w:ascii="Calibri" w:eastAsia="Calibri" w:hAnsi="Calibri" w:cs="Times New Roman"/>
    </w:rPr>
  </w:style>
  <w:style w:type="paragraph" w:customStyle="1" w:styleId="afc">
    <w:name w:val="Основной"/>
    <w:basedOn w:val="a"/>
    <w:link w:val="afd"/>
    <w:rsid w:val="002B0371"/>
    <w:pPr>
      <w:widowControl/>
      <w:spacing w:line="214" w:lineRule="atLeast"/>
      <w:ind w:firstLine="283"/>
      <w:jc w:val="both"/>
      <w:textAlignment w:val="center"/>
    </w:pPr>
    <w:rPr>
      <w:rFonts w:ascii="NewtonCSanPin" w:hAnsi="NewtonCSanPin"/>
      <w:color w:val="000000"/>
      <w:sz w:val="21"/>
      <w:szCs w:val="21"/>
    </w:rPr>
  </w:style>
  <w:style w:type="character" w:customStyle="1" w:styleId="afd">
    <w:name w:val="Основной Знак"/>
    <w:link w:val="afc"/>
    <w:locked/>
    <w:rsid w:val="002B0371"/>
    <w:rPr>
      <w:rFonts w:ascii="NewtonCSanPin" w:eastAsia="Times New Roman" w:hAnsi="NewtonCSanPin" w:cs="Times New Roman"/>
      <w:color w:val="000000"/>
      <w:sz w:val="21"/>
      <w:szCs w:val="21"/>
    </w:rPr>
  </w:style>
  <w:style w:type="paragraph" w:customStyle="1" w:styleId="afe">
    <w:name w:val="Буллит"/>
    <w:basedOn w:val="afc"/>
    <w:link w:val="aff"/>
    <w:rsid w:val="002B0371"/>
    <w:pPr>
      <w:ind w:firstLine="244"/>
    </w:pPr>
  </w:style>
  <w:style w:type="character" w:customStyle="1" w:styleId="aff">
    <w:name w:val="Буллит Знак"/>
    <w:basedOn w:val="afd"/>
    <w:link w:val="afe"/>
    <w:locked/>
    <w:rsid w:val="002B0371"/>
  </w:style>
  <w:style w:type="paragraph" w:customStyle="1" w:styleId="aff0">
    <w:name w:val="Таблица"/>
    <w:basedOn w:val="afc"/>
    <w:rsid w:val="002B0371"/>
    <w:pPr>
      <w:tabs>
        <w:tab w:val="left" w:pos="4500"/>
        <w:tab w:val="left" w:pos="9180"/>
        <w:tab w:val="left" w:pos="9360"/>
      </w:tabs>
      <w:spacing w:line="194" w:lineRule="atLeast"/>
      <w:ind w:firstLine="0"/>
      <w:jc w:val="left"/>
    </w:pPr>
    <w:rPr>
      <w:rFonts w:cs="NewtonCSanPin"/>
      <w:sz w:val="19"/>
      <w:szCs w:val="19"/>
      <w:lang w:val="ru-RU"/>
    </w:rPr>
  </w:style>
  <w:style w:type="paragraph" w:styleId="aff1">
    <w:name w:val="Message Header"/>
    <w:basedOn w:val="aff0"/>
    <w:link w:val="aff2"/>
    <w:uiPriority w:val="99"/>
    <w:rsid w:val="002B0371"/>
    <w:pPr>
      <w:jc w:val="center"/>
    </w:pPr>
    <w:rPr>
      <w:rFonts w:cs="Times New Roman"/>
      <w:b/>
      <w:bCs/>
    </w:rPr>
  </w:style>
  <w:style w:type="character" w:customStyle="1" w:styleId="aff2">
    <w:name w:val="Шапка Знак"/>
    <w:basedOn w:val="a0"/>
    <w:link w:val="aff1"/>
    <w:uiPriority w:val="99"/>
    <w:rsid w:val="002B0371"/>
    <w:rPr>
      <w:rFonts w:ascii="NewtonCSanPin" w:eastAsia="Times New Roman" w:hAnsi="NewtonCSanPin" w:cs="Times New Roman"/>
      <w:b/>
      <w:bCs/>
      <w:color w:val="000000"/>
      <w:sz w:val="19"/>
      <w:szCs w:val="19"/>
    </w:rPr>
  </w:style>
  <w:style w:type="paragraph" w:customStyle="1" w:styleId="aff3">
    <w:name w:val="Название таблицы"/>
    <w:basedOn w:val="afc"/>
    <w:rsid w:val="002B0371"/>
    <w:pPr>
      <w:spacing w:before="113"/>
      <w:ind w:firstLine="0"/>
      <w:jc w:val="center"/>
    </w:pPr>
    <w:rPr>
      <w:rFonts w:cs="NewtonCSanPin"/>
      <w:b/>
      <w:bCs/>
      <w:lang w:val="ru-RU"/>
    </w:rPr>
  </w:style>
  <w:style w:type="paragraph" w:customStyle="1" w:styleId="aff4">
    <w:name w:val="Приложение"/>
    <w:basedOn w:val="13"/>
    <w:uiPriority w:val="99"/>
    <w:rsid w:val="002B0371"/>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c"/>
    <w:uiPriority w:val="99"/>
    <w:rsid w:val="002B0371"/>
    <w:pPr>
      <w:keepNext/>
      <w:pageBreakBefore/>
      <w:spacing w:after="170" w:line="296" w:lineRule="atLeast"/>
      <w:ind w:firstLine="0"/>
      <w:jc w:val="center"/>
    </w:pPr>
    <w:rPr>
      <w:rFonts w:ascii="PragmaticaC" w:hAnsi="PragmaticaC" w:cs="PragmaticaC"/>
      <w:b/>
      <w:bCs/>
      <w:caps/>
      <w:sz w:val="26"/>
      <w:szCs w:val="26"/>
      <w:lang w:val="ru-RU"/>
    </w:rPr>
  </w:style>
  <w:style w:type="paragraph" w:styleId="aff5">
    <w:name w:val="Signature"/>
    <w:basedOn w:val="afc"/>
    <w:link w:val="aff6"/>
    <w:uiPriority w:val="99"/>
    <w:rsid w:val="002B0371"/>
    <w:pPr>
      <w:spacing w:before="57" w:line="194" w:lineRule="atLeast"/>
      <w:ind w:firstLine="0"/>
      <w:jc w:val="center"/>
    </w:pPr>
    <w:rPr>
      <w:sz w:val="19"/>
      <w:szCs w:val="19"/>
    </w:rPr>
  </w:style>
  <w:style w:type="character" w:customStyle="1" w:styleId="aff6">
    <w:name w:val="Подпись Знак"/>
    <w:basedOn w:val="a0"/>
    <w:link w:val="aff5"/>
    <w:uiPriority w:val="99"/>
    <w:rsid w:val="002B0371"/>
    <w:rPr>
      <w:rFonts w:ascii="NewtonCSanPin" w:eastAsia="Times New Roman" w:hAnsi="NewtonCSanPin" w:cs="Times New Roman"/>
      <w:color w:val="000000"/>
      <w:sz w:val="19"/>
      <w:szCs w:val="19"/>
    </w:rPr>
  </w:style>
  <w:style w:type="paragraph" w:customStyle="1" w:styleId="aff7">
    <w:name w:val="В скобках"/>
    <w:basedOn w:val="aff5"/>
    <w:uiPriority w:val="99"/>
    <w:rsid w:val="002B0371"/>
  </w:style>
  <w:style w:type="paragraph" w:customStyle="1" w:styleId="14">
    <w:name w:val="Содержание 1"/>
    <w:basedOn w:val="afc"/>
    <w:uiPriority w:val="99"/>
    <w:rsid w:val="002B0371"/>
    <w:pPr>
      <w:suppressAutoHyphens/>
      <w:ind w:firstLine="0"/>
    </w:pPr>
    <w:rPr>
      <w:rFonts w:ascii="Times New Roman" w:hAnsi="Times New Roman"/>
    </w:rPr>
  </w:style>
  <w:style w:type="paragraph" w:customStyle="1" w:styleId="BasicParagraph">
    <w:name w:val="[Basic Paragraph]"/>
    <w:basedOn w:val="NoParagraphStyle"/>
    <w:uiPriority w:val="99"/>
    <w:rsid w:val="002B0371"/>
  </w:style>
  <w:style w:type="paragraph" w:customStyle="1" w:styleId="NoParagraphStyle">
    <w:name w:val="[No Paragraph Style]"/>
    <w:rsid w:val="002B037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3"/>
    <w:uiPriority w:val="99"/>
    <w:rsid w:val="002B0371"/>
    <w:pPr>
      <w:pageBreakBefore w:val="0"/>
      <w:spacing w:before="283"/>
    </w:pPr>
    <w:rPr>
      <w:caps w:val="0"/>
    </w:rPr>
  </w:style>
  <w:style w:type="paragraph" w:customStyle="1" w:styleId="33">
    <w:name w:val="Заг 3"/>
    <w:basedOn w:val="26"/>
    <w:uiPriority w:val="99"/>
    <w:rsid w:val="002B0371"/>
    <w:pPr>
      <w:spacing w:before="255" w:after="113" w:line="240" w:lineRule="atLeast"/>
    </w:pPr>
    <w:rPr>
      <w:i/>
      <w:iCs/>
      <w:sz w:val="23"/>
      <w:szCs w:val="23"/>
    </w:rPr>
  </w:style>
  <w:style w:type="paragraph" w:customStyle="1" w:styleId="4">
    <w:name w:val="Заг 4"/>
    <w:basedOn w:val="33"/>
    <w:uiPriority w:val="99"/>
    <w:rsid w:val="002B0371"/>
    <w:rPr>
      <w:b w:val="0"/>
      <w:bCs w:val="0"/>
    </w:rPr>
  </w:style>
  <w:style w:type="paragraph" w:customStyle="1" w:styleId="aff8">
    <w:name w:val="Курсив"/>
    <w:basedOn w:val="afc"/>
    <w:uiPriority w:val="99"/>
    <w:rsid w:val="002B0371"/>
    <w:rPr>
      <w:rFonts w:cs="NewtonCSanPin"/>
      <w:i/>
      <w:iCs/>
      <w:lang w:val="ru-RU"/>
    </w:rPr>
  </w:style>
  <w:style w:type="paragraph" w:customStyle="1" w:styleId="aff9">
    <w:name w:val="Буллит Курсив"/>
    <w:basedOn w:val="afe"/>
    <w:link w:val="affa"/>
    <w:uiPriority w:val="99"/>
    <w:rsid w:val="002B0371"/>
    <w:rPr>
      <w:i/>
      <w:iCs/>
    </w:rPr>
  </w:style>
  <w:style w:type="character" w:customStyle="1" w:styleId="affa">
    <w:name w:val="Буллит Курсив Знак"/>
    <w:link w:val="aff9"/>
    <w:uiPriority w:val="99"/>
    <w:locked/>
    <w:rsid w:val="002B0371"/>
    <w:rPr>
      <w:rFonts w:ascii="NewtonCSanPin" w:eastAsia="Times New Roman" w:hAnsi="NewtonCSanPin" w:cs="Times New Roman"/>
      <w:i/>
      <w:iCs/>
      <w:color w:val="000000"/>
      <w:sz w:val="21"/>
      <w:szCs w:val="21"/>
    </w:rPr>
  </w:style>
  <w:style w:type="paragraph" w:customStyle="1" w:styleId="affb">
    <w:name w:val="Подзаг"/>
    <w:basedOn w:val="afc"/>
    <w:uiPriority w:val="99"/>
    <w:rsid w:val="002B0371"/>
    <w:pPr>
      <w:spacing w:before="113" w:after="28"/>
      <w:jc w:val="center"/>
    </w:pPr>
    <w:rPr>
      <w:rFonts w:cs="NewtonCSanPin"/>
      <w:b/>
      <w:bCs/>
      <w:i/>
      <w:iCs/>
      <w:lang w:val="ru-RU"/>
    </w:rPr>
  </w:style>
  <w:style w:type="paragraph" w:customStyle="1" w:styleId="affc">
    <w:name w:val="Пж Курсив"/>
    <w:basedOn w:val="afc"/>
    <w:uiPriority w:val="99"/>
    <w:rsid w:val="002B0371"/>
    <w:rPr>
      <w:rFonts w:cs="NewtonCSanPin"/>
      <w:b/>
      <w:bCs/>
      <w:i/>
      <w:iCs/>
      <w:lang w:val="ru-RU"/>
    </w:rPr>
  </w:style>
  <w:style w:type="paragraph" w:customStyle="1" w:styleId="affd">
    <w:name w:val="Сноска"/>
    <w:basedOn w:val="afc"/>
    <w:rsid w:val="002B0371"/>
    <w:pPr>
      <w:spacing w:line="174" w:lineRule="atLeast"/>
    </w:pPr>
    <w:rPr>
      <w:rFonts w:cs="NewtonCSanPin"/>
      <w:sz w:val="17"/>
      <w:szCs w:val="17"/>
      <w:lang w:val="ru-RU"/>
    </w:rPr>
  </w:style>
  <w:style w:type="character" w:customStyle="1" w:styleId="15">
    <w:name w:val="Сноска1"/>
    <w:rsid w:val="002B0371"/>
    <w:rPr>
      <w:rFonts w:ascii="Times New Roman" w:hAnsi="Times New Roman" w:cs="Times New Roman"/>
      <w:vertAlign w:val="superscript"/>
    </w:rPr>
  </w:style>
  <w:style w:type="character" w:customStyle="1" w:styleId="affe">
    <w:name w:val="Текст примечания Знак"/>
    <w:link w:val="afff"/>
    <w:uiPriority w:val="99"/>
    <w:semiHidden/>
    <w:rsid w:val="002B0371"/>
    <w:rPr>
      <w:rFonts w:ascii="Times New Roman" w:eastAsia="Times New Roman" w:hAnsi="Times New Roman"/>
    </w:rPr>
  </w:style>
  <w:style w:type="paragraph" w:styleId="afff">
    <w:name w:val="annotation text"/>
    <w:basedOn w:val="a"/>
    <w:link w:val="affe"/>
    <w:uiPriority w:val="99"/>
    <w:semiHidden/>
    <w:rsid w:val="002B0371"/>
    <w:pPr>
      <w:widowControl/>
      <w:autoSpaceDE/>
      <w:autoSpaceDN/>
      <w:adjustRightInd/>
    </w:pPr>
    <w:rPr>
      <w:rFonts w:cstheme="minorBidi"/>
      <w:sz w:val="22"/>
      <w:szCs w:val="22"/>
      <w:lang w:val="ru-RU" w:eastAsia="en-US"/>
    </w:rPr>
  </w:style>
  <w:style w:type="character" w:customStyle="1" w:styleId="16">
    <w:name w:val="Текст примечания Знак1"/>
    <w:basedOn w:val="a0"/>
    <w:link w:val="afff"/>
    <w:uiPriority w:val="99"/>
    <w:semiHidden/>
    <w:rsid w:val="002B0371"/>
    <w:rPr>
      <w:rFonts w:ascii="Times New Roman" w:eastAsia="Times New Roman" w:hAnsi="Times New Roman" w:cs="Times New Roman"/>
      <w:sz w:val="20"/>
      <w:szCs w:val="20"/>
      <w:lang w:val="en-US" w:eastAsia="ru-RU"/>
    </w:rPr>
  </w:style>
  <w:style w:type="character" w:customStyle="1" w:styleId="afff0">
    <w:name w:val="Тема примечания Знак"/>
    <w:link w:val="afff1"/>
    <w:uiPriority w:val="99"/>
    <w:semiHidden/>
    <w:rsid w:val="002B0371"/>
    <w:rPr>
      <w:rFonts w:ascii="Times New Roman" w:eastAsia="Times New Roman" w:hAnsi="Times New Roman"/>
      <w:b/>
      <w:bCs/>
    </w:rPr>
  </w:style>
  <w:style w:type="paragraph" w:styleId="afff1">
    <w:name w:val="annotation subject"/>
    <w:basedOn w:val="afff"/>
    <w:next w:val="afff"/>
    <w:link w:val="afff0"/>
    <w:uiPriority w:val="99"/>
    <w:semiHidden/>
    <w:rsid w:val="002B0371"/>
    <w:rPr>
      <w:b/>
      <w:bCs/>
    </w:rPr>
  </w:style>
  <w:style w:type="character" w:customStyle="1" w:styleId="17">
    <w:name w:val="Тема примечания Знак1"/>
    <w:basedOn w:val="16"/>
    <w:link w:val="afff1"/>
    <w:uiPriority w:val="99"/>
    <w:semiHidden/>
    <w:rsid w:val="002B0371"/>
    <w:rPr>
      <w:b/>
      <w:bCs/>
    </w:rPr>
  </w:style>
  <w:style w:type="paragraph" w:styleId="afff2">
    <w:name w:val="Subtitle"/>
    <w:basedOn w:val="a"/>
    <w:next w:val="a"/>
    <w:link w:val="afff3"/>
    <w:qFormat/>
    <w:rsid w:val="002B0371"/>
    <w:pPr>
      <w:widowControl/>
      <w:autoSpaceDE/>
      <w:autoSpaceDN/>
      <w:adjustRightInd/>
      <w:spacing w:line="360" w:lineRule="auto"/>
      <w:outlineLvl w:val="1"/>
    </w:pPr>
    <w:rPr>
      <w:rFonts w:eastAsia="MS Gothic"/>
      <w:b/>
      <w:bCs/>
      <w:sz w:val="28"/>
      <w:szCs w:val="28"/>
    </w:rPr>
  </w:style>
  <w:style w:type="character" w:customStyle="1" w:styleId="afff3">
    <w:name w:val="Подзаголовок Знак"/>
    <w:basedOn w:val="a0"/>
    <w:link w:val="afff2"/>
    <w:rsid w:val="002B0371"/>
    <w:rPr>
      <w:rFonts w:ascii="Times New Roman" w:eastAsia="MS Gothic" w:hAnsi="Times New Roman" w:cs="Times New Roman"/>
      <w:b/>
      <w:bCs/>
      <w:sz w:val="28"/>
      <w:szCs w:val="28"/>
    </w:rPr>
  </w:style>
  <w:style w:type="paragraph" w:customStyle="1" w:styleId="-31">
    <w:name w:val="Темный список - Акцент 31"/>
    <w:hidden/>
    <w:uiPriority w:val="99"/>
    <w:rsid w:val="002B0371"/>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rsid w:val="002B0371"/>
    <w:pPr>
      <w:widowControl/>
      <w:numPr>
        <w:numId w:val="15"/>
      </w:numPr>
      <w:autoSpaceDE/>
      <w:autoSpaceDN/>
      <w:adjustRightInd/>
      <w:spacing w:line="360" w:lineRule="auto"/>
      <w:jc w:val="both"/>
      <w:outlineLvl w:val="1"/>
    </w:pPr>
    <w:rPr>
      <w:sz w:val="28"/>
      <w:szCs w:val="28"/>
      <w:lang w:val="ru-RU"/>
    </w:rPr>
  </w:style>
  <w:style w:type="paragraph" w:customStyle="1" w:styleId="1-21">
    <w:name w:val="Средняя сетка 1 - Акцент 21"/>
    <w:basedOn w:val="a"/>
    <w:link w:val="1-2"/>
    <w:rsid w:val="002B0371"/>
    <w:pPr>
      <w:widowControl/>
      <w:autoSpaceDE/>
      <w:autoSpaceDN/>
      <w:adjustRightInd/>
      <w:ind w:left="720"/>
    </w:pPr>
    <w:rPr>
      <w:rFonts w:ascii="Calibri" w:hAnsi="Calibri"/>
    </w:rPr>
  </w:style>
  <w:style w:type="character" w:customStyle="1" w:styleId="1-2">
    <w:name w:val="Средняя сетка 1 - Акцент 2 Знак"/>
    <w:link w:val="1-21"/>
    <w:locked/>
    <w:rsid w:val="002B0371"/>
    <w:rPr>
      <w:rFonts w:ascii="Calibri" w:eastAsia="Times New Roman" w:hAnsi="Calibri" w:cs="Times New Roman"/>
      <w:sz w:val="24"/>
      <w:szCs w:val="24"/>
    </w:rPr>
  </w:style>
  <w:style w:type="paragraph" w:customStyle="1" w:styleId="afff4">
    <w:name w:val="О_Т"/>
    <w:basedOn w:val="a"/>
    <w:link w:val="afff5"/>
    <w:uiPriority w:val="99"/>
    <w:rsid w:val="002B0371"/>
    <w:pPr>
      <w:widowControl/>
      <w:autoSpaceDE/>
      <w:autoSpaceDN/>
      <w:adjustRightInd/>
      <w:spacing w:line="288" w:lineRule="auto"/>
      <w:ind w:firstLine="539"/>
      <w:jc w:val="both"/>
    </w:pPr>
    <w:rPr>
      <w:rFonts w:ascii="Arial" w:hAnsi="Arial"/>
      <w:sz w:val="28"/>
      <w:szCs w:val="28"/>
    </w:rPr>
  </w:style>
  <w:style w:type="character" w:customStyle="1" w:styleId="afff5">
    <w:name w:val="О_Т Знак"/>
    <w:link w:val="afff4"/>
    <w:uiPriority w:val="99"/>
    <w:locked/>
    <w:rsid w:val="002B0371"/>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uiPriority w:val="99"/>
    <w:rsid w:val="002B0371"/>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uiPriority w:val="99"/>
    <w:rsid w:val="002B0371"/>
  </w:style>
  <w:style w:type="paragraph" w:customStyle="1" w:styleId="-12">
    <w:name w:val="Цветной список - Акцент 12"/>
    <w:basedOn w:val="a"/>
    <w:uiPriority w:val="99"/>
    <w:rsid w:val="002B0371"/>
    <w:pPr>
      <w:widowControl/>
      <w:autoSpaceDE/>
      <w:autoSpaceDN/>
      <w:adjustRightInd/>
      <w:spacing w:after="200"/>
      <w:ind w:left="720"/>
    </w:pPr>
    <w:rPr>
      <w:rFonts w:ascii="Cambria" w:hAnsi="Cambria" w:cs="Cambria"/>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B0371"/>
    <w:rPr>
      <w:rFonts w:ascii="Times New Roman" w:hAnsi="Times New Roman" w:cs="Times New Roman"/>
      <w:sz w:val="24"/>
      <w:szCs w:val="24"/>
      <w:u w:val="none"/>
      <w:effect w:val="none"/>
    </w:rPr>
  </w:style>
  <w:style w:type="paragraph" w:customStyle="1" w:styleId="ConsPlusNormal">
    <w:name w:val="ConsPlusNormal"/>
    <w:uiPriority w:val="99"/>
    <w:rsid w:val="002B03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link w:val="-1"/>
    <w:uiPriority w:val="99"/>
    <w:rsid w:val="002B0371"/>
    <w:pPr>
      <w:widowControl/>
      <w:autoSpaceDE/>
      <w:autoSpaceDN/>
      <w:adjustRightInd/>
      <w:spacing w:after="200" w:line="276" w:lineRule="auto"/>
      <w:ind w:left="720"/>
    </w:pPr>
    <w:rPr>
      <w:rFonts w:ascii="Calibri" w:hAnsi="Calibri"/>
      <w:sz w:val="22"/>
      <w:szCs w:val="22"/>
      <w:lang w:eastAsia="en-US"/>
    </w:rPr>
  </w:style>
  <w:style w:type="character" w:customStyle="1" w:styleId="-1">
    <w:name w:val="Цветной список - Акцент 1 Знак"/>
    <w:link w:val="-11"/>
    <w:uiPriority w:val="99"/>
    <w:locked/>
    <w:rsid w:val="002B0371"/>
    <w:rPr>
      <w:rFonts w:ascii="Calibri" w:eastAsia="Times New Roman" w:hAnsi="Calibri" w:cs="Times New Roman"/>
    </w:rPr>
  </w:style>
  <w:style w:type="character" w:customStyle="1" w:styleId="34">
    <w:name w:val="Основной текст + Курсив3"/>
    <w:uiPriority w:val="99"/>
    <w:rsid w:val="002B0371"/>
    <w:rPr>
      <w:rFonts w:ascii="Times New Roman" w:hAnsi="Times New Roman" w:cs="Times New Roman"/>
      <w:i/>
      <w:iCs/>
      <w:spacing w:val="0"/>
      <w:sz w:val="18"/>
      <w:szCs w:val="18"/>
    </w:rPr>
  </w:style>
  <w:style w:type="character" w:customStyle="1" w:styleId="afff6">
    <w:name w:val="Основной текст_"/>
    <w:link w:val="8"/>
    <w:uiPriority w:val="99"/>
    <w:locked/>
    <w:rsid w:val="002B0371"/>
    <w:rPr>
      <w:rFonts w:ascii="Courier New" w:eastAsia="Times New Roman" w:hAnsi="Courier New" w:cs="Courier New"/>
      <w:spacing w:val="-20"/>
      <w:sz w:val="28"/>
      <w:szCs w:val="28"/>
      <w:shd w:val="clear" w:color="auto" w:fill="FFFFFF"/>
    </w:rPr>
  </w:style>
  <w:style w:type="paragraph" w:customStyle="1" w:styleId="8">
    <w:name w:val="Основной текст8"/>
    <w:basedOn w:val="a"/>
    <w:link w:val="afff6"/>
    <w:uiPriority w:val="99"/>
    <w:rsid w:val="002B0371"/>
    <w:pPr>
      <w:widowControl/>
      <w:shd w:val="clear" w:color="auto" w:fill="FFFFFF"/>
      <w:autoSpaceDE/>
      <w:autoSpaceDN/>
      <w:adjustRightInd/>
      <w:spacing w:before="600" w:after="60" w:line="240" w:lineRule="atLeast"/>
      <w:ind w:hanging="2080"/>
    </w:pPr>
    <w:rPr>
      <w:rFonts w:ascii="Courier New" w:hAnsi="Courier New" w:cs="Courier New"/>
      <w:spacing w:val="-20"/>
      <w:sz w:val="28"/>
      <w:szCs w:val="28"/>
      <w:lang w:val="ru-RU" w:eastAsia="en-US"/>
    </w:rPr>
  </w:style>
  <w:style w:type="character" w:customStyle="1" w:styleId="afff7">
    <w:name w:val="Текст сноски Знак"/>
    <w:link w:val="afff8"/>
    <w:uiPriority w:val="99"/>
    <w:semiHidden/>
    <w:rsid w:val="002B0371"/>
    <w:rPr>
      <w:rFonts w:ascii="Times New Roman" w:eastAsia="Times New Roman" w:hAnsi="Times New Roman"/>
      <w:sz w:val="24"/>
      <w:szCs w:val="24"/>
    </w:rPr>
  </w:style>
  <w:style w:type="paragraph" w:styleId="afff8">
    <w:name w:val="footnote text"/>
    <w:basedOn w:val="a"/>
    <w:link w:val="afff7"/>
    <w:uiPriority w:val="99"/>
    <w:semiHidden/>
    <w:rsid w:val="002B0371"/>
    <w:pPr>
      <w:widowControl/>
      <w:autoSpaceDE/>
      <w:autoSpaceDN/>
      <w:adjustRightInd/>
    </w:pPr>
    <w:rPr>
      <w:rFonts w:cstheme="minorBidi"/>
      <w:lang w:val="ru-RU" w:eastAsia="en-US"/>
    </w:rPr>
  </w:style>
  <w:style w:type="character" w:customStyle="1" w:styleId="18">
    <w:name w:val="Текст сноски Знак1"/>
    <w:basedOn w:val="a0"/>
    <w:link w:val="afff8"/>
    <w:uiPriority w:val="99"/>
    <w:semiHidden/>
    <w:rsid w:val="002B0371"/>
    <w:rPr>
      <w:rFonts w:ascii="Times New Roman" w:eastAsia="Times New Roman" w:hAnsi="Times New Roman" w:cs="Times New Roman"/>
      <w:sz w:val="20"/>
      <w:szCs w:val="20"/>
      <w:lang w:val="en-US" w:eastAsia="ru-RU"/>
    </w:rPr>
  </w:style>
  <w:style w:type="paragraph" w:customStyle="1" w:styleId="220">
    <w:name w:val="Основной текст 22"/>
    <w:basedOn w:val="a"/>
    <w:uiPriority w:val="99"/>
    <w:rsid w:val="002B0371"/>
    <w:pPr>
      <w:widowControl/>
      <w:autoSpaceDE/>
      <w:autoSpaceDN/>
      <w:adjustRightInd/>
      <w:ind w:firstLine="709"/>
      <w:jc w:val="both"/>
    </w:pPr>
    <w:rPr>
      <w:lang w:val="ru-RU"/>
    </w:rPr>
  </w:style>
  <w:style w:type="paragraph" w:styleId="afff9">
    <w:name w:val="endnote text"/>
    <w:basedOn w:val="a"/>
    <w:link w:val="afffa"/>
    <w:uiPriority w:val="99"/>
    <w:semiHidden/>
    <w:unhideWhenUsed/>
    <w:rsid w:val="002B0371"/>
    <w:rPr>
      <w:sz w:val="20"/>
      <w:szCs w:val="20"/>
    </w:rPr>
  </w:style>
  <w:style w:type="character" w:customStyle="1" w:styleId="afffa">
    <w:name w:val="Текст концевой сноски Знак"/>
    <w:basedOn w:val="a0"/>
    <w:link w:val="afff9"/>
    <w:uiPriority w:val="99"/>
    <w:semiHidden/>
    <w:rsid w:val="002B0371"/>
    <w:rPr>
      <w:rFonts w:ascii="Times New Roman" w:eastAsia="Times New Roman" w:hAnsi="Times New Roman" w:cs="Times New Roman"/>
      <w:sz w:val="20"/>
      <w:szCs w:val="20"/>
      <w:lang w:val="en-US"/>
    </w:rPr>
  </w:style>
  <w:style w:type="character" w:styleId="afffb">
    <w:name w:val="endnote reference"/>
    <w:uiPriority w:val="99"/>
    <w:semiHidden/>
    <w:unhideWhenUsed/>
    <w:rsid w:val="002B0371"/>
    <w:rPr>
      <w:vertAlign w:val="superscript"/>
    </w:rPr>
  </w:style>
  <w:style w:type="paragraph" w:styleId="afffc">
    <w:name w:val="Revision"/>
    <w:hidden/>
    <w:uiPriority w:val="99"/>
    <w:semiHidden/>
    <w:rsid w:val="002B0371"/>
    <w:pPr>
      <w:spacing w:after="0" w:line="240" w:lineRule="auto"/>
    </w:pPr>
    <w:rPr>
      <w:rFonts w:ascii="Times New Roman" w:eastAsia="Times New Roman" w:hAnsi="Times New Roman" w:cs="Times New Roman"/>
      <w:sz w:val="24"/>
      <w:szCs w:val="24"/>
      <w:lang w:val="en-US" w:eastAsia="ru-RU"/>
    </w:rPr>
  </w:style>
  <w:style w:type="paragraph" w:customStyle="1" w:styleId="c0">
    <w:name w:val="c0"/>
    <w:basedOn w:val="a"/>
    <w:rsid w:val="002B0371"/>
    <w:pPr>
      <w:widowControl/>
      <w:autoSpaceDE/>
      <w:autoSpaceDN/>
      <w:adjustRightInd/>
      <w:spacing w:before="100" w:beforeAutospacing="1" w:after="100" w:afterAutospacing="1"/>
    </w:pPr>
    <w:rPr>
      <w:lang w:val="ru-RU"/>
    </w:rPr>
  </w:style>
  <w:style w:type="character" w:customStyle="1" w:styleId="c5">
    <w:name w:val="c5"/>
    <w:basedOn w:val="a0"/>
    <w:rsid w:val="002B0371"/>
  </w:style>
  <w:style w:type="character" w:customStyle="1" w:styleId="c19">
    <w:name w:val="c19"/>
    <w:basedOn w:val="a0"/>
    <w:rsid w:val="002B0371"/>
  </w:style>
  <w:style w:type="paragraph" w:customStyle="1" w:styleId="c3">
    <w:name w:val="c3"/>
    <w:basedOn w:val="a"/>
    <w:rsid w:val="002B0371"/>
    <w:pPr>
      <w:widowControl/>
      <w:autoSpaceDE/>
      <w:autoSpaceDN/>
      <w:adjustRightInd/>
      <w:spacing w:before="100" w:beforeAutospacing="1" w:after="100" w:afterAutospacing="1"/>
    </w:pPr>
    <w:rPr>
      <w:lang w:val="ru-RU"/>
    </w:rPr>
  </w:style>
  <w:style w:type="character" w:customStyle="1" w:styleId="c6">
    <w:name w:val="c6"/>
    <w:basedOn w:val="a0"/>
    <w:rsid w:val="002B0371"/>
  </w:style>
  <w:style w:type="character" w:customStyle="1" w:styleId="c7">
    <w:name w:val="c7"/>
    <w:basedOn w:val="a0"/>
    <w:rsid w:val="002B0371"/>
  </w:style>
  <w:style w:type="paragraph" w:customStyle="1" w:styleId="c2">
    <w:name w:val="c2"/>
    <w:basedOn w:val="a"/>
    <w:rsid w:val="002B0371"/>
    <w:pPr>
      <w:widowControl/>
      <w:autoSpaceDE/>
      <w:autoSpaceDN/>
      <w:adjustRightInd/>
      <w:spacing w:before="100" w:beforeAutospacing="1" w:after="100" w:afterAutospacing="1"/>
    </w:pPr>
    <w:rPr>
      <w:lang w:val="ru-RU"/>
    </w:rPr>
  </w:style>
  <w:style w:type="character" w:customStyle="1" w:styleId="c4">
    <w:name w:val="c4"/>
    <w:basedOn w:val="a0"/>
    <w:rsid w:val="002B0371"/>
  </w:style>
  <w:style w:type="paragraph" w:customStyle="1" w:styleId="Default">
    <w:name w:val="Default"/>
    <w:rsid w:val="002B03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Attribute5">
    <w:name w:val="CharAttribute5"/>
    <w:rsid w:val="002B0371"/>
    <w:rPr>
      <w:rFonts w:ascii="Batang" w:eastAsia="Times New Roman" w:hAnsi="Times New Roman" w:hint="eastAsia"/>
      <w:sz w:val="28"/>
    </w:rPr>
  </w:style>
  <w:style w:type="paragraph" w:customStyle="1" w:styleId="ParaAttribute3">
    <w:name w:val="ParaAttribute3"/>
    <w:rsid w:val="002B037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c8">
    <w:name w:val="c8"/>
    <w:basedOn w:val="a"/>
    <w:rsid w:val="002B0371"/>
    <w:pPr>
      <w:widowControl/>
      <w:autoSpaceDE/>
      <w:autoSpaceDN/>
      <w:adjustRightInd/>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ru/db/mo/Data/d_09/m373.html"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71078</Words>
  <Characters>405150</Characters>
  <Application>Microsoft Office Word</Application>
  <DocSecurity>0</DocSecurity>
  <Lines>3376</Lines>
  <Paragraphs>950</Paragraphs>
  <ScaleCrop>false</ScaleCrop>
  <Company/>
  <LinksUpToDate>false</LinksUpToDate>
  <CharactersWithSpaces>475278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Сеньович МА</dc:creator>
  <cp:keywords/>
  <dc:description/>
  <cp:lastModifiedBy>Сеньович МА</cp:lastModifiedBy>
  <cp:revision>4</cp:revision>
  <dcterms:created xsi:type="dcterms:W3CDTF">2022-06-18T12:47:00Z</dcterms:created>
  <dcterms:modified xsi:type="dcterms:W3CDTF">2022-06-18T13:03:00Z</dcterms:modified>
</cp:coreProperties>
</file>